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922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2"/>
        <w:gridCol w:w="45"/>
        <w:gridCol w:w="25"/>
      </w:tblGrid>
      <w:tr w:rsidR="007010D3" w:rsidRPr="00425417" w:rsidTr="004F4FFD">
        <w:trPr>
          <w:gridAfter w:val="1"/>
          <w:wAfter w:w="25" w:type="dxa"/>
          <w:trHeight w:val="547"/>
        </w:trPr>
        <w:tc>
          <w:tcPr>
            <w:tcW w:w="9852" w:type="dxa"/>
            <w:tcBorders>
              <w:bottom w:val="nil"/>
            </w:tcBorders>
          </w:tcPr>
          <w:p w:rsidR="00C02931" w:rsidRDefault="006E1EE3" w:rsidP="004F4FFD">
            <w:pPr>
              <w:tabs>
                <w:tab w:val="left" w:pos="720"/>
              </w:tabs>
              <w:rPr>
                <w:rFonts w:ascii="Arial" w:hAnsi="Arial" w:cs="Arial"/>
                <w:b/>
                <w:lang w:val="ru-RU"/>
              </w:rPr>
            </w:pPr>
            <w:r w:rsidRPr="006E1EE3">
              <w:rPr>
                <w:rFonts w:ascii="Arial" w:hAnsi="Arial" w:cs="Arial"/>
                <w:b/>
                <w:lang w:val="ru-RU"/>
              </w:rPr>
              <w:t xml:space="preserve">         </w:t>
            </w:r>
            <w:r w:rsidR="004F4FFD" w:rsidRPr="005A1EE5">
              <w:rPr>
                <w:rFonts w:ascii="Arial" w:hAnsi="Arial" w:cs="Arial"/>
                <w:b/>
                <w:lang w:val="ru-RU"/>
              </w:rPr>
              <w:t xml:space="preserve">                                               </w:t>
            </w:r>
            <w:r w:rsidRPr="006E1EE3">
              <w:rPr>
                <w:rFonts w:ascii="Arial" w:hAnsi="Arial" w:cs="Arial"/>
                <w:b/>
                <w:lang w:val="ru-RU"/>
              </w:rPr>
              <w:t xml:space="preserve"> </w:t>
            </w:r>
          </w:p>
          <w:p w:rsidR="00C02931" w:rsidRDefault="00C02931" w:rsidP="004F4FFD">
            <w:pPr>
              <w:tabs>
                <w:tab w:val="left" w:pos="720"/>
              </w:tabs>
              <w:rPr>
                <w:rFonts w:ascii="Arial" w:hAnsi="Arial" w:cs="Arial"/>
                <w:b/>
                <w:lang w:val="ru-RU"/>
              </w:rPr>
            </w:pPr>
          </w:p>
          <w:p w:rsidR="004F4FFD" w:rsidRPr="005A1EE5" w:rsidRDefault="00C02931" w:rsidP="004F4FFD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                                              </w:t>
            </w:r>
            <w:r w:rsidR="006E1EE3" w:rsidRPr="006E1EE3">
              <w:rPr>
                <w:rFonts w:ascii="Arial" w:hAnsi="Arial" w:cs="Arial"/>
                <w:b/>
                <w:lang w:val="ru-RU"/>
              </w:rPr>
              <w:t xml:space="preserve">  </w:t>
            </w:r>
            <w:r w:rsidR="004F4FFD" w:rsidRPr="005A1EE5">
              <w:rPr>
                <w:sz w:val="28"/>
                <w:szCs w:val="28"/>
                <w:lang w:val="ru-RU"/>
              </w:rPr>
              <w:t>Республика Башкортостан</w:t>
            </w:r>
          </w:p>
          <w:p w:rsidR="004F4FFD" w:rsidRPr="005A1EE5" w:rsidRDefault="004F4FFD" w:rsidP="004F4FFD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  <w:r w:rsidRPr="005A1EE5">
              <w:rPr>
                <w:sz w:val="28"/>
                <w:szCs w:val="28"/>
                <w:lang w:val="ru-RU"/>
              </w:rPr>
              <w:t xml:space="preserve">                       МУП «Капитального строительства и проектирования»</w:t>
            </w:r>
          </w:p>
          <w:p w:rsidR="00C02931" w:rsidRPr="00483702" w:rsidRDefault="00C02931" w:rsidP="00C02931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  <w:r w:rsidRPr="00483702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C02931" w:rsidRPr="00483702" w:rsidRDefault="00C02931" w:rsidP="00C0293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02931" w:rsidRPr="00483702" w:rsidRDefault="00C02931" w:rsidP="00C0293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02931" w:rsidRPr="00483702" w:rsidRDefault="00C02931" w:rsidP="00C0293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02931" w:rsidRPr="00483702" w:rsidRDefault="00C02931" w:rsidP="00C0293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02931" w:rsidRPr="00483702" w:rsidRDefault="00C02931" w:rsidP="00C0293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02931" w:rsidRPr="00483702" w:rsidRDefault="00C02931" w:rsidP="00C0293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02931" w:rsidRPr="00483702" w:rsidRDefault="00C02931" w:rsidP="00C02931">
            <w:pPr>
              <w:tabs>
                <w:tab w:val="left" w:pos="682"/>
                <w:tab w:val="center" w:pos="5104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483702">
              <w:rPr>
                <w:sz w:val="26"/>
                <w:szCs w:val="26"/>
                <w:lang w:val="ru-RU"/>
              </w:rPr>
              <w:t>Наименование проекта:</w:t>
            </w:r>
            <w:r w:rsidRPr="00483702">
              <w:rPr>
                <w:b/>
                <w:sz w:val="28"/>
                <w:szCs w:val="28"/>
                <w:lang w:val="ru-RU"/>
              </w:rPr>
              <w:t xml:space="preserve"> </w:t>
            </w:r>
            <w:r w:rsidR="00483702">
              <w:rPr>
                <w:b/>
                <w:sz w:val="28"/>
                <w:szCs w:val="28"/>
                <w:lang w:val="ru-RU"/>
              </w:rPr>
              <w:t>Блокированный жилой дом</w:t>
            </w:r>
            <w:r w:rsidRPr="00483702">
              <w:rPr>
                <w:b/>
                <w:sz w:val="28"/>
                <w:szCs w:val="28"/>
                <w:lang w:val="ru-RU"/>
              </w:rPr>
              <w:t xml:space="preserve"> по адресу:</w:t>
            </w:r>
          </w:p>
          <w:p w:rsidR="00C02931" w:rsidRPr="00483702" w:rsidRDefault="00C02931" w:rsidP="00C02931">
            <w:pPr>
              <w:tabs>
                <w:tab w:val="left" w:pos="682"/>
                <w:tab w:val="center" w:pos="5104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483702">
              <w:rPr>
                <w:b/>
                <w:sz w:val="28"/>
                <w:szCs w:val="28"/>
                <w:lang w:val="ru-RU"/>
              </w:rPr>
              <w:t>Республика Башкортостан, Кармаскалинский район,</w:t>
            </w:r>
          </w:p>
          <w:p w:rsidR="00C02931" w:rsidRPr="00483702" w:rsidRDefault="00483702" w:rsidP="00C02931">
            <w:pPr>
              <w:tabs>
                <w:tab w:val="left" w:pos="682"/>
                <w:tab w:val="center" w:pos="5104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с. Кармаскалы,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ул.В.Вахитова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,  </w:t>
            </w:r>
            <w:r w:rsidR="00283619">
              <w:rPr>
                <w:b/>
                <w:sz w:val="28"/>
                <w:szCs w:val="28"/>
                <w:lang w:val="ru-RU"/>
              </w:rPr>
              <w:t>4</w:t>
            </w:r>
            <w:r w:rsidR="004B048C">
              <w:rPr>
                <w:b/>
                <w:sz w:val="28"/>
                <w:szCs w:val="28"/>
                <w:lang w:val="ru-RU"/>
              </w:rPr>
              <w:t>,  4/1</w:t>
            </w:r>
          </w:p>
          <w:p w:rsidR="00C02931" w:rsidRPr="00483702" w:rsidRDefault="00C02931" w:rsidP="00C02931">
            <w:pPr>
              <w:tabs>
                <w:tab w:val="left" w:pos="682"/>
                <w:tab w:val="center" w:pos="5104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C02931" w:rsidRPr="00483702" w:rsidRDefault="00C02931" w:rsidP="00C02931">
            <w:pPr>
              <w:tabs>
                <w:tab w:val="left" w:pos="682"/>
                <w:tab w:val="center" w:pos="5104"/>
              </w:tabs>
              <w:jc w:val="center"/>
              <w:rPr>
                <w:sz w:val="32"/>
                <w:szCs w:val="32"/>
                <w:lang w:val="ru-RU"/>
              </w:rPr>
            </w:pPr>
          </w:p>
          <w:p w:rsidR="00C02931" w:rsidRPr="00483702" w:rsidRDefault="00C02931" w:rsidP="00C02931">
            <w:pPr>
              <w:jc w:val="center"/>
              <w:rPr>
                <w:lang w:val="ru-RU"/>
              </w:rPr>
            </w:pPr>
            <w:r w:rsidRPr="00483702">
              <w:rPr>
                <w:lang w:val="ru-RU"/>
              </w:rPr>
              <w:t xml:space="preserve">ПРОЕКТНАЯ ДОКУМЕНТАЦИЯ       </w:t>
            </w:r>
          </w:p>
          <w:p w:rsidR="00C02931" w:rsidRPr="00483702" w:rsidRDefault="00C02931" w:rsidP="00C02931">
            <w:pPr>
              <w:jc w:val="center"/>
              <w:rPr>
                <w:sz w:val="32"/>
                <w:szCs w:val="32"/>
                <w:lang w:val="ru-RU"/>
              </w:rPr>
            </w:pPr>
            <w:r w:rsidRPr="00483702">
              <w:rPr>
                <w:sz w:val="32"/>
                <w:szCs w:val="32"/>
                <w:lang w:val="ru-RU"/>
              </w:rPr>
              <w:t xml:space="preserve">         </w:t>
            </w:r>
          </w:p>
          <w:p w:rsidR="00C02931" w:rsidRPr="00483702" w:rsidRDefault="00C02931" w:rsidP="00C02931">
            <w:pPr>
              <w:jc w:val="center"/>
              <w:rPr>
                <w:sz w:val="32"/>
                <w:szCs w:val="32"/>
                <w:lang w:val="ru-RU"/>
              </w:rPr>
            </w:pPr>
          </w:p>
          <w:p w:rsidR="00C02931" w:rsidRPr="00283619" w:rsidRDefault="00C02931" w:rsidP="00C02931">
            <w:pPr>
              <w:jc w:val="center"/>
              <w:rPr>
                <w:sz w:val="24"/>
                <w:szCs w:val="24"/>
                <w:lang w:val="ru-RU"/>
              </w:rPr>
            </w:pPr>
            <w:r w:rsidRPr="00283619">
              <w:rPr>
                <w:sz w:val="24"/>
                <w:szCs w:val="24"/>
                <w:lang w:val="ru-RU"/>
              </w:rPr>
              <w:t xml:space="preserve">           </w:t>
            </w:r>
            <w:r w:rsidR="00283619">
              <w:rPr>
                <w:sz w:val="24"/>
                <w:szCs w:val="24"/>
                <w:lang w:val="ru-RU"/>
              </w:rPr>
              <w:t xml:space="preserve"> </w:t>
            </w:r>
            <w:r w:rsidRPr="00283619">
              <w:rPr>
                <w:sz w:val="24"/>
                <w:szCs w:val="24"/>
                <w:lang w:val="ru-RU"/>
              </w:rPr>
              <w:t xml:space="preserve"> </w:t>
            </w:r>
            <w:r w:rsidR="00283619" w:rsidRPr="00283619">
              <w:rPr>
                <w:sz w:val="24"/>
                <w:szCs w:val="24"/>
                <w:lang w:val="ru-RU"/>
              </w:rPr>
              <w:t>27</w:t>
            </w:r>
            <w:r w:rsidRPr="00283619">
              <w:rPr>
                <w:sz w:val="24"/>
                <w:szCs w:val="24"/>
                <w:lang w:val="ru-RU"/>
              </w:rPr>
              <w:t>.202</w:t>
            </w:r>
            <w:r w:rsidR="00916F39" w:rsidRPr="00283619">
              <w:rPr>
                <w:sz w:val="24"/>
                <w:szCs w:val="24"/>
                <w:lang w:val="ru-RU"/>
              </w:rPr>
              <w:t>4</w:t>
            </w:r>
            <w:r w:rsidRPr="00283619">
              <w:rPr>
                <w:sz w:val="24"/>
                <w:szCs w:val="24"/>
                <w:lang w:val="ru-RU"/>
              </w:rPr>
              <w:t xml:space="preserve"> ПЗ </w:t>
            </w:r>
          </w:p>
          <w:p w:rsidR="00C02931" w:rsidRPr="00283619" w:rsidRDefault="00C02931" w:rsidP="00C02931">
            <w:pPr>
              <w:jc w:val="center"/>
              <w:rPr>
                <w:sz w:val="24"/>
                <w:szCs w:val="24"/>
                <w:lang w:val="ru-RU"/>
              </w:rPr>
            </w:pPr>
            <w:r w:rsidRPr="00283619">
              <w:rPr>
                <w:sz w:val="24"/>
                <w:szCs w:val="24"/>
                <w:lang w:val="ru-RU"/>
              </w:rPr>
              <w:t xml:space="preserve">                </w:t>
            </w:r>
            <w:r w:rsidR="00283619" w:rsidRPr="00283619">
              <w:rPr>
                <w:sz w:val="24"/>
                <w:szCs w:val="24"/>
                <w:lang w:val="ru-RU"/>
              </w:rPr>
              <w:t>27</w:t>
            </w:r>
            <w:r w:rsidRPr="00283619">
              <w:rPr>
                <w:sz w:val="24"/>
                <w:szCs w:val="24"/>
                <w:lang w:val="ru-RU"/>
              </w:rPr>
              <w:t>.202</w:t>
            </w:r>
            <w:r w:rsidR="00916F39" w:rsidRPr="00283619">
              <w:rPr>
                <w:sz w:val="24"/>
                <w:szCs w:val="24"/>
                <w:lang w:val="ru-RU"/>
              </w:rPr>
              <w:t>4</w:t>
            </w:r>
            <w:r w:rsidRPr="00283619">
              <w:rPr>
                <w:sz w:val="24"/>
                <w:szCs w:val="24"/>
                <w:lang w:val="ru-RU"/>
              </w:rPr>
              <w:t xml:space="preserve"> ПЗУ </w:t>
            </w:r>
          </w:p>
          <w:p w:rsidR="00C02931" w:rsidRPr="00283619" w:rsidRDefault="00C02931" w:rsidP="00C02931">
            <w:pPr>
              <w:tabs>
                <w:tab w:val="left" w:pos="4560"/>
              </w:tabs>
              <w:rPr>
                <w:sz w:val="24"/>
                <w:szCs w:val="24"/>
                <w:lang w:val="ru-RU"/>
              </w:rPr>
            </w:pPr>
            <w:r w:rsidRPr="00283619">
              <w:rPr>
                <w:sz w:val="24"/>
                <w:szCs w:val="24"/>
                <w:lang w:val="ru-RU"/>
              </w:rPr>
              <w:tab/>
              <w:t xml:space="preserve">    </w:t>
            </w:r>
            <w:r w:rsidR="00283619" w:rsidRPr="00283619">
              <w:rPr>
                <w:sz w:val="24"/>
                <w:szCs w:val="24"/>
                <w:lang w:val="ru-RU"/>
              </w:rPr>
              <w:t>27</w:t>
            </w:r>
            <w:r w:rsidRPr="00283619">
              <w:rPr>
                <w:sz w:val="24"/>
                <w:szCs w:val="24"/>
                <w:lang w:val="ru-RU"/>
              </w:rPr>
              <w:t>.202</w:t>
            </w:r>
            <w:r w:rsidR="00916F39" w:rsidRPr="00283619">
              <w:rPr>
                <w:sz w:val="24"/>
                <w:szCs w:val="24"/>
                <w:lang w:val="ru-RU"/>
              </w:rPr>
              <w:t>4</w:t>
            </w:r>
            <w:r w:rsidRPr="00283619">
              <w:rPr>
                <w:sz w:val="24"/>
                <w:szCs w:val="24"/>
                <w:lang w:val="ru-RU"/>
              </w:rPr>
              <w:t xml:space="preserve"> АР</w:t>
            </w:r>
          </w:p>
          <w:p w:rsidR="00C02931" w:rsidRDefault="00C02931" w:rsidP="00C02931">
            <w:pPr>
              <w:tabs>
                <w:tab w:val="left" w:pos="1790"/>
              </w:tabs>
              <w:rPr>
                <w:lang w:val="ru-RU"/>
              </w:rPr>
            </w:pPr>
          </w:p>
          <w:p w:rsidR="00C02931" w:rsidRDefault="00C02931" w:rsidP="00C02931">
            <w:pPr>
              <w:tabs>
                <w:tab w:val="left" w:pos="1790"/>
              </w:tabs>
              <w:rPr>
                <w:lang w:val="ru-RU"/>
              </w:rPr>
            </w:pPr>
          </w:p>
          <w:p w:rsidR="00C02931" w:rsidRDefault="00C02931" w:rsidP="00C02931">
            <w:pPr>
              <w:tabs>
                <w:tab w:val="left" w:pos="1790"/>
              </w:tabs>
              <w:rPr>
                <w:lang w:val="ru-RU"/>
              </w:rPr>
            </w:pPr>
          </w:p>
          <w:p w:rsidR="00C02931" w:rsidRDefault="00C02931" w:rsidP="00C02931">
            <w:pPr>
              <w:tabs>
                <w:tab w:val="left" w:pos="1790"/>
              </w:tabs>
              <w:rPr>
                <w:lang w:val="ru-RU"/>
              </w:rPr>
            </w:pPr>
          </w:p>
          <w:p w:rsidR="00C02931" w:rsidRDefault="00C02931" w:rsidP="00C02931">
            <w:pPr>
              <w:tabs>
                <w:tab w:val="left" w:pos="1790"/>
              </w:tabs>
              <w:rPr>
                <w:lang w:val="ru-RU"/>
              </w:rPr>
            </w:pPr>
          </w:p>
          <w:p w:rsidR="00C02931" w:rsidRDefault="00C02931" w:rsidP="00C02931">
            <w:pPr>
              <w:tabs>
                <w:tab w:val="left" w:pos="1790"/>
              </w:tabs>
              <w:rPr>
                <w:lang w:val="ru-RU"/>
              </w:rPr>
            </w:pPr>
          </w:p>
          <w:p w:rsidR="00C02931" w:rsidRDefault="00C02931" w:rsidP="00C02931">
            <w:pPr>
              <w:tabs>
                <w:tab w:val="left" w:pos="1790"/>
              </w:tabs>
              <w:rPr>
                <w:lang w:val="ru-RU"/>
              </w:rPr>
            </w:pPr>
          </w:p>
          <w:p w:rsidR="00C02931" w:rsidRDefault="00C02931" w:rsidP="00C02931">
            <w:pPr>
              <w:tabs>
                <w:tab w:val="left" w:pos="1790"/>
              </w:tabs>
              <w:rPr>
                <w:lang w:val="ru-RU"/>
              </w:rPr>
            </w:pPr>
          </w:p>
          <w:p w:rsidR="00C02931" w:rsidRDefault="00C02931" w:rsidP="00C02931">
            <w:pPr>
              <w:tabs>
                <w:tab w:val="left" w:pos="1790"/>
              </w:tabs>
              <w:rPr>
                <w:lang w:val="ru-RU"/>
              </w:rPr>
            </w:pPr>
          </w:p>
          <w:p w:rsidR="00C02931" w:rsidRDefault="00C02931" w:rsidP="00C02931">
            <w:pPr>
              <w:tabs>
                <w:tab w:val="left" w:pos="1790"/>
              </w:tabs>
              <w:rPr>
                <w:lang w:val="ru-RU"/>
              </w:rPr>
            </w:pPr>
          </w:p>
          <w:p w:rsidR="00C02931" w:rsidRDefault="00C02931" w:rsidP="00C02931">
            <w:pPr>
              <w:tabs>
                <w:tab w:val="left" w:pos="1790"/>
              </w:tabs>
              <w:rPr>
                <w:lang w:val="ru-RU"/>
              </w:rPr>
            </w:pPr>
          </w:p>
          <w:p w:rsidR="00C02931" w:rsidRDefault="00C02931" w:rsidP="00C02931">
            <w:pPr>
              <w:tabs>
                <w:tab w:val="left" w:pos="1790"/>
              </w:tabs>
              <w:rPr>
                <w:lang w:val="ru-RU"/>
              </w:rPr>
            </w:pPr>
          </w:p>
          <w:p w:rsidR="00C02931" w:rsidRDefault="00C02931" w:rsidP="00C02931">
            <w:pPr>
              <w:tabs>
                <w:tab w:val="left" w:pos="1790"/>
              </w:tabs>
              <w:rPr>
                <w:lang w:val="ru-RU"/>
              </w:rPr>
            </w:pPr>
          </w:p>
          <w:p w:rsidR="00C02931" w:rsidRDefault="00C02931" w:rsidP="00C02931">
            <w:pPr>
              <w:tabs>
                <w:tab w:val="left" w:pos="1790"/>
              </w:tabs>
              <w:rPr>
                <w:lang w:val="ru-RU"/>
              </w:rPr>
            </w:pPr>
          </w:p>
          <w:p w:rsidR="00C02931" w:rsidRDefault="00C02931" w:rsidP="00C02931">
            <w:pPr>
              <w:tabs>
                <w:tab w:val="left" w:pos="1790"/>
              </w:tabs>
              <w:rPr>
                <w:lang w:val="ru-RU"/>
              </w:rPr>
            </w:pPr>
          </w:p>
          <w:p w:rsidR="00C02931" w:rsidRDefault="00C02931" w:rsidP="00C02931">
            <w:pPr>
              <w:tabs>
                <w:tab w:val="left" w:pos="1790"/>
              </w:tabs>
              <w:rPr>
                <w:lang w:val="ru-RU"/>
              </w:rPr>
            </w:pPr>
          </w:p>
          <w:p w:rsidR="00C02931" w:rsidRPr="00C02931" w:rsidRDefault="00C02931" w:rsidP="00C02931">
            <w:pPr>
              <w:tabs>
                <w:tab w:val="left" w:pos="1790"/>
              </w:tabs>
              <w:rPr>
                <w:lang w:val="ru-RU"/>
              </w:rPr>
            </w:pPr>
          </w:p>
          <w:p w:rsidR="00C02931" w:rsidRPr="00483702" w:rsidRDefault="00C02931" w:rsidP="00C02931">
            <w:pPr>
              <w:tabs>
                <w:tab w:val="left" w:pos="1790"/>
              </w:tabs>
              <w:rPr>
                <w:lang w:val="ru-RU"/>
              </w:rPr>
            </w:pPr>
          </w:p>
          <w:p w:rsidR="00C02931" w:rsidRPr="00483702" w:rsidRDefault="00C02931" w:rsidP="00C02931">
            <w:pPr>
              <w:tabs>
                <w:tab w:val="left" w:pos="1790"/>
                <w:tab w:val="left" w:pos="6810"/>
              </w:tabs>
              <w:rPr>
                <w:lang w:val="ru-RU"/>
              </w:rPr>
            </w:pPr>
            <w:r w:rsidRPr="00483702">
              <w:rPr>
                <w:lang w:val="ru-RU"/>
              </w:rPr>
              <w:tab/>
              <w:t xml:space="preserve">Директор МУП </w:t>
            </w:r>
            <w:proofErr w:type="spellStart"/>
            <w:r w:rsidRPr="00483702">
              <w:rPr>
                <w:lang w:val="ru-RU"/>
              </w:rPr>
              <w:t>КСиП</w:t>
            </w:r>
            <w:proofErr w:type="spellEnd"/>
            <w:r w:rsidRPr="00483702">
              <w:rPr>
                <w:lang w:val="ru-RU"/>
              </w:rPr>
              <w:t xml:space="preserve">                                                                     </w:t>
            </w:r>
            <w:proofErr w:type="spellStart"/>
            <w:r w:rsidRPr="00483702">
              <w:rPr>
                <w:lang w:val="ru-RU"/>
              </w:rPr>
              <w:t>Ардаширова</w:t>
            </w:r>
            <w:proofErr w:type="spellEnd"/>
            <w:r w:rsidRPr="00483702">
              <w:rPr>
                <w:lang w:val="ru-RU"/>
              </w:rPr>
              <w:t xml:space="preserve"> З.Н.</w:t>
            </w:r>
          </w:p>
          <w:p w:rsidR="00C02931" w:rsidRPr="00483702" w:rsidRDefault="00C02931" w:rsidP="00C02931">
            <w:pPr>
              <w:tabs>
                <w:tab w:val="left" w:pos="3700"/>
              </w:tabs>
              <w:rPr>
                <w:lang w:val="ru-RU"/>
              </w:rPr>
            </w:pPr>
          </w:p>
          <w:p w:rsidR="00C02931" w:rsidRPr="00483702" w:rsidRDefault="00C02931" w:rsidP="00C02931">
            <w:pPr>
              <w:tabs>
                <w:tab w:val="left" w:pos="3700"/>
              </w:tabs>
              <w:jc w:val="center"/>
              <w:rPr>
                <w:lang w:val="ru-RU"/>
              </w:rPr>
            </w:pPr>
          </w:p>
          <w:p w:rsidR="00C02931" w:rsidRPr="00483702" w:rsidRDefault="00C02931" w:rsidP="00C02931">
            <w:pPr>
              <w:tabs>
                <w:tab w:val="left" w:pos="3700"/>
              </w:tabs>
              <w:jc w:val="center"/>
              <w:rPr>
                <w:lang w:val="ru-RU"/>
              </w:rPr>
            </w:pPr>
          </w:p>
          <w:p w:rsidR="00C02931" w:rsidRDefault="00C02931" w:rsidP="00C02931">
            <w:pPr>
              <w:tabs>
                <w:tab w:val="left" w:pos="3700"/>
              </w:tabs>
              <w:jc w:val="center"/>
            </w:pPr>
            <w:r>
              <w:t>202</w:t>
            </w:r>
            <w:r w:rsidR="00283619">
              <w:rPr>
                <w:lang w:val="ru-RU"/>
              </w:rPr>
              <w:t>4</w:t>
            </w:r>
            <w:r>
              <w:t>г.</w:t>
            </w:r>
            <w:r>
              <w:rPr>
                <w:noProof/>
              </w:rPr>
              <w:t xml:space="preserve"> </w:t>
            </w:r>
          </w:p>
          <w:p w:rsidR="006E1EE3" w:rsidRDefault="006E1EE3" w:rsidP="0032487F">
            <w:pPr>
              <w:pStyle w:val="TableParagraph"/>
              <w:spacing w:before="182"/>
              <w:ind w:left="3594" w:right="3077"/>
              <w:jc w:val="center"/>
              <w:rPr>
                <w:sz w:val="24"/>
                <w:lang w:val="ru-RU"/>
              </w:rPr>
            </w:pPr>
          </w:p>
          <w:p w:rsidR="006E1EE3" w:rsidRPr="006E1EE3" w:rsidRDefault="006E1EE3" w:rsidP="0032487F">
            <w:pPr>
              <w:pStyle w:val="TableParagraph"/>
              <w:spacing w:before="182"/>
              <w:ind w:left="3594" w:right="3077"/>
              <w:jc w:val="center"/>
              <w:rPr>
                <w:sz w:val="24"/>
                <w:lang w:val="ru-RU"/>
              </w:rPr>
            </w:pPr>
          </w:p>
        </w:tc>
        <w:tc>
          <w:tcPr>
            <w:tcW w:w="45" w:type="dxa"/>
            <w:tcBorders>
              <w:right w:val="single" w:sz="12" w:space="0" w:color="000000"/>
            </w:tcBorders>
          </w:tcPr>
          <w:p w:rsidR="007010D3" w:rsidRPr="00425417" w:rsidRDefault="007010D3" w:rsidP="00F85F95">
            <w:pPr>
              <w:pStyle w:val="TableParagraph"/>
              <w:spacing w:before="138"/>
              <w:ind w:left="24" w:right="236"/>
              <w:jc w:val="center"/>
              <w:rPr>
                <w:sz w:val="20"/>
                <w:lang w:val="ru-RU"/>
              </w:rPr>
            </w:pPr>
          </w:p>
        </w:tc>
      </w:tr>
      <w:tr w:rsidR="007010D3" w:rsidRPr="00425417" w:rsidTr="004F4FFD">
        <w:trPr>
          <w:trHeight w:val="455"/>
        </w:trPr>
        <w:tc>
          <w:tcPr>
            <w:tcW w:w="9922" w:type="dxa"/>
            <w:gridSpan w:val="3"/>
            <w:tcBorders>
              <w:top w:val="nil"/>
              <w:bottom w:val="single" w:sz="4" w:space="0" w:color="000000"/>
            </w:tcBorders>
          </w:tcPr>
          <w:p w:rsidR="007010D3" w:rsidRPr="00C02931" w:rsidRDefault="007010D3" w:rsidP="0032487F">
            <w:pPr>
              <w:pStyle w:val="TableParagraph"/>
              <w:rPr>
                <w:lang w:val="ru-RU"/>
              </w:rPr>
            </w:pPr>
          </w:p>
        </w:tc>
      </w:tr>
    </w:tbl>
    <w:p w:rsidR="006B7278" w:rsidRDefault="006B7278" w:rsidP="004F4FFD">
      <w:pPr>
        <w:ind w:left="567"/>
        <w:rPr>
          <w:rFonts w:ascii="Times New Roman" w:hAnsi="Times New Roman" w:cs="Times New Roman"/>
        </w:rPr>
      </w:pPr>
    </w:p>
    <w:p w:rsidR="004341C6" w:rsidRDefault="004341C6" w:rsidP="004F4FFD">
      <w:pPr>
        <w:ind w:left="567"/>
        <w:rPr>
          <w:rFonts w:ascii="Times New Roman" w:hAnsi="Times New Roman" w:cs="Times New Roman"/>
        </w:rPr>
      </w:pPr>
    </w:p>
    <w:p w:rsidR="004341C6" w:rsidRDefault="004341C6" w:rsidP="004F4FFD">
      <w:pPr>
        <w:ind w:left="567"/>
        <w:rPr>
          <w:rFonts w:ascii="Times New Roman" w:hAnsi="Times New Roman" w:cs="Times New Roman"/>
        </w:rPr>
      </w:pPr>
    </w:p>
    <w:p w:rsidR="004341C6" w:rsidRDefault="004341C6" w:rsidP="004F4FFD">
      <w:pPr>
        <w:ind w:left="567"/>
        <w:rPr>
          <w:rFonts w:ascii="Times New Roman" w:hAnsi="Times New Roman" w:cs="Times New Roman"/>
        </w:rPr>
      </w:pPr>
    </w:p>
    <w:p w:rsidR="004341C6" w:rsidRDefault="004341C6" w:rsidP="004F4FFD">
      <w:pPr>
        <w:ind w:left="567"/>
        <w:rPr>
          <w:rFonts w:ascii="Times New Roman" w:hAnsi="Times New Roman" w:cs="Times New Roman"/>
        </w:rPr>
      </w:pPr>
    </w:p>
    <w:tbl>
      <w:tblPr>
        <w:tblStyle w:val="TableNormal"/>
        <w:tblW w:w="9925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565"/>
        <w:gridCol w:w="569"/>
        <w:gridCol w:w="564"/>
        <w:gridCol w:w="850"/>
        <w:gridCol w:w="293"/>
        <w:gridCol w:w="276"/>
        <w:gridCol w:w="3917"/>
        <w:gridCol w:w="757"/>
        <w:gridCol w:w="93"/>
        <w:gridCol w:w="848"/>
        <w:gridCol w:w="51"/>
        <w:gridCol w:w="567"/>
      </w:tblGrid>
      <w:tr w:rsidR="004341C6" w:rsidRPr="00425417" w:rsidTr="00B91E58">
        <w:trPr>
          <w:trHeight w:val="547"/>
        </w:trPr>
        <w:tc>
          <w:tcPr>
            <w:tcW w:w="9358" w:type="dxa"/>
            <w:gridSpan w:val="12"/>
            <w:tcBorders>
              <w:bottom w:val="nil"/>
            </w:tcBorders>
          </w:tcPr>
          <w:p w:rsidR="004341C6" w:rsidRPr="00425417" w:rsidRDefault="004341C6" w:rsidP="00B91E58">
            <w:pPr>
              <w:pStyle w:val="TableParagraph"/>
              <w:spacing w:before="182"/>
              <w:ind w:left="3594" w:right="3077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4341C6" w:rsidRPr="00425417" w:rsidRDefault="004341C6" w:rsidP="00B91E58">
            <w:pPr>
              <w:pStyle w:val="TableParagraph"/>
              <w:spacing w:before="138"/>
              <w:ind w:left="24" w:right="236"/>
              <w:jc w:val="center"/>
              <w:rPr>
                <w:sz w:val="20"/>
                <w:lang w:val="ru-RU"/>
              </w:rPr>
            </w:pPr>
          </w:p>
        </w:tc>
      </w:tr>
      <w:tr w:rsidR="004341C6" w:rsidRPr="00425417" w:rsidTr="00B91E58">
        <w:trPr>
          <w:trHeight w:val="455"/>
        </w:trPr>
        <w:tc>
          <w:tcPr>
            <w:tcW w:w="9925" w:type="dxa"/>
            <w:gridSpan w:val="13"/>
            <w:tcBorders>
              <w:top w:val="nil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</w:pPr>
          </w:p>
        </w:tc>
      </w:tr>
      <w:tr w:rsidR="004341C6" w:rsidRPr="00425417" w:rsidTr="00B91E58">
        <w:trPr>
          <w:trHeight w:val="580"/>
        </w:trPr>
        <w:tc>
          <w:tcPr>
            <w:tcW w:w="341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spacing w:line="267" w:lineRule="exact"/>
              <w:ind w:left="1046"/>
              <w:rPr>
                <w:sz w:val="24"/>
              </w:rPr>
            </w:pPr>
            <w:proofErr w:type="spellStart"/>
            <w:r w:rsidRPr="00425417">
              <w:rPr>
                <w:spacing w:val="-2"/>
                <w:sz w:val="24"/>
              </w:rPr>
              <w:t>Обозначение</w:t>
            </w:r>
            <w:proofErr w:type="spellEnd"/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spacing w:line="267" w:lineRule="exact"/>
              <w:ind w:left="1926" w:right="1420"/>
              <w:jc w:val="center"/>
              <w:rPr>
                <w:sz w:val="24"/>
              </w:rPr>
            </w:pPr>
            <w:proofErr w:type="spellStart"/>
            <w:r w:rsidRPr="00425417">
              <w:rPr>
                <w:spacing w:val="-2"/>
                <w:sz w:val="24"/>
              </w:rPr>
              <w:t>Наименовние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spacing w:line="267" w:lineRule="exact"/>
              <w:ind w:left="166"/>
              <w:rPr>
                <w:sz w:val="24"/>
              </w:rPr>
            </w:pPr>
            <w:proofErr w:type="spellStart"/>
            <w:r w:rsidRPr="00425417">
              <w:rPr>
                <w:spacing w:val="-2"/>
                <w:sz w:val="24"/>
              </w:rPr>
              <w:t>Примечание</w:t>
            </w:r>
            <w:proofErr w:type="spellEnd"/>
          </w:p>
        </w:tc>
      </w:tr>
      <w:tr w:rsidR="004341C6" w:rsidRPr="00425417" w:rsidTr="00B91E58">
        <w:trPr>
          <w:trHeight w:val="275"/>
        </w:trPr>
        <w:tc>
          <w:tcPr>
            <w:tcW w:w="341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C6" w:rsidRPr="005555CC" w:rsidRDefault="004341C6" w:rsidP="00B91E58">
            <w:pPr>
              <w:pStyle w:val="TableParagraph"/>
              <w:spacing w:line="256" w:lineRule="exact"/>
              <w:ind w:left="9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</w:t>
            </w:r>
            <w:r w:rsidRPr="00425417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4</w:t>
            </w:r>
            <w:r w:rsidRPr="00425417">
              <w:rPr>
                <w:sz w:val="24"/>
                <w:lang w:val="ru-RU"/>
              </w:rPr>
              <w:t>-ПЗ</w:t>
            </w: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425417">
              <w:rPr>
                <w:sz w:val="24"/>
                <w:lang w:val="ru-RU"/>
              </w:rPr>
              <w:t>Пояснительная записка</w:t>
            </w:r>
          </w:p>
          <w:p w:rsidR="004341C6" w:rsidRPr="00425417" w:rsidRDefault="004341C6" w:rsidP="00B91E58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1C6" w:rsidRPr="005555CC" w:rsidRDefault="004341C6" w:rsidP="00B91E5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4341C6" w:rsidRPr="00425417" w:rsidTr="00B91E58">
        <w:trPr>
          <w:trHeight w:val="277"/>
        </w:trPr>
        <w:tc>
          <w:tcPr>
            <w:tcW w:w="341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C6" w:rsidRPr="003443DB" w:rsidRDefault="004341C6" w:rsidP="00B91E58">
            <w:pPr>
              <w:pStyle w:val="TableParagraph"/>
              <w:tabs>
                <w:tab w:val="left" w:pos="990"/>
              </w:tabs>
              <w:rPr>
                <w:sz w:val="24"/>
                <w:szCs w:val="24"/>
                <w:lang w:val="ru-RU"/>
              </w:rPr>
            </w:pPr>
            <w:r w:rsidRPr="005555CC">
              <w:rPr>
                <w:sz w:val="20"/>
                <w:lang w:val="ru-RU"/>
              </w:rPr>
              <w:tab/>
            </w:r>
            <w:r w:rsidRPr="003443DB">
              <w:rPr>
                <w:sz w:val="24"/>
                <w:szCs w:val="24"/>
                <w:lang w:val="ru-RU"/>
              </w:rPr>
              <w:t>27.2024-ПЗУ</w:t>
            </w: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spacing w:line="258" w:lineRule="exact"/>
              <w:ind w:left="131"/>
              <w:rPr>
                <w:sz w:val="24"/>
                <w:lang w:val="ru-RU"/>
              </w:rPr>
            </w:pPr>
            <w:r w:rsidRPr="00425417">
              <w:rPr>
                <w:sz w:val="24"/>
                <w:lang w:val="ru-RU"/>
              </w:rPr>
              <w:t>Схема планировочной организации земельного участка</w:t>
            </w:r>
          </w:p>
          <w:p w:rsidR="004341C6" w:rsidRPr="00425417" w:rsidRDefault="004341C6" w:rsidP="00B91E58">
            <w:pPr>
              <w:pStyle w:val="TableParagraph"/>
              <w:spacing w:line="258" w:lineRule="exact"/>
              <w:ind w:left="131"/>
              <w:rPr>
                <w:sz w:val="24"/>
                <w:lang w:val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4341C6" w:rsidRPr="00425417" w:rsidTr="00B91E58">
        <w:trPr>
          <w:trHeight w:val="275"/>
        </w:trPr>
        <w:tc>
          <w:tcPr>
            <w:tcW w:w="341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C6" w:rsidRPr="005555CC" w:rsidRDefault="004341C6" w:rsidP="00B91E58">
            <w:pPr>
              <w:pStyle w:val="TableParagraph"/>
              <w:spacing w:line="256" w:lineRule="exact"/>
              <w:ind w:left="570" w:firstLine="181"/>
              <w:rPr>
                <w:sz w:val="24"/>
                <w:lang w:val="ru-RU"/>
              </w:rPr>
            </w:pPr>
            <w:r w:rsidRPr="00425417">
              <w:rPr>
                <w:sz w:val="24"/>
                <w:lang w:val="ru-RU"/>
              </w:rPr>
              <w:t xml:space="preserve">    </w:t>
            </w:r>
            <w:r>
              <w:rPr>
                <w:sz w:val="24"/>
                <w:lang w:val="ru-RU"/>
              </w:rPr>
              <w:t>37.</w:t>
            </w:r>
            <w:r w:rsidRPr="00425417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4-АР</w:t>
            </w: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spacing w:line="256" w:lineRule="exact"/>
              <w:ind w:left="113"/>
              <w:rPr>
                <w:sz w:val="24"/>
                <w:lang w:val="ru-RU"/>
              </w:rPr>
            </w:pPr>
            <w:r w:rsidRPr="00425417">
              <w:rPr>
                <w:sz w:val="24"/>
                <w:lang w:val="ru-RU"/>
              </w:rPr>
              <w:t>Архитектурные решения</w:t>
            </w:r>
          </w:p>
          <w:p w:rsidR="004341C6" w:rsidRPr="00425417" w:rsidRDefault="004341C6" w:rsidP="00B91E58">
            <w:pPr>
              <w:pStyle w:val="TableParagraph"/>
              <w:spacing w:line="256" w:lineRule="exact"/>
              <w:ind w:left="113"/>
              <w:rPr>
                <w:sz w:val="24"/>
                <w:lang w:val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20"/>
              </w:rPr>
            </w:pPr>
          </w:p>
        </w:tc>
      </w:tr>
      <w:tr w:rsidR="004341C6" w:rsidRPr="00425417" w:rsidTr="00B91E58">
        <w:trPr>
          <w:trHeight w:val="7571"/>
        </w:trPr>
        <w:tc>
          <w:tcPr>
            <w:tcW w:w="9925" w:type="dxa"/>
            <w:gridSpan w:val="13"/>
            <w:tcBorders>
              <w:top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ind w:right="-189"/>
              <w:rPr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ind w:right="-189"/>
              <w:rPr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ind w:right="-189"/>
              <w:rPr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ind w:right="-189"/>
              <w:rPr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ind w:right="-189"/>
              <w:rPr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ind w:right="-189"/>
              <w:rPr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ind w:right="-189"/>
              <w:rPr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ind w:right="-189"/>
              <w:rPr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ind w:right="-189"/>
              <w:rPr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ind w:right="-189"/>
              <w:rPr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ind w:right="-189"/>
              <w:rPr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ind w:right="-189"/>
              <w:rPr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ind w:right="-189"/>
              <w:rPr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ind w:right="-189"/>
              <w:rPr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ind w:right="-189"/>
              <w:rPr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ind w:right="-189"/>
              <w:rPr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ind w:right="-189"/>
              <w:rPr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ind w:right="-189"/>
              <w:rPr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ind w:right="-189"/>
              <w:rPr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ind w:right="-189"/>
              <w:rPr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ind w:right="-189"/>
              <w:rPr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ind w:right="-189"/>
              <w:rPr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ind w:right="-189"/>
              <w:rPr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ind w:right="-189"/>
              <w:rPr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ind w:right="-189"/>
              <w:rPr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ind w:right="-189"/>
              <w:rPr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ind w:right="-189"/>
              <w:rPr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ind w:right="-189"/>
              <w:rPr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ind w:right="-189"/>
              <w:rPr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ind w:right="-189"/>
              <w:rPr>
                <w:lang w:val="ru-RU"/>
              </w:rPr>
            </w:pPr>
          </w:p>
          <w:p w:rsidR="004341C6" w:rsidRDefault="004341C6" w:rsidP="00B91E58">
            <w:pPr>
              <w:pStyle w:val="TableParagraph"/>
              <w:ind w:right="-189"/>
              <w:rPr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ind w:right="-189"/>
              <w:rPr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ind w:right="-189"/>
              <w:rPr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ind w:right="-189"/>
              <w:rPr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ind w:right="-189"/>
              <w:rPr>
                <w:lang w:val="ru-RU"/>
              </w:rPr>
            </w:pPr>
          </w:p>
        </w:tc>
      </w:tr>
      <w:tr w:rsidR="004341C6" w:rsidRPr="00425417" w:rsidTr="00B91E58">
        <w:trPr>
          <w:trHeight w:val="397"/>
        </w:trPr>
        <w:tc>
          <w:tcPr>
            <w:tcW w:w="575" w:type="dxa"/>
            <w:tcBorders>
              <w:left w:val="single" w:sz="12" w:space="0" w:color="000000"/>
              <w:right w:val="single" w:sz="12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5" w:type="dxa"/>
            <w:tcBorders>
              <w:left w:val="single" w:sz="12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9" w:type="dxa"/>
          </w:tcPr>
          <w:p w:rsidR="004341C6" w:rsidRPr="00425417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4" w:type="dxa"/>
          </w:tcPr>
          <w:p w:rsidR="004341C6" w:rsidRPr="00425417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4341C6" w:rsidRPr="00425417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9" w:type="dxa"/>
            <w:gridSpan w:val="2"/>
          </w:tcPr>
          <w:p w:rsidR="004341C6" w:rsidRPr="00425417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3" w:type="dxa"/>
            <w:gridSpan w:val="6"/>
            <w:vMerge w:val="restart"/>
            <w:tcBorders>
              <w:bottom w:val="single" w:sz="12" w:space="0" w:color="000000"/>
            </w:tcBorders>
          </w:tcPr>
          <w:p w:rsidR="004341C6" w:rsidRPr="00425417" w:rsidRDefault="004341C6" w:rsidP="00B91E58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ind w:left="2588" w:right="193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27.2024</w:t>
            </w:r>
            <w:r w:rsidRPr="00425417">
              <w:rPr>
                <w:sz w:val="24"/>
                <w:lang w:val="ru-RU"/>
              </w:rPr>
              <w:t>-СП</w:t>
            </w:r>
          </w:p>
        </w:tc>
      </w:tr>
      <w:tr w:rsidR="004341C6" w:rsidRPr="00425417" w:rsidTr="00B91E58">
        <w:trPr>
          <w:trHeight w:val="258"/>
        </w:trPr>
        <w:tc>
          <w:tcPr>
            <w:tcW w:w="575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left w:val="single" w:sz="12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gridSpan w:val="2"/>
            <w:tcBorders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6233" w:type="dxa"/>
            <w:gridSpan w:val="6"/>
            <w:vMerge/>
            <w:tcBorders>
              <w:top w:val="nil"/>
              <w:bottom w:val="single" w:sz="12" w:space="0" w:color="000000"/>
            </w:tcBorders>
          </w:tcPr>
          <w:p w:rsidR="004341C6" w:rsidRPr="00425417" w:rsidRDefault="004341C6" w:rsidP="00B91E5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41C6" w:rsidRPr="00425417" w:rsidTr="00B91E58">
        <w:trPr>
          <w:trHeight w:val="247"/>
        </w:trPr>
        <w:tc>
          <w:tcPr>
            <w:tcW w:w="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341C6" w:rsidRPr="00425417" w:rsidRDefault="004341C6" w:rsidP="00B91E58">
            <w:pPr>
              <w:pStyle w:val="TableParagraph"/>
              <w:spacing w:line="210" w:lineRule="exact"/>
              <w:ind w:left="73"/>
              <w:rPr>
                <w:sz w:val="20"/>
              </w:rPr>
            </w:pPr>
            <w:proofErr w:type="spellStart"/>
            <w:r w:rsidRPr="00425417">
              <w:rPr>
                <w:spacing w:val="-4"/>
                <w:sz w:val="20"/>
              </w:rPr>
              <w:t>Изм</w:t>
            </w:r>
            <w:proofErr w:type="spellEnd"/>
            <w:r w:rsidRPr="00425417">
              <w:rPr>
                <w:spacing w:val="-4"/>
                <w:sz w:val="20"/>
              </w:rPr>
              <w:t>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spacing w:line="186" w:lineRule="exact"/>
              <w:ind w:left="5"/>
              <w:rPr>
                <w:sz w:val="18"/>
              </w:rPr>
            </w:pPr>
            <w:proofErr w:type="spellStart"/>
            <w:r w:rsidRPr="00425417">
              <w:rPr>
                <w:spacing w:val="-2"/>
                <w:sz w:val="18"/>
              </w:rPr>
              <w:t>Кол</w:t>
            </w:r>
            <w:proofErr w:type="spellEnd"/>
            <w:r w:rsidRPr="00425417">
              <w:rPr>
                <w:spacing w:val="-2"/>
                <w:sz w:val="18"/>
              </w:rPr>
              <w:t>.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spacing w:before="20" w:line="207" w:lineRule="exact"/>
              <w:ind w:left="78"/>
              <w:rPr>
                <w:sz w:val="20"/>
              </w:rPr>
            </w:pPr>
            <w:proofErr w:type="spellStart"/>
            <w:r w:rsidRPr="00425417">
              <w:rPr>
                <w:spacing w:val="-4"/>
                <w:sz w:val="20"/>
              </w:rPr>
              <w:t>Лист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spacing w:before="6" w:line="221" w:lineRule="exact"/>
              <w:ind w:left="-11"/>
              <w:rPr>
                <w:sz w:val="20"/>
              </w:rPr>
            </w:pPr>
            <w:r w:rsidRPr="00425417">
              <w:rPr>
                <w:spacing w:val="-4"/>
                <w:sz w:val="20"/>
              </w:rPr>
              <w:t>№</w:t>
            </w:r>
            <w:proofErr w:type="spellStart"/>
            <w:r w:rsidRPr="00425417">
              <w:rPr>
                <w:spacing w:val="-4"/>
                <w:sz w:val="20"/>
              </w:rPr>
              <w:t>док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spacing w:before="1" w:line="226" w:lineRule="exact"/>
              <w:ind w:left="69"/>
              <w:rPr>
                <w:sz w:val="20"/>
              </w:rPr>
            </w:pPr>
            <w:proofErr w:type="spellStart"/>
            <w:r w:rsidRPr="00425417">
              <w:rPr>
                <w:spacing w:val="-2"/>
                <w:sz w:val="20"/>
              </w:rPr>
              <w:t>Подпись</w:t>
            </w:r>
            <w:proofErr w:type="spellEnd"/>
          </w:p>
        </w:tc>
        <w:tc>
          <w:tcPr>
            <w:tcW w:w="5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spacing w:line="210" w:lineRule="exact"/>
              <w:ind w:left="92"/>
              <w:rPr>
                <w:sz w:val="20"/>
              </w:rPr>
            </w:pPr>
            <w:proofErr w:type="spellStart"/>
            <w:r w:rsidRPr="00425417">
              <w:rPr>
                <w:spacing w:val="-4"/>
                <w:sz w:val="20"/>
              </w:rPr>
              <w:t>Дата</w:t>
            </w:r>
            <w:proofErr w:type="spellEnd"/>
          </w:p>
        </w:tc>
        <w:tc>
          <w:tcPr>
            <w:tcW w:w="6233" w:type="dxa"/>
            <w:gridSpan w:val="6"/>
            <w:vMerge/>
            <w:tcBorders>
              <w:top w:val="nil"/>
              <w:bottom w:val="single" w:sz="12" w:space="0" w:color="000000"/>
            </w:tcBorders>
          </w:tcPr>
          <w:p w:rsidR="004341C6" w:rsidRPr="00425417" w:rsidRDefault="004341C6" w:rsidP="00B91E5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41C6" w:rsidRPr="00425417" w:rsidTr="00B91E58">
        <w:trPr>
          <w:trHeight w:val="259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spacing w:before="2"/>
              <w:ind w:left="52"/>
              <w:rPr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spacing w:before="2"/>
              <w:ind w:left="37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spacing w:before="19" w:line="220" w:lineRule="exact"/>
              <w:ind w:left="54"/>
              <w:rPr>
                <w:sz w:val="20"/>
              </w:rPr>
            </w:pPr>
          </w:p>
        </w:tc>
        <w:tc>
          <w:tcPr>
            <w:tcW w:w="3917" w:type="dxa"/>
            <w:vMerge w:val="restart"/>
            <w:tcBorders>
              <w:top w:val="single" w:sz="12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26"/>
              </w:rPr>
            </w:pPr>
          </w:p>
          <w:p w:rsidR="004341C6" w:rsidRPr="00425417" w:rsidRDefault="004341C6" w:rsidP="00B91E58">
            <w:pPr>
              <w:pStyle w:val="TableParagraph"/>
              <w:spacing w:before="4"/>
              <w:rPr>
                <w:sz w:val="24"/>
              </w:rPr>
            </w:pPr>
          </w:p>
          <w:p w:rsidR="004341C6" w:rsidRPr="00425417" w:rsidRDefault="004341C6" w:rsidP="00B91E58">
            <w:pPr>
              <w:pStyle w:val="TableParagraph"/>
              <w:ind w:left="563" w:right="1294"/>
              <w:jc w:val="center"/>
              <w:rPr>
                <w:sz w:val="24"/>
                <w:lang w:val="ru-RU"/>
              </w:rPr>
            </w:pPr>
            <w:proofErr w:type="spellStart"/>
            <w:r w:rsidRPr="00425417">
              <w:rPr>
                <w:spacing w:val="-2"/>
                <w:sz w:val="24"/>
              </w:rPr>
              <w:t>Со</w:t>
            </w:r>
            <w:proofErr w:type="spellEnd"/>
            <w:r w:rsidRPr="00425417">
              <w:rPr>
                <w:spacing w:val="-2"/>
                <w:sz w:val="24"/>
                <w:lang w:val="ru-RU"/>
              </w:rPr>
              <w:t>став проекта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</w:tcBorders>
          </w:tcPr>
          <w:p w:rsidR="004341C6" w:rsidRPr="00425417" w:rsidRDefault="004341C6" w:rsidP="00B91E58">
            <w:pPr>
              <w:pStyle w:val="TableParagraph"/>
              <w:spacing w:line="225" w:lineRule="exact"/>
              <w:ind w:left="107" w:right="84"/>
              <w:jc w:val="center"/>
              <w:rPr>
                <w:sz w:val="20"/>
              </w:rPr>
            </w:pPr>
            <w:proofErr w:type="spellStart"/>
            <w:r w:rsidRPr="00425417">
              <w:rPr>
                <w:spacing w:val="-2"/>
                <w:sz w:val="20"/>
              </w:rPr>
              <w:t>Стадия</w:t>
            </w:r>
            <w:proofErr w:type="spellEnd"/>
          </w:p>
        </w:tc>
        <w:tc>
          <w:tcPr>
            <w:tcW w:w="848" w:type="dxa"/>
            <w:tcBorders>
              <w:top w:val="single" w:sz="12" w:space="0" w:color="000000"/>
            </w:tcBorders>
          </w:tcPr>
          <w:p w:rsidR="004341C6" w:rsidRPr="00425417" w:rsidRDefault="004341C6" w:rsidP="00B91E58">
            <w:pPr>
              <w:pStyle w:val="TableParagraph"/>
              <w:spacing w:line="225" w:lineRule="exact"/>
              <w:ind w:left="218"/>
              <w:rPr>
                <w:sz w:val="20"/>
              </w:rPr>
            </w:pPr>
            <w:proofErr w:type="spellStart"/>
            <w:r w:rsidRPr="00425417">
              <w:rPr>
                <w:spacing w:val="-4"/>
                <w:sz w:val="20"/>
              </w:rPr>
              <w:t>Лист</w:t>
            </w:r>
            <w:proofErr w:type="spellEnd"/>
          </w:p>
        </w:tc>
        <w:tc>
          <w:tcPr>
            <w:tcW w:w="618" w:type="dxa"/>
            <w:gridSpan w:val="2"/>
            <w:tcBorders>
              <w:top w:val="single" w:sz="12" w:space="0" w:color="000000"/>
            </w:tcBorders>
          </w:tcPr>
          <w:p w:rsidR="004341C6" w:rsidRPr="00425417" w:rsidRDefault="004341C6" w:rsidP="00B91E58">
            <w:pPr>
              <w:pStyle w:val="TableParagraph"/>
              <w:spacing w:line="225" w:lineRule="exact"/>
              <w:ind w:left="261"/>
              <w:rPr>
                <w:sz w:val="20"/>
              </w:rPr>
            </w:pPr>
            <w:proofErr w:type="spellStart"/>
            <w:r w:rsidRPr="00425417">
              <w:rPr>
                <w:spacing w:val="-2"/>
                <w:sz w:val="20"/>
              </w:rPr>
              <w:t>Листов</w:t>
            </w:r>
            <w:proofErr w:type="spellEnd"/>
          </w:p>
        </w:tc>
      </w:tr>
      <w:tr w:rsidR="004341C6" w:rsidRPr="00425417" w:rsidTr="00B91E58">
        <w:trPr>
          <w:trHeight w:val="415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  <w:lang w:val="ru-RU"/>
              </w:rPr>
            </w:pPr>
            <w:r w:rsidRPr="00425417"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lang w:val="ru-RU"/>
              </w:rPr>
              <w:t>Дир</w:t>
            </w:r>
            <w:proofErr w:type="gramStart"/>
            <w:r>
              <w:rPr>
                <w:sz w:val="18"/>
                <w:lang w:val="ru-RU"/>
              </w:rPr>
              <w:t>.М</w:t>
            </w:r>
            <w:proofErr w:type="gramEnd"/>
            <w:r>
              <w:rPr>
                <w:sz w:val="18"/>
                <w:lang w:val="ru-RU"/>
              </w:rPr>
              <w:t>УП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341C6" w:rsidRPr="001A428E" w:rsidRDefault="004341C6" w:rsidP="00B91E58">
            <w:pPr>
              <w:pStyle w:val="TableParagraph"/>
              <w:rPr>
                <w:sz w:val="18"/>
                <w:lang w:val="ru-RU"/>
              </w:rPr>
            </w:pPr>
            <w:proofErr w:type="spellStart"/>
            <w:r>
              <w:rPr>
                <w:sz w:val="18"/>
                <w:lang w:val="ru-RU"/>
              </w:rPr>
              <w:t>Ардаширова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3917" w:type="dxa"/>
            <w:vMerge/>
            <w:tcBorders>
              <w:top w:val="nil"/>
            </w:tcBorders>
          </w:tcPr>
          <w:p w:rsidR="004341C6" w:rsidRPr="00425417" w:rsidRDefault="004341C6" w:rsidP="00B91E5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0" w:type="dxa"/>
            <w:gridSpan w:val="2"/>
          </w:tcPr>
          <w:p w:rsidR="004341C6" w:rsidRPr="00425417" w:rsidRDefault="004341C6" w:rsidP="00B91E58">
            <w:pPr>
              <w:pStyle w:val="TableParagraph"/>
              <w:spacing w:before="1"/>
              <w:ind w:left="26"/>
              <w:jc w:val="center"/>
              <w:rPr>
                <w:sz w:val="20"/>
              </w:rPr>
            </w:pPr>
            <w:r w:rsidRPr="00425417">
              <w:rPr>
                <w:w w:val="99"/>
                <w:sz w:val="20"/>
              </w:rPr>
              <w:t>П</w:t>
            </w:r>
          </w:p>
        </w:tc>
        <w:tc>
          <w:tcPr>
            <w:tcW w:w="848" w:type="dxa"/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  <w:gridSpan w:val="2"/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</w:tr>
      <w:tr w:rsidR="004341C6" w:rsidRPr="00425417" w:rsidTr="00B91E58">
        <w:trPr>
          <w:trHeight w:val="39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4341C6" w:rsidRPr="001A428E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341C6" w:rsidRPr="001A428E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3917" w:type="dxa"/>
            <w:vMerge/>
            <w:tcBorders>
              <w:top w:val="nil"/>
            </w:tcBorders>
          </w:tcPr>
          <w:p w:rsidR="004341C6" w:rsidRPr="00425417" w:rsidRDefault="004341C6" w:rsidP="00B91E5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16" w:type="dxa"/>
            <w:gridSpan w:val="5"/>
            <w:vMerge w:val="restart"/>
          </w:tcPr>
          <w:p w:rsidR="004341C6" w:rsidRPr="00425417" w:rsidRDefault="004341C6" w:rsidP="00B91E58">
            <w:pPr>
              <w:pStyle w:val="TableParagraph"/>
              <w:ind w:left="14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МУП </w:t>
            </w:r>
            <w:proofErr w:type="spellStart"/>
            <w:r>
              <w:rPr>
                <w:sz w:val="20"/>
                <w:lang w:val="ru-RU"/>
              </w:rPr>
              <w:t>КСиП</w:t>
            </w:r>
            <w:proofErr w:type="spellEnd"/>
          </w:p>
        </w:tc>
      </w:tr>
      <w:tr w:rsidR="004341C6" w:rsidRPr="00425417" w:rsidTr="00B91E58">
        <w:trPr>
          <w:trHeight w:val="350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20"/>
              </w:rPr>
            </w:pPr>
          </w:p>
        </w:tc>
        <w:tc>
          <w:tcPr>
            <w:tcW w:w="3917" w:type="dxa"/>
            <w:vMerge/>
            <w:tcBorders>
              <w:top w:val="nil"/>
              <w:bottom w:val="nil"/>
            </w:tcBorders>
          </w:tcPr>
          <w:p w:rsidR="004341C6" w:rsidRPr="00425417" w:rsidRDefault="004341C6" w:rsidP="00B91E5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16" w:type="dxa"/>
            <w:gridSpan w:val="5"/>
            <w:vMerge/>
            <w:tcBorders>
              <w:top w:val="nil"/>
              <w:bottom w:val="nil"/>
            </w:tcBorders>
          </w:tcPr>
          <w:p w:rsidR="004341C6" w:rsidRPr="00425417" w:rsidRDefault="004341C6" w:rsidP="00B91E5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41C6" w:rsidRPr="00425417" w:rsidTr="00B91E58">
        <w:trPr>
          <w:trHeight w:val="454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spacing w:before="2"/>
              <w:ind w:left="52"/>
              <w:rPr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spacing w:before="2"/>
              <w:ind w:left="37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20"/>
              </w:rPr>
            </w:pPr>
          </w:p>
        </w:tc>
        <w:tc>
          <w:tcPr>
            <w:tcW w:w="3917" w:type="dxa"/>
            <w:tcBorders>
              <w:top w:val="nil"/>
            </w:tcBorders>
          </w:tcPr>
          <w:p w:rsidR="004341C6" w:rsidRPr="00425417" w:rsidRDefault="004341C6" w:rsidP="00B91E5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16" w:type="dxa"/>
            <w:gridSpan w:val="5"/>
            <w:tcBorders>
              <w:top w:val="nil"/>
            </w:tcBorders>
          </w:tcPr>
          <w:p w:rsidR="004341C6" w:rsidRPr="00425417" w:rsidRDefault="004341C6" w:rsidP="00B91E5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4341C6" w:rsidRPr="00425417" w:rsidRDefault="004341C6" w:rsidP="004341C6">
      <w:pPr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67"/>
        <w:gridCol w:w="566"/>
        <w:gridCol w:w="567"/>
        <w:gridCol w:w="850"/>
        <w:gridCol w:w="567"/>
        <w:gridCol w:w="3918"/>
        <w:gridCol w:w="851"/>
        <w:gridCol w:w="845"/>
        <w:gridCol w:w="575"/>
        <w:gridCol w:w="563"/>
      </w:tblGrid>
      <w:tr w:rsidR="004341C6" w:rsidRPr="00425417" w:rsidTr="00B91E58">
        <w:trPr>
          <w:trHeight w:val="546"/>
        </w:trPr>
        <w:tc>
          <w:tcPr>
            <w:tcW w:w="9877" w:type="dxa"/>
            <w:gridSpan w:val="10"/>
            <w:tcBorders>
              <w:bottom w:val="nil"/>
            </w:tcBorders>
          </w:tcPr>
          <w:p w:rsidR="004341C6" w:rsidRPr="00425417" w:rsidRDefault="004341C6" w:rsidP="00B91E58">
            <w:pPr>
              <w:pStyle w:val="TableParagraph"/>
              <w:tabs>
                <w:tab w:val="left" w:pos="2510"/>
              </w:tabs>
            </w:pPr>
            <w:r>
              <w:lastRenderedPageBreak/>
              <w:tab/>
            </w:r>
          </w:p>
        </w:tc>
        <w:tc>
          <w:tcPr>
            <w:tcW w:w="563" w:type="dxa"/>
            <w:tcBorders>
              <w:top w:val="single" w:sz="12" w:space="0" w:color="000000"/>
              <w:right w:val="single" w:sz="12" w:space="0" w:color="000000"/>
            </w:tcBorders>
          </w:tcPr>
          <w:p w:rsidR="004341C6" w:rsidRPr="00425417" w:rsidRDefault="004341C6" w:rsidP="00B91E58">
            <w:pPr>
              <w:pStyle w:val="TableParagraph"/>
            </w:pPr>
          </w:p>
        </w:tc>
      </w:tr>
      <w:tr w:rsidR="004341C6" w:rsidRPr="00425417" w:rsidTr="00B91E58">
        <w:trPr>
          <w:trHeight w:val="13221"/>
        </w:trPr>
        <w:tc>
          <w:tcPr>
            <w:tcW w:w="10440" w:type="dxa"/>
            <w:gridSpan w:val="11"/>
            <w:tcBorders>
              <w:top w:val="nil"/>
            </w:tcBorders>
          </w:tcPr>
          <w:p w:rsidR="004341C6" w:rsidRDefault="004341C6" w:rsidP="00B91E5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Раздел.1.  Пояснительная записка</w:t>
            </w:r>
          </w:p>
          <w:p w:rsidR="004341C6" w:rsidRPr="00985866" w:rsidRDefault="004341C6" w:rsidP="00B91E58">
            <w:pPr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</w:t>
            </w:r>
            <w:r w:rsidRPr="009858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98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98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ведения</w:t>
            </w:r>
          </w:p>
          <w:p w:rsidR="004341C6" w:rsidRDefault="004341C6" w:rsidP="00B91E58">
            <w:pPr>
              <w:shd w:val="clear" w:color="auto" w:fill="FFFFFF"/>
              <w:tabs>
                <w:tab w:val="left" w:pos="1392"/>
              </w:tabs>
              <w:ind w:left="309" w:firstLine="14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val="ru-RU"/>
              </w:rPr>
              <w:t xml:space="preserve">                     </w:t>
            </w:r>
            <w:r w:rsidRPr="009858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val="ru-RU"/>
              </w:rPr>
              <w:t>а)</w:t>
            </w:r>
            <w:r w:rsidRPr="0098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ab/>
            </w:r>
            <w:r w:rsidRPr="009858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Основания для разработки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9858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роектной документации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.</w:t>
            </w:r>
          </w:p>
          <w:p w:rsidR="004341C6" w:rsidRPr="00985866" w:rsidRDefault="004341C6" w:rsidP="00B91E58">
            <w:pPr>
              <w:shd w:val="clear" w:color="auto" w:fill="FFFFFF"/>
              <w:tabs>
                <w:tab w:val="left" w:pos="1392"/>
              </w:tabs>
              <w:ind w:left="309" w:firstLine="142"/>
              <w:rPr>
                <w:rFonts w:ascii="Times New Roman" w:hAnsi="Times New Roman" w:cs="Times New Roman"/>
                <w:lang w:val="ru-RU"/>
              </w:rPr>
            </w:pPr>
            <w:r w:rsidRPr="0098586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Проектная документация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разработана на основании задания на выполнение 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проектных работ по решению заказчика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</w:t>
            </w:r>
          </w:p>
          <w:p w:rsidR="004341C6" w:rsidRPr="00985866" w:rsidRDefault="004341C6" w:rsidP="00B91E58">
            <w:pPr>
              <w:shd w:val="clear" w:color="auto" w:fill="FFFFFF"/>
              <w:tabs>
                <w:tab w:val="left" w:pos="1334"/>
              </w:tabs>
              <w:spacing w:line="240" w:lineRule="atLeast"/>
              <w:ind w:left="309" w:firstLine="142"/>
              <w:rPr>
                <w:rFonts w:ascii="Times New Roman" w:hAnsi="Times New Roman" w:cs="Times New Roman"/>
                <w:lang w:val="ru-RU"/>
              </w:rPr>
            </w:pPr>
            <w:r w:rsidRPr="009858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val="ru-RU"/>
              </w:rPr>
              <w:t>б</w:t>
            </w:r>
            <w:proofErr w:type="gramStart"/>
            <w:r w:rsidRPr="009858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val="ru-RU"/>
              </w:rPr>
              <w:t>)</w:t>
            </w:r>
            <w:r w:rsidRPr="009858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  <w:t>И</w:t>
            </w:r>
            <w:proofErr w:type="gramEnd"/>
            <w:r w:rsidRPr="009858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сходные данные и условия для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  <w:t>подготовки п</w:t>
            </w:r>
            <w:r w:rsidRPr="009858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  <w:t>роектной документации.</w:t>
            </w:r>
          </w:p>
          <w:p w:rsidR="004341C6" w:rsidRDefault="004341C6" w:rsidP="00B91E58">
            <w:pPr>
              <w:shd w:val="clear" w:color="auto" w:fill="FFFFFF"/>
              <w:spacing w:line="240" w:lineRule="atLeast"/>
              <w:ind w:left="451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</w:pPr>
            <w:r w:rsidRPr="0042541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-   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Задание    на   разработку   проектной   документации   объекта   капитального 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строительства, по объекту: «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Блокированный жилой дом 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адресу:РБ,Кармаскалинский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армаскалы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В.Вахитова</w:t>
            </w:r>
            <w:proofErr w:type="spellEnd"/>
            <w:r w:rsidRPr="004254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4,  4/1»</w:t>
            </w:r>
          </w:p>
          <w:p w:rsidR="004341C6" w:rsidRPr="00985866" w:rsidRDefault="004341C6" w:rsidP="00B91E58">
            <w:pPr>
              <w:shd w:val="clear" w:color="auto" w:fill="FFFFFF"/>
              <w:spacing w:before="10" w:line="269" w:lineRule="exact"/>
              <w:ind w:left="451" w:right="499"/>
              <w:jc w:val="both"/>
              <w:rPr>
                <w:rFonts w:ascii="Times New Roman" w:hAnsi="Times New Roman" w:cs="Times New Roman"/>
                <w:lang w:val="ru-RU"/>
              </w:rPr>
            </w:pPr>
            <w:r w:rsidRPr="0098586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-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Свидетельство о допуске к определенному виду или видам работ, которые 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оказывают влияние на безопасность объектов капитального строительства </w:t>
            </w:r>
          </w:p>
          <w:p w:rsidR="004341C6" w:rsidRPr="00425417" w:rsidRDefault="004341C6" w:rsidP="00B91E58">
            <w:pPr>
              <w:shd w:val="clear" w:color="auto" w:fill="FFFFFF"/>
              <w:tabs>
                <w:tab w:val="left" w:pos="1334"/>
              </w:tabs>
              <w:spacing w:line="269" w:lineRule="exact"/>
              <w:ind w:left="499" w:right="1382" w:firstLine="557"/>
              <w:rPr>
                <w:rFonts w:ascii="Times New Roman" w:hAnsi="Times New Roman" w:cs="Times New Roman"/>
                <w:lang w:val="ru-RU"/>
              </w:rPr>
            </w:pPr>
            <w:r w:rsidRPr="004254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ru-RU"/>
              </w:rPr>
              <w:t>в)</w:t>
            </w:r>
            <w:r w:rsidRPr="00425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ab/>
            </w:r>
            <w:r w:rsidRPr="004254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Сведения о функциональном назначении объекта капитального</w:t>
            </w:r>
            <w:r w:rsidRPr="004254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Pr="00425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строительства.</w:t>
            </w:r>
          </w:p>
          <w:p w:rsidR="004341C6" w:rsidRPr="00425417" w:rsidRDefault="004341C6" w:rsidP="00B91E58">
            <w:pPr>
              <w:shd w:val="clear" w:color="auto" w:fill="FFFFFF"/>
              <w:spacing w:line="269" w:lineRule="exact"/>
              <w:ind w:left="634" w:right="509" w:firstLine="432"/>
              <w:jc w:val="both"/>
              <w:rPr>
                <w:rFonts w:ascii="Times New Roman" w:hAnsi="Times New Roman" w:cs="Times New Roman"/>
                <w:lang w:val="ru-RU"/>
              </w:rPr>
            </w:pPr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Проектируемое здание представляет собой прямоугольное одно этажное здание, 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>предназначенное для размещения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 xml:space="preserve"> блокированного жилого дома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. </w:t>
            </w:r>
          </w:p>
          <w:p w:rsidR="004341C6" w:rsidRPr="00425417" w:rsidRDefault="004341C6" w:rsidP="00B91E58">
            <w:pPr>
              <w:shd w:val="clear" w:color="auto" w:fill="FFFFFF"/>
              <w:spacing w:line="269" w:lineRule="exact"/>
              <w:ind w:left="490" w:right="461"/>
              <w:rPr>
                <w:rFonts w:ascii="Times New Roman" w:hAnsi="Times New Roman" w:cs="Times New Roman"/>
                <w:lang w:val="ru-RU"/>
              </w:rPr>
            </w:pPr>
            <w:r w:rsidRPr="00425417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val="ru-RU"/>
              </w:rPr>
              <w:t xml:space="preserve">г) </w:t>
            </w:r>
            <w:r w:rsidRPr="004254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val="ru-RU"/>
              </w:rPr>
              <w:t>Сведения о потребности объек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val="ru-RU"/>
              </w:rPr>
              <w:t>т</w:t>
            </w:r>
            <w:r w:rsidRPr="004254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val="ru-RU"/>
              </w:rPr>
              <w:t xml:space="preserve">а капитального строительства в топливе, </w:t>
            </w:r>
            <w:r w:rsidRPr="004254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газе, воде и электрической энергии. 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Согласно технических условий</w:t>
            </w:r>
            <w:proofErr w:type="gramStart"/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:</w:t>
            </w:r>
            <w:proofErr w:type="gramEnd"/>
          </w:p>
          <w:p w:rsidR="004341C6" w:rsidRDefault="004341C6" w:rsidP="00B91E58">
            <w:pPr>
              <w:shd w:val="clear" w:color="auto" w:fill="FFFFFF"/>
              <w:spacing w:line="269" w:lineRule="exact"/>
              <w:ind w:left="922" w:right="138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</w:pPr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Водоснабжение от уличного водопровода, согласно </w:t>
            </w:r>
            <w:proofErr w:type="spellStart"/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техусловиям</w:t>
            </w:r>
            <w:proofErr w:type="spellEnd"/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Водоотведение - в индивидуальн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ые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герметичн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ые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выгребн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ые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ям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ы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10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мЗ Электроснабжение от уличных электросетей, согласно </w:t>
            </w:r>
            <w:proofErr w:type="spellStart"/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техусловиям</w:t>
            </w:r>
            <w:proofErr w:type="spellEnd"/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4254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Сведения о категории земель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.</w:t>
            </w:r>
          </w:p>
          <w:p w:rsidR="004341C6" w:rsidRPr="00425417" w:rsidRDefault="004341C6" w:rsidP="00B91E58">
            <w:pPr>
              <w:shd w:val="clear" w:color="auto" w:fill="FFFFFF"/>
              <w:spacing w:line="269" w:lineRule="exact"/>
              <w:ind w:left="922" w:right="1382"/>
              <w:rPr>
                <w:rFonts w:ascii="Times New Roman" w:hAnsi="Times New Roman" w:cs="Times New Roman"/>
                <w:lang w:val="ru-RU"/>
              </w:rPr>
            </w:pPr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Разрешенное использование - согласно ГПЗУ, Зона - ЖМ 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Жилая территориальная зона</w:t>
            </w:r>
          </w:p>
          <w:p w:rsidR="004341C6" w:rsidRPr="00425417" w:rsidRDefault="004341C6" w:rsidP="00B91E58">
            <w:pPr>
              <w:shd w:val="clear" w:color="auto" w:fill="FFFFFF"/>
              <w:spacing w:before="144"/>
              <w:ind w:left="998"/>
              <w:rPr>
                <w:rFonts w:ascii="Times New Roman" w:hAnsi="Times New Roman" w:cs="Times New Roman"/>
                <w:lang w:val="ru-RU"/>
              </w:rPr>
            </w:pPr>
            <w:r w:rsidRPr="004254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>д) Технико-экономические показатели</w:t>
            </w:r>
          </w:p>
          <w:p w:rsidR="004341C6" w:rsidRPr="00425417" w:rsidRDefault="004341C6" w:rsidP="00B91E58">
            <w:pPr>
              <w:shd w:val="clear" w:color="auto" w:fill="FFFFFF"/>
              <w:spacing w:before="106" w:line="278" w:lineRule="exact"/>
              <w:ind w:left="634" w:right="499" w:firstLine="432"/>
              <w:jc w:val="both"/>
              <w:rPr>
                <w:rFonts w:ascii="Times New Roman" w:hAnsi="Times New Roman" w:cs="Times New Roman"/>
                <w:lang w:val="ru-RU"/>
              </w:rPr>
            </w:pPr>
            <w:r w:rsidRPr="00425417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val="ru-RU"/>
              </w:rPr>
              <w:t xml:space="preserve">В 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данном разделе, па основе качественных и количественных показателей, 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полученных при разработке соответствующих разделов проекта, выполнен расчет 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основных технико-экономических показателей.</w:t>
            </w:r>
          </w:p>
          <w:p w:rsidR="004341C6" w:rsidRPr="00425417" w:rsidRDefault="004341C6" w:rsidP="00B91E58">
            <w:pPr>
              <w:shd w:val="clear" w:color="auto" w:fill="FFFFFF"/>
              <w:ind w:left="567" w:right="-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417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>Таблица 1</w:t>
            </w:r>
          </w:p>
          <w:p w:rsidR="004341C6" w:rsidRPr="00425417" w:rsidRDefault="004341C6" w:rsidP="00B91E58">
            <w:pPr>
              <w:spacing w:after="125" w:line="1" w:lineRule="exact"/>
              <w:ind w:left="567" w:right="-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W w:w="8908" w:type="dxa"/>
              <w:tblInd w:w="1174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5364"/>
              <w:gridCol w:w="1134"/>
              <w:gridCol w:w="1276"/>
            </w:tblGrid>
            <w:tr w:rsidR="004341C6" w:rsidRPr="00425417" w:rsidTr="00B91E58">
              <w:trPr>
                <w:trHeight w:hRule="exact" w:val="442"/>
              </w:trPr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41C6" w:rsidRPr="00425417" w:rsidRDefault="004341C6" w:rsidP="00B91E58">
                  <w:pPr>
                    <w:shd w:val="clear" w:color="auto" w:fill="FFFFFF"/>
                    <w:ind w:left="567"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417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  <w:sz w:val="24"/>
                      <w:szCs w:val="24"/>
                    </w:rPr>
                    <w:t>№</w:t>
                  </w:r>
                  <w:proofErr w:type="gramStart"/>
                  <w:r w:rsidRPr="00425417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53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41C6" w:rsidRPr="00425417" w:rsidRDefault="004341C6" w:rsidP="00B91E58">
                  <w:pPr>
                    <w:shd w:val="clear" w:color="auto" w:fill="FFFFFF"/>
                    <w:ind w:left="567"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41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41C6" w:rsidRPr="00425417" w:rsidRDefault="004341C6" w:rsidP="00B91E58">
                  <w:pPr>
                    <w:shd w:val="clear" w:color="auto" w:fill="FFFFFF"/>
                    <w:ind w:left="244"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417">
                    <w:rPr>
                      <w:rFonts w:ascii="Times New Roman" w:hAnsi="Times New Roman" w:cs="Times New Roman"/>
                      <w:color w:val="323232"/>
                      <w:spacing w:val="-8"/>
                      <w:sz w:val="24"/>
                      <w:szCs w:val="24"/>
                    </w:rPr>
                    <w:t>Ед.</w:t>
                  </w:r>
                  <w:r>
                    <w:rPr>
                      <w:rFonts w:ascii="Times New Roman" w:hAnsi="Times New Roman" w:cs="Times New Roman"/>
                      <w:color w:val="323232"/>
                      <w:spacing w:val="-8"/>
                      <w:sz w:val="24"/>
                      <w:szCs w:val="24"/>
                    </w:rPr>
                    <w:t xml:space="preserve"> </w:t>
                  </w:r>
                  <w:r w:rsidRPr="00425417">
                    <w:rPr>
                      <w:rFonts w:ascii="Times New Roman" w:hAnsi="Times New Roman" w:cs="Times New Roman"/>
                      <w:color w:val="323232"/>
                      <w:spacing w:val="-8"/>
                      <w:sz w:val="24"/>
                      <w:szCs w:val="24"/>
                    </w:rPr>
                    <w:t>изм.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41C6" w:rsidRPr="00425417" w:rsidRDefault="004341C6" w:rsidP="00B91E58">
                  <w:pPr>
                    <w:shd w:val="clear" w:color="auto" w:fill="FFFFFF"/>
                    <w:ind w:left="102"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417">
                    <w:rPr>
                      <w:rFonts w:ascii="Times New Roman" w:hAnsi="Times New Roman" w:cs="Times New Roman"/>
                      <w:color w:val="000000"/>
                      <w:spacing w:val="6"/>
                      <w:sz w:val="24"/>
                      <w:szCs w:val="24"/>
                    </w:rPr>
                    <w:t>Кол-во</w:t>
                  </w:r>
                </w:p>
              </w:tc>
            </w:tr>
            <w:tr w:rsidR="004341C6" w:rsidRPr="00425417" w:rsidTr="00B91E58">
              <w:trPr>
                <w:trHeight w:hRule="exact" w:val="422"/>
              </w:trPr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41C6" w:rsidRPr="00425417" w:rsidRDefault="004341C6" w:rsidP="00B91E58">
                  <w:pPr>
                    <w:shd w:val="clear" w:color="auto" w:fill="FFFFFF"/>
                    <w:ind w:left="567"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41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3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41C6" w:rsidRPr="00425417" w:rsidRDefault="004341C6" w:rsidP="00B91E58">
                  <w:pPr>
                    <w:shd w:val="clear" w:color="auto" w:fill="FFFFFF"/>
                    <w:ind w:left="567"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417"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Этажность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41C6" w:rsidRPr="00425417" w:rsidRDefault="004341C6" w:rsidP="00B91E58">
                  <w:pPr>
                    <w:shd w:val="clear" w:color="auto" w:fill="FFFFFF"/>
                    <w:ind w:left="244"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417"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этаж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41C6" w:rsidRPr="00425417" w:rsidRDefault="004341C6" w:rsidP="00B91E58">
                  <w:pPr>
                    <w:shd w:val="clear" w:color="auto" w:fill="FFFFFF"/>
                    <w:ind w:left="102"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4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341C6" w:rsidRPr="00425417" w:rsidTr="00B91E58">
              <w:trPr>
                <w:trHeight w:hRule="exact" w:val="422"/>
              </w:trPr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41C6" w:rsidRPr="00425417" w:rsidRDefault="004341C6" w:rsidP="00B91E58">
                  <w:pPr>
                    <w:shd w:val="clear" w:color="auto" w:fill="FFFFFF"/>
                    <w:ind w:left="567"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41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3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41C6" w:rsidRPr="00425417" w:rsidRDefault="004341C6" w:rsidP="00B91E58">
                  <w:pPr>
                    <w:shd w:val="clear" w:color="auto" w:fill="FFFFFF"/>
                    <w:ind w:left="567"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4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Площадь земельного участка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41C6" w:rsidRPr="00425417" w:rsidRDefault="004341C6" w:rsidP="00B91E58">
                  <w:pPr>
                    <w:shd w:val="clear" w:color="auto" w:fill="FFFFFF"/>
                    <w:ind w:left="244"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254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4254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41C6" w:rsidRPr="00425417" w:rsidRDefault="004341C6" w:rsidP="00B91E58">
                  <w:pPr>
                    <w:shd w:val="clear" w:color="auto" w:fill="FFFFFF"/>
                    <w:ind w:left="102"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1500</w:t>
                  </w:r>
                </w:p>
              </w:tc>
            </w:tr>
            <w:tr w:rsidR="004341C6" w:rsidRPr="00425417" w:rsidTr="00B91E58">
              <w:trPr>
                <w:trHeight w:hRule="exact" w:val="442"/>
              </w:trPr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41C6" w:rsidRPr="00425417" w:rsidRDefault="004341C6" w:rsidP="00B91E58">
                  <w:pPr>
                    <w:shd w:val="clear" w:color="auto" w:fill="FFFFFF"/>
                    <w:ind w:left="567"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4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3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41C6" w:rsidRDefault="004341C6" w:rsidP="00B91E58"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 xml:space="preserve">          </w:t>
                  </w:r>
                  <w:r w:rsidRPr="00F405B3">
                    <w:rPr>
                      <w:rFonts w:ascii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 xml:space="preserve">Общая площадь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 xml:space="preserve"> блока 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41C6" w:rsidRPr="00425417" w:rsidRDefault="004341C6" w:rsidP="00B91E58">
                  <w:pPr>
                    <w:shd w:val="clear" w:color="auto" w:fill="FFFFFF"/>
                    <w:ind w:left="244"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254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4254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41C6" w:rsidRPr="00425417" w:rsidRDefault="004341C6" w:rsidP="00B91E58">
                  <w:pPr>
                    <w:shd w:val="clear" w:color="auto" w:fill="FFFFFF"/>
                    <w:ind w:left="102"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94,69</w:t>
                  </w:r>
                </w:p>
              </w:tc>
            </w:tr>
            <w:tr w:rsidR="004341C6" w:rsidRPr="00425417" w:rsidTr="00B91E58">
              <w:trPr>
                <w:trHeight w:hRule="exact" w:val="442"/>
              </w:trPr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41C6" w:rsidRPr="00425417" w:rsidRDefault="004341C6" w:rsidP="00B91E58">
                  <w:pPr>
                    <w:shd w:val="clear" w:color="auto" w:fill="FFFFFF"/>
                    <w:ind w:left="567"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3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41C6" w:rsidRDefault="004341C6" w:rsidP="00B91E58"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 xml:space="preserve">          </w:t>
                  </w:r>
                  <w:r w:rsidRPr="00F405B3">
                    <w:rPr>
                      <w:rFonts w:ascii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 xml:space="preserve">Общая площадь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 xml:space="preserve"> блока 2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41C6" w:rsidRPr="00425417" w:rsidRDefault="004341C6" w:rsidP="00B91E58">
                  <w:pPr>
                    <w:shd w:val="clear" w:color="auto" w:fill="FFFFFF"/>
                    <w:ind w:left="244"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25417"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кв</w:t>
                  </w:r>
                  <w:proofErr w:type="gramStart"/>
                  <w:r w:rsidRPr="00425417"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41C6" w:rsidRPr="00425417" w:rsidRDefault="004341C6" w:rsidP="00B91E58">
                  <w:pPr>
                    <w:shd w:val="clear" w:color="auto" w:fill="FFFFFF"/>
                    <w:ind w:left="102"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94,69</w:t>
                  </w:r>
                </w:p>
              </w:tc>
            </w:tr>
            <w:tr w:rsidR="004341C6" w:rsidRPr="00425417" w:rsidTr="00B91E58">
              <w:trPr>
                <w:trHeight w:hRule="exact" w:val="442"/>
              </w:trPr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41C6" w:rsidRPr="00425417" w:rsidRDefault="004341C6" w:rsidP="00B91E58">
                  <w:pPr>
                    <w:shd w:val="clear" w:color="auto" w:fill="FFFFFF"/>
                    <w:ind w:left="567"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3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41C6" w:rsidRPr="00425417" w:rsidRDefault="004341C6" w:rsidP="00B91E58">
                  <w:pPr>
                    <w:shd w:val="clear" w:color="auto" w:fill="FFFFFF"/>
                    <w:ind w:left="567"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Площадь застройки блока 1</w:t>
                  </w:r>
                  <w:r w:rsidRPr="00425417">
                    <w:rPr>
                      <w:rFonts w:ascii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41C6" w:rsidRPr="00425417" w:rsidRDefault="004341C6" w:rsidP="00B91E58">
                  <w:pPr>
                    <w:shd w:val="clear" w:color="auto" w:fill="FFFFFF"/>
                    <w:ind w:left="244"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25417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кв</w:t>
                  </w:r>
                  <w:proofErr w:type="gramStart"/>
                  <w:r w:rsidRPr="00425417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41C6" w:rsidRPr="00425417" w:rsidRDefault="004341C6" w:rsidP="00B91E58">
                  <w:pPr>
                    <w:shd w:val="clear" w:color="auto" w:fill="FFFFFF"/>
                    <w:ind w:left="102"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</w:t>
                  </w:r>
                </w:p>
              </w:tc>
            </w:tr>
            <w:tr w:rsidR="004341C6" w:rsidRPr="00425417" w:rsidTr="00B91E58">
              <w:trPr>
                <w:trHeight w:hRule="exact" w:val="442"/>
              </w:trPr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41C6" w:rsidRPr="00425417" w:rsidRDefault="004341C6" w:rsidP="00B91E58">
                  <w:pPr>
                    <w:shd w:val="clear" w:color="auto" w:fill="FFFFFF"/>
                    <w:ind w:left="567"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3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41C6" w:rsidRPr="00425417" w:rsidRDefault="004341C6" w:rsidP="00B91E58">
                  <w:pPr>
                    <w:shd w:val="clear" w:color="auto" w:fill="FFFFFF"/>
                    <w:ind w:left="567"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Площадь застройки блока 2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41C6" w:rsidRPr="00425417" w:rsidRDefault="004341C6" w:rsidP="00B91E58">
                  <w:pPr>
                    <w:shd w:val="clear" w:color="auto" w:fill="FFFFFF"/>
                    <w:ind w:left="244"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25417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кв</w:t>
                  </w:r>
                  <w:proofErr w:type="gramStart"/>
                  <w:r w:rsidRPr="00425417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41C6" w:rsidRPr="00425417" w:rsidRDefault="004341C6" w:rsidP="00B91E58">
                  <w:pPr>
                    <w:shd w:val="clear" w:color="auto" w:fill="FFFFFF"/>
                    <w:ind w:left="102"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</w:t>
                  </w:r>
                </w:p>
              </w:tc>
            </w:tr>
          </w:tbl>
          <w:p w:rsidR="004341C6" w:rsidRPr="00425417" w:rsidRDefault="004341C6" w:rsidP="00B91E58">
            <w:pPr>
              <w:pStyle w:val="TableParagraph"/>
              <w:spacing w:before="3"/>
              <w:ind w:left="257"/>
              <w:rPr>
                <w:sz w:val="24"/>
                <w:lang w:val="ru-RU"/>
              </w:rPr>
            </w:pPr>
          </w:p>
        </w:tc>
      </w:tr>
      <w:tr w:rsidR="004341C6" w:rsidRPr="00425417" w:rsidTr="00B91E58">
        <w:trPr>
          <w:trHeight w:val="265"/>
        </w:trPr>
        <w:tc>
          <w:tcPr>
            <w:tcW w:w="571" w:type="dxa"/>
            <w:tcBorders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752" w:type="dxa"/>
            <w:gridSpan w:val="5"/>
            <w:vMerge w:val="restart"/>
          </w:tcPr>
          <w:p w:rsidR="004341C6" w:rsidRPr="00425417" w:rsidRDefault="004341C6" w:rsidP="00B91E58">
            <w:pPr>
              <w:pStyle w:val="TableParagraph"/>
              <w:spacing w:before="8"/>
              <w:rPr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spacing w:before="1"/>
              <w:ind w:left="2707" w:right="205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27</w:t>
            </w:r>
            <w:r w:rsidRPr="00425417">
              <w:rPr>
                <w:sz w:val="24"/>
                <w:lang w:val="ru-RU"/>
              </w:rPr>
              <w:t>-202</w:t>
            </w:r>
            <w:r>
              <w:rPr>
                <w:sz w:val="24"/>
                <w:lang w:val="ru-RU"/>
              </w:rPr>
              <w:t>4-</w:t>
            </w:r>
            <w:r w:rsidRPr="00425417">
              <w:rPr>
                <w:sz w:val="24"/>
                <w:lang w:val="ru-RU"/>
              </w:rPr>
              <w:t xml:space="preserve"> ПЗ</w:t>
            </w:r>
          </w:p>
        </w:tc>
      </w:tr>
      <w:tr w:rsidR="004341C6" w:rsidRPr="00425417" w:rsidTr="00B91E58">
        <w:trPr>
          <w:trHeight w:val="265"/>
        </w:trPr>
        <w:tc>
          <w:tcPr>
            <w:tcW w:w="571" w:type="dxa"/>
            <w:tcBorders>
              <w:top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6752" w:type="dxa"/>
            <w:gridSpan w:val="5"/>
            <w:vMerge/>
            <w:tcBorders>
              <w:top w:val="nil"/>
            </w:tcBorders>
          </w:tcPr>
          <w:p w:rsidR="004341C6" w:rsidRPr="00425417" w:rsidRDefault="004341C6" w:rsidP="00B91E5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41C6" w:rsidRPr="00425417" w:rsidTr="00B91E58">
        <w:trPr>
          <w:trHeight w:val="264"/>
        </w:trPr>
        <w:tc>
          <w:tcPr>
            <w:tcW w:w="571" w:type="dxa"/>
          </w:tcPr>
          <w:p w:rsidR="004341C6" w:rsidRPr="00425417" w:rsidRDefault="004341C6" w:rsidP="00B91E58">
            <w:pPr>
              <w:pStyle w:val="TableParagraph"/>
              <w:spacing w:before="11"/>
              <w:ind w:left="89"/>
              <w:rPr>
                <w:sz w:val="20"/>
              </w:rPr>
            </w:pPr>
            <w:proofErr w:type="spellStart"/>
            <w:r w:rsidRPr="00425417">
              <w:rPr>
                <w:spacing w:val="-4"/>
                <w:sz w:val="20"/>
              </w:rPr>
              <w:t>Изм</w:t>
            </w:r>
            <w:proofErr w:type="spellEnd"/>
            <w:r w:rsidRPr="00425417">
              <w:rPr>
                <w:spacing w:val="-4"/>
                <w:sz w:val="20"/>
              </w:rPr>
              <w:t>.</w:t>
            </w:r>
          </w:p>
        </w:tc>
        <w:tc>
          <w:tcPr>
            <w:tcW w:w="567" w:type="dxa"/>
          </w:tcPr>
          <w:p w:rsidR="004341C6" w:rsidRPr="00425417" w:rsidRDefault="004341C6" w:rsidP="00B91E58">
            <w:pPr>
              <w:pStyle w:val="TableParagraph"/>
              <w:spacing w:before="10"/>
              <w:ind w:left="22"/>
              <w:rPr>
                <w:sz w:val="18"/>
              </w:rPr>
            </w:pPr>
            <w:proofErr w:type="spellStart"/>
            <w:r w:rsidRPr="00425417">
              <w:rPr>
                <w:spacing w:val="-2"/>
                <w:sz w:val="18"/>
              </w:rPr>
              <w:t>Кол.уч</w:t>
            </w:r>
            <w:proofErr w:type="spellEnd"/>
          </w:p>
        </w:tc>
        <w:tc>
          <w:tcPr>
            <w:tcW w:w="566" w:type="dxa"/>
          </w:tcPr>
          <w:p w:rsidR="004341C6" w:rsidRPr="00425417" w:rsidRDefault="004341C6" w:rsidP="00B91E58">
            <w:pPr>
              <w:pStyle w:val="TableParagraph"/>
              <w:spacing w:before="11"/>
              <w:ind w:left="75"/>
              <w:rPr>
                <w:sz w:val="20"/>
              </w:rPr>
            </w:pPr>
            <w:proofErr w:type="spellStart"/>
            <w:r w:rsidRPr="00425417">
              <w:rPr>
                <w:spacing w:val="-4"/>
                <w:sz w:val="20"/>
              </w:rPr>
              <w:t>Лист</w:t>
            </w:r>
            <w:proofErr w:type="spellEnd"/>
          </w:p>
        </w:tc>
        <w:tc>
          <w:tcPr>
            <w:tcW w:w="567" w:type="dxa"/>
          </w:tcPr>
          <w:p w:rsidR="004341C6" w:rsidRPr="00425417" w:rsidRDefault="004341C6" w:rsidP="00B91E58">
            <w:pPr>
              <w:pStyle w:val="TableParagraph"/>
              <w:spacing w:before="1"/>
              <w:ind w:left="42"/>
              <w:rPr>
                <w:sz w:val="20"/>
              </w:rPr>
            </w:pPr>
            <w:r w:rsidRPr="00425417">
              <w:rPr>
                <w:spacing w:val="-4"/>
                <w:sz w:val="20"/>
              </w:rPr>
              <w:t>№</w:t>
            </w:r>
            <w:proofErr w:type="spellStart"/>
            <w:r w:rsidRPr="00425417">
              <w:rPr>
                <w:spacing w:val="-4"/>
                <w:sz w:val="20"/>
              </w:rPr>
              <w:t>док</w:t>
            </w:r>
            <w:proofErr w:type="spellEnd"/>
          </w:p>
        </w:tc>
        <w:tc>
          <w:tcPr>
            <w:tcW w:w="850" w:type="dxa"/>
          </w:tcPr>
          <w:p w:rsidR="004341C6" w:rsidRPr="00425417" w:rsidRDefault="004341C6" w:rsidP="00B91E58">
            <w:pPr>
              <w:pStyle w:val="TableParagraph"/>
              <w:spacing w:before="1"/>
              <w:ind w:left="56"/>
              <w:rPr>
                <w:sz w:val="20"/>
              </w:rPr>
            </w:pPr>
            <w:proofErr w:type="spellStart"/>
            <w:r w:rsidRPr="00425417">
              <w:rPr>
                <w:spacing w:val="-2"/>
                <w:sz w:val="20"/>
              </w:rPr>
              <w:t>Подпись</w:t>
            </w:r>
            <w:proofErr w:type="spellEnd"/>
          </w:p>
        </w:tc>
        <w:tc>
          <w:tcPr>
            <w:tcW w:w="567" w:type="dxa"/>
          </w:tcPr>
          <w:p w:rsidR="004341C6" w:rsidRPr="00425417" w:rsidRDefault="004341C6" w:rsidP="00B91E58">
            <w:pPr>
              <w:pStyle w:val="TableParagraph"/>
              <w:spacing w:before="1"/>
              <w:ind w:left="29"/>
              <w:jc w:val="center"/>
              <w:rPr>
                <w:sz w:val="20"/>
              </w:rPr>
            </w:pPr>
            <w:proofErr w:type="spellStart"/>
            <w:r w:rsidRPr="00425417">
              <w:rPr>
                <w:spacing w:val="-4"/>
                <w:sz w:val="20"/>
              </w:rPr>
              <w:t>Дата</w:t>
            </w:r>
            <w:proofErr w:type="spellEnd"/>
          </w:p>
        </w:tc>
        <w:tc>
          <w:tcPr>
            <w:tcW w:w="6752" w:type="dxa"/>
            <w:gridSpan w:val="5"/>
            <w:vMerge/>
            <w:tcBorders>
              <w:top w:val="nil"/>
            </w:tcBorders>
          </w:tcPr>
          <w:p w:rsidR="004341C6" w:rsidRPr="00425417" w:rsidRDefault="004341C6" w:rsidP="00B91E5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41C6" w:rsidRPr="00425417" w:rsidTr="00B91E58">
        <w:trPr>
          <w:trHeight w:val="260"/>
        </w:trPr>
        <w:tc>
          <w:tcPr>
            <w:tcW w:w="1138" w:type="dxa"/>
            <w:gridSpan w:val="2"/>
            <w:tcBorders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spacing w:line="226" w:lineRule="exact"/>
              <w:ind w:left="65"/>
              <w:rPr>
                <w:sz w:val="20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spacing w:before="1"/>
              <w:ind w:left="60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ind w:left="60" w:right="-58"/>
              <w:rPr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spacing w:before="5"/>
              <w:ind w:left="88"/>
              <w:jc w:val="center"/>
              <w:rPr>
                <w:sz w:val="20"/>
              </w:rPr>
            </w:pPr>
          </w:p>
        </w:tc>
        <w:tc>
          <w:tcPr>
            <w:tcW w:w="3918" w:type="dxa"/>
            <w:vMerge w:val="restart"/>
            <w:tcBorders>
              <w:bottom w:val="single" w:sz="12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26"/>
              </w:rPr>
            </w:pPr>
          </w:p>
          <w:p w:rsidR="004341C6" w:rsidRPr="00425417" w:rsidRDefault="004341C6" w:rsidP="00B91E58">
            <w:pPr>
              <w:pStyle w:val="TableParagraph"/>
              <w:spacing w:before="11"/>
              <w:rPr>
                <w:sz w:val="20"/>
              </w:rPr>
            </w:pPr>
          </w:p>
          <w:p w:rsidR="004341C6" w:rsidRPr="00425417" w:rsidRDefault="004341C6" w:rsidP="00B91E58">
            <w:pPr>
              <w:pStyle w:val="TableParagraph"/>
              <w:ind w:left="685"/>
              <w:rPr>
                <w:sz w:val="24"/>
                <w:lang w:val="ru-RU"/>
              </w:rPr>
            </w:pPr>
            <w:r w:rsidRPr="00425417">
              <w:rPr>
                <w:sz w:val="24"/>
                <w:lang w:val="ru-RU"/>
              </w:rPr>
              <w:t>Пояснительная записка</w:t>
            </w:r>
          </w:p>
        </w:tc>
        <w:tc>
          <w:tcPr>
            <w:tcW w:w="851" w:type="dxa"/>
          </w:tcPr>
          <w:p w:rsidR="004341C6" w:rsidRPr="00425417" w:rsidRDefault="004341C6" w:rsidP="00B91E58">
            <w:pPr>
              <w:pStyle w:val="TableParagraph"/>
              <w:spacing w:before="10" w:line="230" w:lineRule="exact"/>
              <w:ind w:left="114" w:right="78"/>
              <w:jc w:val="center"/>
              <w:rPr>
                <w:sz w:val="20"/>
              </w:rPr>
            </w:pPr>
            <w:proofErr w:type="spellStart"/>
            <w:r w:rsidRPr="00425417">
              <w:rPr>
                <w:spacing w:val="-2"/>
                <w:sz w:val="20"/>
              </w:rPr>
              <w:t>Стадия</w:t>
            </w:r>
            <w:proofErr w:type="spellEnd"/>
          </w:p>
        </w:tc>
        <w:tc>
          <w:tcPr>
            <w:tcW w:w="845" w:type="dxa"/>
          </w:tcPr>
          <w:p w:rsidR="004341C6" w:rsidRPr="00425417" w:rsidRDefault="004341C6" w:rsidP="00B91E58">
            <w:pPr>
              <w:pStyle w:val="TableParagraph"/>
              <w:spacing w:before="10" w:line="230" w:lineRule="exact"/>
              <w:ind w:left="209" w:right="173"/>
              <w:jc w:val="center"/>
              <w:rPr>
                <w:sz w:val="20"/>
              </w:rPr>
            </w:pPr>
            <w:proofErr w:type="spellStart"/>
            <w:r w:rsidRPr="00425417">
              <w:rPr>
                <w:spacing w:val="-4"/>
                <w:sz w:val="20"/>
              </w:rPr>
              <w:t>Лист</w:t>
            </w:r>
            <w:proofErr w:type="spellEnd"/>
          </w:p>
        </w:tc>
        <w:tc>
          <w:tcPr>
            <w:tcW w:w="1138" w:type="dxa"/>
            <w:gridSpan w:val="2"/>
          </w:tcPr>
          <w:p w:rsidR="004341C6" w:rsidRPr="00425417" w:rsidRDefault="004341C6" w:rsidP="00B91E58">
            <w:pPr>
              <w:pStyle w:val="TableParagraph"/>
              <w:spacing w:before="10" w:line="230" w:lineRule="exact"/>
              <w:ind w:left="271"/>
              <w:rPr>
                <w:sz w:val="20"/>
              </w:rPr>
            </w:pPr>
            <w:proofErr w:type="spellStart"/>
            <w:r w:rsidRPr="00425417">
              <w:rPr>
                <w:spacing w:val="-2"/>
                <w:sz w:val="20"/>
              </w:rPr>
              <w:t>Листов</w:t>
            </w:r>
            <w:proofErr w:type="spellEnd"/>
          </w:p>
        </w:tc>
      </w:tr>
      <w:tr w:rsidR="004341C6" w:rsidRPr="00425417" w:rsidTr="00B91E58">
        <w:trPr>
          <w:trHeight w:val="256"/>
        </w:trPr>
        <w:tc>
          <w:tcPr>
            <w:tcW w:w="113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3918" w:type="dxa"/>
            <w:vMerge/>
            <w:tcBorders>
              <w:top w:val="nil"/>
              <w:bottom w:val="single" w:sz="12" w:space="0" w:color="000000"/>
            </w:tcBorders>
          </w:tcPr>
          <w:p w:rsidR="004341C6" w:rsidRPr="00425417" w:rsidRDefault="004341C6" w:rsidP="00B91E5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1" w:type="dxa"/>
          </w:tcPr>
          <w:p w:rsidR="004341C6" w:rsidRPr="00425417" w:rsidRDefault="004341C6" w:rsidP="00B91E58">
            <w:pPr>
              <w:pStyle w:val="TableParagraph"/>
              <w:spacing w:line="229" w:lineRule="exact"/>
              <w:ind w:left="32"/>
              <w:jc w:val="center"/>
              <w:rPr>
                <w:sz w:val="20"/>
              </w:rPr>
            </w:pPr>
            <w:r w:rsidRPr="00425417">
              <w:rPr>
                <w:sz w:val="20"/>
              </w:rPr>
              <w:t>П</w:t>
            </w:r>
          </w:p>
        </w:tc>
        <w:tc>
          <w:tcPr>
            <w:tcW w:w="845" w:type="dxa"/>
          </w:tcPr>
          <w:p w:rsidR="004341C6" w:rsidRPr="00425417" w:rsidRDefault="004341C6" w:rsidP="00B91E58">
            <w:pPr>
              <w:pStyle w:val="TableParagraph"/>
              <w:spacing w:line="229" w:lineRule="exact"/>
              <w:ind w:left="39"/>
              <w:jc w:val="center"/>
              <w:rPr>
                <w:sz w:val="20"/>
              </w:rPr>
            </w:pPr>
            <w:r w:rsidRPr="00425417">
              <w:rPr>
                <w:sz w:val="20"/>
              </w:rPr>
              <w:t>1</w:t>
            </w:r>
          </w:p>
        </w:tc>
        <w:tc>
          <w:tcPr>
            <w:tcW w:w="1138" w:type="dxa"/>
            <w:gridSpan w:val="2"/>
          </w:tcPr>
          <w:p w:rsidR="004341C6" w:rsidRPr="00425417" w:rsidRDefault="004341C6" w:rsidP="00B91E58">
            <w:pPr>
              <w:pStyle w:val="TableParagraph"/>
              <w:spacing w:line="229" w:lineRule="exact"/>
              <w:ind w:left="35"/>
              <w:jc w:val="center"/>
              <w:rPr>
                <w:sz w:val="20"/>
                <w:lang w:val="ru-RU"/>
              </w:rPr>
            </w:pPr>
          </w:p>
        </w:tc>
      </w:tr>
      <w:tr w:rsidR="004341C6" w:rsidRPr="00425417" w:rsidTr="00B91E58">
        <w:trPr>
          <w:trHeight w:val="251"/>
        </w:trPr>
        <w:tc>
          <w:tcPr>
            <w:tcW w:w="113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spacing w:line="226" w:lineRule="exact"/>
              <w:ind w:left="65"/>
              <w:rPr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3918" w:type="dxa"/>
            <w:vMerge/>
            <w:tcBorders>
              <w:top w:val="nil"/>
              <w:bottom w:val="single" w:sz="12" w:space="0" w:color="000000"/>
            </w:tcBorders>
          </w:tcPr>
          <w:p w:rsidR="004341C6" w:rsidRPr="00425417" w:rsidRDefault="004341C6" w:rsidP="00B91E5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4" w:type="dxa"/>
            <w:gridSpan w:val="4"/>
            <w:vMerge w:val="restart"/>
            <w:tcBorders>
              <w:bottom w:val="single" w:sz="12" w:space="0" w:color="000000"/>
            </w:tcBorders>
          </w:tcPr>
          <w:p w:rsidR="004341C6" w:rsidRPr="00425417" w:rsidRDefault="004341C6" w:rsidP="00B91E58">
            <w:pPr>
              <w:pStyle w:val="TableParagraph"/>
              <w:spacing w:before="7"/>
              <w:ind w:left="308" w:right="271"/>
              <w:jc w:val="center"/>
              <w:rPr>
                <w:sz w:val="24"/>
              </w:rPr>
            </w:pPr>
          </w:p>
        </w:tc>
      </w:tr>
      <w:tr w:rsidR="004341C6" w:rsidRPr="00425417" w:rsidTr="00B91E58">
        <w:trPr>
          <w:trHeight w:val="265"/>
        </w:trPr>
        <w:tc>
          <w:tcPr>
            <w:tcW w:w="113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spacing w:before="2"/>
              <w:ind w:left="65"/>
              <w:rPr>
                <w:sz w:val="20"/>
              </w:rPr>
            </w:pPr>
            <w:r w:rsidRPr="00425417">
              <w:rPr>
                <w:spacing w:val="-4"/>
                <w:sz w:val="20"/>
              </w:rPr>
              <w:t>ГИП.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Ардаширова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3918" w:type="dxa"/>
            <w:vMerge/>
            <w:tcBorders>
              <w:top w:val="nil"/>
              <w:bottom w:val="single" w:sz="12" w:space="0" w:color="000000"/>
            </w:tcBorders>
          </w:tcPr>
          <w:p w:rsidR="004341C6" w:rsidRPr="00425417" w:rsidRDefault="004341C6" w:rsidP="00B91E5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bottom w:val="single" w:sz="12" w:space="0" w:color="000000"/>
            </w:tcBorders>
          </w:tcPr>
          <w:p w:rsidR="004341C6" w:rsidRPr="00425417" w:rsidRDefault="004341C6" w:rsidP="00B91E5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41C6" w:rsidRPr="00425417" w:rsidTr="00B91E58">
        <w:trPr>
          <w:trHeight w:val="250"/>
        </w:trPr>
        <w:tc>
          <w:tcPr>
            <w:tcW w:w="113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341C6" w:rsidRPr="00075918" w:rsidRDefault="004341C6" w:rsidP="00B91E58">
            <w:pPr>
              <w:pStyle w:val="TableParagraph"/>
              <w:spacing w:line="226" w:lineRule="exact"/>
              <w:ind w:left="65"/>
              <w:rPr>
                <w:sz w:val="20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spacing w:before="2"/>
              <w:ind w:left="37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spacing w:line="216" w:lineRule="exact"/>
              <w:ind w:left="88"/>
              <w:jc w:val="center"/>
              <w:rPr>
                <w:sz w:val="20"/>
              </w:rPr>
            </w:pPr>
          </w:p>
        </w:tc>
        <w:tc>
          <w:tcPr>
            <w:tcW w:w="3918" w:type="dxa"/>
            <w:vMerge/>
            <w:tcBorders>
              <w:top w:val="nil"/>
              <w:bottom w:val="nil"/>
            </w:tcBorders>
          </w:tcPr>
          <w:p w:rsidR="004341C6" w:rsidRPr="00425417" w:rsidRDefault="004341C6" w:rsidP="00B91E5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bottom w:val="nil"/>
            </w:tcBorders>
          </w:tcPr>
          <w:p w:rsidR="004341C6" w:rsidRPr="00425417" w:rsidRDefault="004341C6" w:rsidP="00B91E5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41C6" w:rsidRPr="00425417" w:rsidTr="00B91E58">
        <w:trPr>
          <w:trHeight w:val="250"/>
        </w:trPr>
        <w:tc>
          <w:tcPr>
            <w:tcW w:w="1138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:rsidR="004341C6" w:rsidRPr="00425417" w:rsidRDefault="004341C6" w:rsidP="00B91E58">
            <w:pPr>
              <w:pStyle w:val="TableParagraph"/>
              <w:spacing w:line="226" w:lineRule="exact"/>
              <w:ind w:left="65"/>
              <w:rPr>
                <w:spacing w:val="-2"/>
                <w:sz w:val="20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:rsidR="004341C6" w:rsidRPr="00425417" w:rsidRDefault="004341C6" w:rsidP="00B91E58">
            <w:pPr>
              <w:pStyle w:val="TableParagraph"/>
              <w:spacing w:before="2"/>
              <w:ind w:left="37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12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12" w:space="0" w:color="000000"/>
            </w:tcBorders>
          </w:tcPr>
          <w:p w:rsidR="004341C6" w:rsidRPr="00425417" w:rsidRDefault="004341C6" w:rsidP="00B91E58">
            <w:pPr>
              <w:pStyle w:val="TableParagraph"/>
              <w:spacing w:line="216" w:lineRule="exact"/>
              <w:ind w:left="88"/>
              <w:jc w:val="center"/>
              <w:rPr>
                <w:sz w:val="20"/>
              </w:rPr>
            </w:pPr>
          </w:p>
        </w:tc>
        <w:tc>
          <w:tcPr>
            <w:tcW w:w="3918" w:type="dxa"/>
            <w:tcBorders>
              <w:top w:val="nil"/>
              <w:bottom w:val="single" w:sz="12" w:space="0" w:color="000000"/>
            </w:tcBorders>
          </w:tcPr>
          <w:p w:rsidR="004341C6" w:rsidRPr="00425417" w:rsidRDefault="004341C6" w:rsidP="00B91E5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4" w:type="dxa"/>
            <w:gridSpan w:val="4"/>
            <w:tcBorders>
              <w:top w:val="nil"/>
              <w:bottom w:val="single" w:sz="12" w:space="0" w:color="000000"/>
            </w:tcBorders>
          </w:tcPr>
          <w:p w:rsidR="004341C6" w:rsidRPr="00425417" w:rsidRDefault="004341C6" w:rsidP="00B91E5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4341C6" w:rsidRPr="00425417" w:rsidRDefault="004341C6" w:rsidP="004341C6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lang w:eastAsia="en-US"/>
        </w:rPr>
        <w:pict>
          <v:shape id="_x0000_s1044" style="position:absolute;margin-left:214.15pt;margin-top:709.55pt;width:366.1pt;height:113.95pt;z-index:-251651072;mso-position-horizontal-relative:page;mso-position-vertical-relative:page" coordorigin="4283,14191" coordsize="7322,2279" path="m11605,14191r-6755,l4850,15048r5617,l10467,15333r,285l8770,15618r,-569l4850,15049r,1133l4283,16182r,288l4850,16470r,-3l8770,16467r2835,l11605,15618r-4,l11601,15333r,-285l11605,15048r,-857xe" stroked="f">
            <v:path arrowok="t"/>
            <w10:wrap anchorx="page" anchory="page"/>
          </v:shape>
        </w:pict>
      </w:r>
      <w:r>
        <w:rPr>
          <w:rFonts w:ascii="Times New Roman" w:hAnsi="Times New Roman" w:cs="Times New Roman"/>
          <w:lang w:eastAsia="en-US"/>
        </w:rPr>
        <w:pict>
          <v:shape id="_x0000_s1045" style="position:absolute;margin-left:58.25pt;margin-top:809.1pt;width:113.4pt;height:14.4pt;z-index:-251650048;mso-position-horizontal-relative:page;mso-position-vertical-relative:page" coordorigin="1165,16182" coordsize="2268,288" path="m3433,16182r-1134,l2299,16185r-1134,l1165,16470r1134,l2299,16467r1134,l3433,16182xe" stroked="f">
            <v:path arrowok="t"/>
            <w10:wrap anchorx="page" anchory="page"/>
          </v:shape>
        </w:pict>
      </w:r>
      <w:r>
        <w:rPr>
          <w:rFonts w:ascii="Times New Roman" w:hAnsi="Times New Roman" w:cs="Times New Roman"/>
          <w:lang w:eastAsia="en-US"/>
        </w:rPr>
        <w:pict>
          <v:rect id="_x0000_s1046" style="position:absolute;margin-left:551.9pt;margin-top:18.2pt;width:28.35pt;height:28.6pt;z-index:-251649024;mso-position-horizontal-relative:page;mso-position-vertical-relative:page" stroked="f">
            <w10:wrap anchorx="page" anchory="page"/>
          </v:rect>
        </w:pict>
      </w:r>
      <w:r>
        <w:rPr>
          <w:rFonts w:ascii="Times New Roman" w:hAnsi="Times New Roman" w:cs="Times New Roman"/>
          <w:lang w:eastAsia="en-US"/>
        </w:rPr>
        <w:pict>
          <v:polyline id="_x0000_s1047" style="position:absolute;z-index:-251648000;mso-position-horizontal-relative:page;mso-position-vertical-relative:page" points="1530.7pt,16636.4pt,1529.6pt,16636.45pt,1529.5pt,16636.45pt,1529.4pt,16636.45pt,1529.3pt,16636.5pt,1529.2pt,16636.5pt,1529.15pt,16636.5pt,1529.1pt,16636.5pt,1529pt,16636.5pt,1529pt,16636.45pt,1528.95pt,16636.45pt,1528.95pt,16636.45pt,1528.95pt,16636.45pt,1528.95pt,16636.45pt,1529pt,16636.4pt,1529.05pt,16636.4pt,1529.1pt,16636.35pt,1529.2pt,16636.35pt,1529.75pt,16636.2pt,1529.8pt,16636.2pt,1529.8pt,16636.25pt,1529.8pt,16636.25pt,1529.85pt,16636.25pt,1529.85pt,16636.25pt,1529.8pt,16636.3pt,1529.8pt,16636.3pt,1529.7pt,16636.35pt,1529.65pt,16636.4pt,1529.5pt,16636.6pt,1529.5pt,16636.6pt,1530.15pt,16636.3pt,1530.15pt,16636.3pt,1530.1pt,16636.3pt,1529.8pt,16636.7pt,1529.75pt,16636.8pt,1529.15pt,16637.05pt,1529.05pt,16637.05pt,1528.8pt,16636.9pt,1528.8pt,16636.85pt,1529.95pt,16636.5pt,1530.05pt,16636.5pt,1530.1pt,16636.5pt,1530.15pt,16636.5pt,1530.15pt,16636.5pt,1530.2pt,16636.5pt,1530.15pt,16636.5pt,1530.15pt,16636.5pt,1530.1pt,16636.5pt,1530.1pt,16636.5pt,1529.95pt,16636.7pt,1530pt,16636.7pt,1530pt,16636.65pt,1530.05pt,16636.65pt,1530.1pt,16636.6pt,1530.15pt,16636.55pt,1530.2pt,16636.5pt,1530.25pt,16636.5pt,1530.3pt,16636.5pt,1530.3pt,16636.5pt,1530.3pt,16636.5pt,1530.3pt,16636.55pt,1530.25pt,16636.55pt,1530.2pt,16636.6pt,1530.2pt,16636.65pt,1530.55pt,16636.45pt,1530.55pt,16636.45pt,1530.5pt,16636.4pt,1530.5pt,16636.4pt,1530.5pt,16636.4pt,1530.45pt,16636.4pt,1530.1pt,16636.85pt,1530.1pt,16636.85pt,1530.15pt,16636.9pt,1530.2pt,16636.8pt,1530.2pt,16636.8pt,1530.25pt,16636.8pt,1530.25pt,16636.85pt" coordorigin="1456,15844" coordsize="38,17" filled="f" strokecolor="red" strokeweight=".00344mm">
            <v:path arrowok="t"/>
            <o:lock v:ext="edit" verticies="t"/>
            <w10:wrap anchorx="page" anchory="page"/>
          </v:polyline>
        </w:pic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5"/>
        <w:gridCol w:w="861"/>
        <w:gridCol w:w="556"/>
        <w:gridCol w:w="6190"/>
        <w:gridCol w:w="506"/>
      </w:tblGrid>
      <w:tr w:rsidR="004341C6" w:rsidRPr="00425417" w:rsidTr="00B91E58">
        <w:trPr>
          <w:trHeight w:val="548"/>
        </w:trPr>
        <w:tc>
          <w:tcPr>
            <w:tcW w:w="9873" w:type="dxa"/>
            <w:gridSpan w:val="7"/>
            <w:tcBorders>
              <w:bottom w:val="nil"/>
            </w:tcBorders>
          </w:tcPr>
          <w:p w:rsidR="004341C6" w:rsidRPr="00425417" w:rsidRDefault="004341C6" w:rsidP="00B91E58">
            <w:pPr>
              <w:pStyle w:val="TableParagraph"/>
            </w:pPr>
          </w:p>
        </w:tc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:rsidR="004341C6" w:rsidRPr="00425417" w:rsidRDefault="004341C6" w:rsidP="00B91E58">
            <w:pPr>
              <w:pStyle w:val="TableParagraph"/>
              <w:ind w:left="-5" w:right="-87"/>
              <w:rPr>
                <w:sz w:val="20"/>
              </w:rPr>
            </w:pPr>
            <w:r>
              <w:rPr>
                <w:sz w:val="20"/>
                <w:lang w:val="ru-RU"/>
              </w:rPr>
            </w:r>
            <w:r>
              <w:rPr>
                <w:sz w:val="20"/>
                <w:lang w:val="ru-RU"/>
              </w:rPr>
              <w:pict>
                <v:group id="_x0000_s1034" style="width:28.35pt;height:28.7pt;mso-position-horizontal-relative:char;mso-position-vertical-relative:line" coordsize="567,574">
                  <v:rect id="docshape21" o:spid="_x0000_s1035" style="position:absolute;width:567;height:574" stroked="f"/>
                  <w10:wrap type="none"/>
                  <w10:anchorlock/>
                </v:group>
              </w:pict>
            </w:r>
          </w:p>
        </w:tc>
      </w:tr>
      <w:tr w:rsidR="004341C6" w:rsidRPr="00425417" w:rsidTr="00B91E58">
        <w:trPr>
          <w:trHeight w:val="14660"/>
        </w:trPr>
        <w:tc>
          <w:tcPr>
            <w:tcW w:w="10379" w:type="dxa"/>
            <w:gridSpan w:val="8"/>
            <w:tcBorders>
              <w:top w:val="nil"/>
              <w:bottom w:val="single" w:sz="12" w:space="0" w:color="000000"/>
            </w:tcBorders>
          </w:tcPr>
          <w:p w:rsidR="004341C6" w:rsidRPr="00425417" w:rsidRDefault="004341C6" w:rsidP="00B91E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4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            </w:t>
            </w:r>
          </w:p>
          <w:p w:rsidR="004341C6" w:rsidRPr="00425417" w:rsidRDefault="004341C6" w:rsidP="00B91E58">
            <w:pPr>
              <w:shd w:val="clear" w:color="auto" w:fill="FFFFFF"/>
              <w:ind w:left="960" w:right="2534" w:hanging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4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425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Планировочная организации земельного участка </w:t>
            </w:r>
            <w:r w:rsidRPr="004254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Характеристика земельного участка</w:t>
            </w:r>
          </w:p>
          <w:p w:rsidR="004341C6" w:rsidRDefault="004341C6" w:rsidP="00B91E58">
            <w:pPr>
              <w:shd w:val="clear" w:color="auto" w:fill="FFFFFF"/>
              <w:spacing w:line="269" w:lineRule="exact"/>
              <w:ind w:left="730" w:right="422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42541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Участок   под строительство находится по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В.Вахитова</w:t>
            </w:r>
            <w:proofErr w:type="spellEnd"/>
            <w:r w:rsidRPr="0042541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4 , 4/1  </w:t>
            </w:r>
          </w:p>
          <w:p w:rsidR="004341C6" w:rsidRPr="00425417" w:rsidRDefault="004341C6" w:rsidP="00B91E58">
            <w:pPr>
              <w:shd w:val="clear" w:color="auto" w:fill="FFFFFF"/>
              <w:spacing w:line="269" w:lineRule="exact"/>
              <w:ind w:left="730" w:right="422"/>
              <w:rPr>
                <w:rFonts w:ascii="Times New Roman" w:hAnsi="Times New Roman" w:cs="Times New Roman"/>
                <w:lang w:val="ru-RU"/>
              </w:rPr>
            </w:pPr>
            <w:r w:rsidRPr="0042541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с. Кармаскалы, </w:t>
            </w:r>
            <w:proofErr w:type="spellStart"/>
            <w:r w:rsidRPr="004254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Кармаскалинского</w:t>
            </w:r>
            <w:proofErr w:type="spellEnd"/>
            <w:r w:rsidRPr="004254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района РБ " 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Характер рельефа: 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рельеф равнинно-увалистый, </w:t>
            </w:r>
            <w:proofErr w:type="gramStart"/>
            <w:r w:rsidRPr="004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-п</w:t>
            </w:r>
            <w:proofErr w:type="gramEnd"/>
            <w:r w:rsidRPr="004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очвенно- растительный слой: 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распространен повсеместно - 0,5м.</w:t>
            </w:r>
          </w:p>
          <w:p w:rsidR="004341C6" w:rsidRPr="00425417" w:rsidRDefault="004341C6" w:rsidP="00B91E58">
            <w:pPr>
              <w:shd w:val="clear" w:color="auto" w:fill="FFFFFF"/>
              <w:spacing w:line="269" w:lineRule="exact"/>
              <w:ind w:left="346" w:right="422" w:firstLine="442"/>
              <w:rPr>
                <w:rFonts w:ascii="Times New Roman" w:hAnsi="Times New Roman" w:cs="Times New Roman"/>
                <w:lang w:val="ru-RU"/>
              </w:rPr>
            </w:pPr>
            <w:r w:rsidRPr="004254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Данный раздел проектной документации обоснован  следующими действующими 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нормативными документами:</w:t>
            </w:r>
          </w:p>
          <w:p w:rsidR="004341C6" w:rsidRPr="00425417" w:rsidRDefault="004341C6" w:rsidP="00B91E58">
            <w:pPr>
              <w:shd w:val="clear" w:color="auto" w:fill="FFFFFF"/>
              <w:ind w:left="787"/>
              <w:rPr>
                <w:rFonts w:ascii="Times New Roman" w:hAnsi="Times New Roman" w:cs="Times New Roman"/>
                <w:lang w:val="ru-RU"/>
              </w:rPr>
            </w:pPr>
            <w:r w:rsidRPr="004254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СП 42.13330.2011 «Планировка и застройка городских и сельских поселений»</w:t>
            </w:r>
          </w:p>
          <w:p w:rsidR="004341C6" w:rsidRPr="00425417" w:rsidRDefault="004341C6" w:rsidP="00B91E58">
            <w:pPr>
              <w:shd w:val="clear" w:color="auto" w:fill="FFFFFF"/>
              <w:spacing w:before="278"/>
              <w:ind w:left="1613"/>
              <w:rPr>
                <w:rFonts w:ascii="Times New Roman" w:hAnsi="Times New Roman" w:cs="Times New Roman"/>
                <w:lang w:val="ru-RU"/>
              </w:rPr>
            </w:pPr>
            <w:r w:rsidRPr="0042541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>Обоснование планировочной организации земельного участка</w:t>
            </w:r>
          </w:p>
          <w:p w:rsidR="004341C6" w:rsidRPr="00425417" w:rsidRDefault="004341C6" w:rsidP="00B91E58">
            <w:pPr>
              <w:shd w:val="clear" w:color="auto" w:fill="FFFFFF"/>
              <w:spacing w:before="163"/>
              <w:ind w:left="154" w:right="739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Схема генерального плана разработана в масштабе 1:500 и в соответствии с требо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ваниями </w:t>
            </w:r>
            <w:proofErr w:type="spellStart"/>
            <w:r w:rsidRPr="004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СПиП</w:t>
            </w:r>
            <w:proofErr w:type="spellEnd"/>
            <w:r w:rsidRPr="004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2.07.01-89* «</w:t>
            </w:r>
            <w:proofErr w:type="spellStart"/>
            <w:r w:rsidRPr="004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Градостроительство</w:t>
            </w:r>
            <w:proofErr w:type="gramStart"/>
            <w:r w:rsidRPr="004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4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ланировка</w:t>
            </w:r>
            <w:proofErr w:type="spellEnd"/>
            <w:r w:rsidRPr="004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застройка городов и сель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ских поселений».</w:t>
            </w:r>
          </w:p>
          <w:p w:rsidR="004341C6" w:rsidRPr="00425417" w:rsidRDefault="004341C6" w:rsidP="00B91E58">
            <w:pPr>
              <w:shd w:val="clear" w:color="auto" w:fill="FFFFFF"/>
              <w:spacing w:before="163"/>
              <w:ind w:left="154" w:right="739" w:firstLine="701"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</w:pPr>
            <w:r w:rsidRPr="0042541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>Зонирование территории земельного участка</w:t>
            </w:r>
          </w:p>
          <w:p w:rsidR="004341C6" w:rsidRPr="00425417" w:rsidRDefault="004341C6" w:rsidP="00B91E58">
            <w:pPr>
              <w:shd w:val="clear" w:color="auto" w:fill="FFFFFF"/>
              <w:spacing w:before="163"/>
              <w:ind w:left="154" w:right="739" w:firstLine="44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</w:pPr>
            <w:r w:rsidRPr="004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Предусматривается строительство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блокированного жилого дома 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4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В.Вахитова</w:t>
            </w:r>
            <w:proofErr w:type="spellEnd"/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4 , 4/1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с. Кармаскалы, </w:t>
            </w:r>
            <w:proofErr w:type="spellStart"/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Кармаскалинского</w:t>
            </w:r>
            <w:proofErr w:type="spellEnd"/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района РБ. Здание правильной гео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softHyphen/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метрической формы, с размерами 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осях 11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26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16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76 м с навесом 1,5мх8м,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одноэтажное. </w:t>
            </w:r>
          </w:p>
          <w:p w:rsidR="004341C6" w:rsidRPr="00425417" w:rsidRDefault="004341C6" w:rsidP="00B91E58">
            <w:pPr>
              <w:shd w:val="clear" w:color="auto" w:fill="FFFFFF"/>
              <w:spacing w:before="163"/>
              <w:ind w:left="154" w:right="739" w:firstLine="701"/>
              <w:jc w:val="both"/>
              <w:rPr>
                <w:rFonts w:ascii="Times New Roman" w:hAnsi="Times New Roman" w:cs="Times New Roman"/>
                <w:lang w:val="ru-RU"/>
              </w:rPr>
            </w:pPr>
            <w:r w:rsidRPr="0042541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Описание </w:t>
            </w:r>
            <w:r w:rsidRPr="004254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  <w:lang w:val="ru-RU"/>
              </w:rPr>
              <w:t xml:space="preserve">организации 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>рельефа вертикальной планировки</w:t>
            </w:r>
          </w:p>
          <w:p w:rsidR="004341C6" w:rsidRPr="00425417" w:rsidRDefault="004341C6" w:rsidP="00B91E58">
            <w:pPr>
              <w:shd w:val="clear" w:color="auto" w:fill="FFFFFF"/>
              <w:spacing w:before="240" w:line="269" w:lineRule="exact"/>
              <w:ind w:left="298" w:right="787" w:firstLine="4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4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Вертикальная планировка выполнена методом проектных отметок с учетом топо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графических и геологических условий. При назначении проектных отметок проектиру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емого здания предусмотрено максимальное сохранение существующего рельефа, ми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softHyphen/>
              <w:t>нимальный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ъ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ем земляных работ.</w:t>
            </w:r>
          </w:p>
          <w:p w:rsidR="004341C6" w:rsidRPr="00425417" w:rsidRDefault="004341C6" w:rsidP="00B91E58">
            <w:pPr>
              <w:shd w:val="clear" w:color="auto" w:fill="FFFFFF"/>
              <w:spacing w:line="269" w:lineRule="exact"/>
              <w:ind w:left="461" w:right="422" w:firstLine="211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42541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Вертикальная планировка в пределах границ проектирования решена сплош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softHyphen/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ной с предварительной срезкой растительного грунта Н=0.50 м</w:t>
            </w:r>
          </w:p>
          <w:p w:rsidR="004341C6" w:rsidRDefault="004341C6" w:rsidP="00B91E58">
            <w:pPr>
              <w:shd w:val="clear" w:color="auto" w:fill="FFFFFF"/>
              <w:spacing w:line="269" w:lineRule="exact"/>
              <w:ind w:left="461" w:right="422" w:firstLine="211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</w:pPr>
          </w:p>
          <w:p w:rsidR="004341C6" w:rsidRPr="00425417" w:rsidRDefault="004341C6" w:rsidP="00B91E58">
            <w:pPr>
              <w:shd w:val="clear" w:color="auto" w:fill="FFFFFF"/>
              <w:spacing w:line="269" w:lineRule="exact"/>
              <w:ind w:left="461" w:right="422" w:firstLine="211"/>
              <w:rPr>
                <w:rFonts w:ascii="Times New Roman" w:hAnsi="Times New Roman" w:cs="Times New Roman"/>
                <w:lang w:val="ru-RU"/>
              </w:rPr>
            </w:pPr>
            <w:r w:rsidRPr="004254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Описание решений по </w:t>
            </w:r>
            <w:r w:rsidRPr="004254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val="ru-RU"/>
              </w:rPr>
              <w:t>благоустройству территории</w:t>
            </w:r>
          </w:p>
          <w:p w:rsidR="004341C6" w:rsidRPr="00425417" w:rsidRDefault="004341C6" w:rsidP="00B91E58">
            <w:pPr>
              <w:shd w:val="clear" w:color="auto" w:fill="FFFFFF"/>
              <w:spacing w:before="269" w:line="269" w:lineRule="exact"/>
              <w:ind w:left="518" w:right="922" w:firstLine="442"/>
              <w:rPr>
                <w:rFonts w:ascii="Times New Roman" w:hAnsi="Times New Roman" w:cs="Times New Roman"/>
                <w:lang w:val="ru-RU"/>
              </w:rPr>
            </w:pPr>
            <w:r w:rsidRPr="004254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Благоустройство территории выполняется после завершения нулевых работ, 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прокладки инженерных сетей и вывоза мусора с территории строительной площад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softHyphen/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>ки.</w:t>
            </w:r>
          </w:p>
          <w:p w:rsidR="004341C6" w:rsidRPr="00985866" w:rsidRDefault="004341C6" w:rsidP="00B91E58">
            <w:pPr>
              <w:shd w:val="clear" w:color="auto" w:fill="FFFFFF"/>
              <w:spacing w:line="269" w:lineRule="exact"/>
              <w:ind w:left="509" w:right="797" w:firstLine="576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85866">
              <w:rPr>
                <w:rFonts w:ascii="Times New Roman" w:eastAsia="Times New Roman" w:hAnsi="Times New Roman" w:cs="Times New Roman"/>
                <w:color w:val="000000"/>
                <w:spacing w:val="12"/>
                <w:w w:val="89"/>
                <w:sz w:val="26"/>
                <w:szCs w:val="26"/>
                <w:lang w:val="ru-RU"/>
              </w:rPr>
              <w:t>Проектом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12"/>
                <w:w w:val="89"/>
                <w:sz w:val="24"/>
                <w:szCs w:val="24"/>
                <w:lang w:val="ru-RU"/>
              </w:rPr>
              <w:t xml:space="preserve"> 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2"/>
                <w:w w:val="89"/>
                <w:sz w:val="26"/>
                <w:szCs w:val="26"/>
                <w:lang w:val="ru-RU"/>
              </w:rPr>
              <w:t xml:space="preserve">предусматривается устройство твердых покрытий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w w:val="89"/>
                <w:sz w:val="26"/>
                <w:szCs w:val="26"/>
                <w:lang w:val="ru-RU"/>
              </w:rPr>
              <w:t>дорожек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3"/>
                <w:w w:val="89"/>
                <w:sz w:val="26"/>
                <w:szCs w:val="26"/>
                <w:lang w:val="ru-RU"/>
              </w:rPr>
              <w:t xml:space="preserve"> 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2"/>
                <w:w w:val="89"/>
                <w:sz w:val="26"/>
                <w:szCs w:val="26"/>
                <w:lang w:val="ru-RU"/>
              </w:rPr>
              <w:t xml:space="preserve">из </w:t>
            </w:r>
            <w:r w:rsidRPr="00985866">
              <w:rPr>
                <w:rFonts w:ascii="Times New Roman" w:eastAsia="Times New Roman" w:hAnsi="Times New Roman" w:cs="Times New Roman"/>
                <w:bCs/>
                <w:color w:val="000000"/>
                <w:spacing w:val="12"/>
                <w:w w:val="89"/>
                <w:sz w:val="26"/>
                <w:szCs w:val="26"/>
                <w:lang w:val="ru-RU"/>
              </w:rPr>
              <w:t>бетона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1"/>
                <w:w w:val="89"/>
                <w:sz w:val="26"/>
                <w:szCs w:val="26"/>
                <w:lang w:val="ru-RU"/>
              </w:rPr>
              <w:t>.</w:t>
            </w:r>
          </w:p>
          <w:p w:rsidR="004341C6" w:rsidRPr="00985866" w:rsidRDefault="004341C6" w:rsidP="00B91E58">
            <w:pPr>
              <w:shd w:val="clear" w:color="auto" w:fill="FFFFFF"/>
              <w:spacing w:line="269" w:lineRule="exact"/>
              <w:ind w:left="518" w:right="816" w:firstLine="576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85866">
              <w:rPr>
                <w:rFonts w:ascii="Times New Roman" w:eastAsia="Times New Roman" w:hAnsi="Times New Roman" w:cs="Times New Roman"/>
                <w:color w:val="000000"/>
                <w:spacing w:val="13"/>
                <w:w w:val="89"/>
                <w:sz w:val="26"/>
                <w:szCs w:val="26"/>
                <w:lang w:val="ru-RU"/>
              </w:rPr>
              <w:t>Территория, свободная от застройки и твердых покрытий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w w:val="89"/>
                <w:sz w:val="26"/>
                <w:szCs w:val="26"/>
                <w:lang w:val="ru-RU"/>
              </w:rPr>
              <w:t xml:space="preserve"> 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3"/>
                <w:w w:val="89"/>
                <w:sz w:val="26"/>
                <w:szCs w:val="26"/>
                <w:lang w:val="ru-RU"/>
              </w:rPr>
              <w:t>озеленяется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1"/>
                <w:w w:val="89"/>
                <w:sz w:val="26"/>
                <w:szCs w:val="26"/>
                <w:lang w:val="ru-RU"/>
              </w:rPr>
              <w:t>.</w:t>
            </w:r>
          </w:p>
          <w:p w:rsidR="004341C6" w:rsidRPr="00425417" w:rsidRDefault="004341C6" w:rsidP="00B91E58">
            <w:pPr>
              <w:shd w:val="clear" w:color="auto" w:fill="FFFFFF"/>
              <w:spacing w:line="269" w:lineRule="exact"/>
              <w:ind w:left="1094"/>
              <w:rPr>
                <w:sz w:val="24"/>
                <w:lang w:val="ru-RU"/>
              </w:rPr>
            </w:pPr>
          </w:p>
        </w:tc>
      </w:tr>
      <w:tr w:rsidR="004341C6" w:rsidRPr="00425417" w:rsidTr="00B91E58">
        <w:trPr>
          <w:trHeight w:val="253"/>
        </w:trPr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61" w:type="dxa"/>
            <w:tcBorders>
              <w:top w:val="single" w:sz="12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190" w:type="dxa"/>
            <w:vMerge w:val="restart"/>
            <w:tcBorders>
              <w:top w:val="single" w:sz="12" w:space="0" w:color="000000"/>
            </w:tcBorders>
          </w:tcPr>
          <w:p w:rsidR="004341C6" w:rsidRPr="00425417" w:rsidRDefault="004341C6" w:rsidP="00B91E58">
            <w:pPr>
              <w:pStyle w:val="TableParagraph"/>
              <w:spacing w:before="8"/>
              <w:rPr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ind w:left="2405" w:right="16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27-</w:t>
            </w:r>
            <w:r w:rsidRPr="00425417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4-</w:t>
            </w:r>
            <w:r w:rsidRPr="00425417">
              <w:rPr>
                <w:sz w:val="24"/>
                <w:lang w:val="ru-RU"/>
              </w:rPr>
              <w:t xml:space="preserve"> ПЗ</w:t>
            </w:r>
          </w:p>
        </w:tc>
        <w:tc>
          <w:tcPr>
            <w:tcW w:w="5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41C6" w:rsidRPr="00425417" w:rsidRDefault="004341C6" w:rsidP="00B91E58">
            <w:pPr>
              <w:pStyle w:val="TableParagraph"/>
              <w:spacing w:before="1"/>
              <w:ind w:left="74"/>
              <w:rPr>
                <w:sz w:val="20"/>
              </w:rPr>
            </w:pPr>
            <w:proofErr w:type="spellStart"/>
            <w:r w:rsidRPr="00425417">
              <w:rPr>
                <w:spacing w:val="-4"/>
                <w:sz w:val="20"/>
              </w:rPr>
              <w:t>Лист</w:t>
            </w:r>
            <w:proofErr w:type="spellEnd"/>
          </w:p>
        </w:tc>
      </w:tr>
      <w:tr w:rsidR="004341C6" w:rsidRPr="00425417" w:rsidTr="00B91E58">
        <w:trPr>
          <w:trHeight w:val="258"/>
        </w:trPr>
        <w:tc>
          <w:tcPr>
            <w:tcW w:w="567" w:type="dxa"/>
            <w:tcBorders>
              <w:top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tcBorders>
              <w:top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6190" w:type="dxa"/>
            <w:vMerge/>
            <w:tcBorders>
              <w:top w:val="nil"/>
            </w:tcBorders>
          </w:tcPr>
          <w:p w:rsidR="004341C6" w:rsidRPr="00425417" w:rsidRDefault="004341C6" w:rsidP="00B91E5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4341C6" w:rsidRPr="00425417" w:rsidRDefault="004341C6" w:rsidP="00B91E58">
            <w:pPr>
              <w:pStyle w:val="TableParagraph"/>
              <w:spacing w:before="154"/>
              <w:ind w:left="29"/>
              <w:jc w:val="center"/>
              <w:rPr>
                <w:sz w:val="20"/>
                <w:lang w:val="ru-RU"/>
              </w:rPr>
            </w:pPr>
            <w:r w:rsidRPr="00425417">
              <w:rPr>
                <w:sz w:val="20"/>
                <w:lang w:val="ru-RU"/>
              </w:rPr>
              <w:t>2</w:t>
            </w:r>
          </w:p>
        </w:tc>
      </w:tr>
      <w:tr w:rsidR="004341C6" w:rsidRPr="00425417" w:rsidTr="00B91E58">
        <w:trPr>
          <w:trHeight w:val="250"/>
        </w:trPr>
        <w:tc>
          <w:tcPr>
            <w:tcW w:w="567" w:type="dxa"/>
          </w:tcPr>
          <w:p w:rsidR="004341C6" w:rsidRPr="00425417" w:rsidRDefault="004341C6" w:rsidP="00B91E58">
            <w:pPr>
              <w:pStyle w:val="TableParagraph"/>
              <w:spacing w:before="1" w:line="229" w:lineRule="exact"/>
              <w:ind w:left="136"/>
              <w:rPr>
                <w:sz w:val="20"/>
              </w:rPr>
            </w:pPr>
          </w:p>
        </w:tc>
        <w:tc>
          <w:tcPr>
            <w:tcW w:w="567" w:type="dxa"/>
          </w:tcPr>
          <w:p w:rsidR="004341C6" w:rsidRPr="00425417" w:rsidRDefault="004341C6" w:rsidP="00B91E58">
            <w:pPr>
              <w:pStyle w:val="TableParagraph"/>
              <w:spacing w:before="10"/>
              <w:ind w:left="16"/>
              <w:rPr>
                <w:sz w:val="18"/>
              </w:rPr>
            </w:pPr>
            <w:proofErr w:type="spellStart"/>
            <w:r w:rsidRPr="00425417">
              <w:rPr>
                <w:spacing w:val="-2"/>
                <w:sz w:val="18"/>
              </w:rPr>
              <w:t>Кол.уч</w:t>
            </w:r>
            <w:proofErr w:type="spellEnd"/>
          </w:p>
        </w:tc>
        <w:tc>
          <w:tcPr>
            <w:tcW w:w="567" w:type="dxa"/>
          </w:tcPr>
          <w:p w:rsidR="004341C6" w:rsidRPr="00425417" w:rsidRDefault="004341C6" w:rsidP="00B91E58">
            <w:pPr>
              <w:pStyle w:val="TableParagraph"/>
              <w:spacing w:line="226" w:lineRule="exact"/>
              <w:ind w:left="68"/>
              <w:rPr>
                <w:sz w:val="20"/>
              </w:rPr>
            </w:pPr>
            <w:proofErr w:type="spellStart"/>
            <w:r w:rsidRPr="00425417">
              <w:rPr>
                <w:spacing w:val="-4"/>
                <w:sz w:val="20"/>
              </w:rPr>
              <w:t>Лист</w:t>
            </w:r>
            <w:proofErr w:type="spellEnd"/>
          </w:p>
        </w:tc>
        <w:tc>
          <w:tcPr>
            <w:tcW w:w="565" w:type="dxa"/>
          </w:tcPr>
          <w:p w:rsidR="004341C6" w:rsidRPr="00425417" w:rsidRDefault="004341C6" w:rsidP="00B91E58">
            <w:pPr>
              <w:pStyle w:val="TableParagraph"/>
              <w:spacing w:line="226" w:lineRule="exact"/>
              <w:ind w:left="39"/>
              <w:rPr>
                <w:sz w:val="20"/>
              </w:rPr>
            </w:pPr>
            <w:r w:rsidRPr="00425417">
              <w:rPr>
                <w:spacing w:val="-4"/>
                <w:sz w:val="20"/>
              </w:rPr>
              <w:t>№</w:t>
            </w:r>
            <w:proofErr w:type="spellStart"/>
            <w:r w:rsidRPr="00425417">
              <w:rPr>
                <w:spacing w:val="-4"/>
                <w:sz w:val="20"/>
              </w:rPr>
              <w:t>док</w:t>
            </w:r>
            <w:proofErr w:type="spellEnd"/>
          </w:p>
        </w:tc>
        <w:tc>
          <w:tcPr>
            <w:tcW w:w="861" w:type="dxa"/>
          </w:tcPr>
          <w:p w:rsidR="004341C6" w:rsidRPr="00425417" w:rsidRDefault="004341C6" w:rsidP="00B91E58"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proofErr w:type="spellStart"/>
            <w:r w:rsidRPr="00425417">
              <w:rPr>
                <w:spacing w:val="-2"/>
                <w:sz w:val="20"/>
              </w:rPr>
              <w:t>Подпись</w:t>
            </w:r>
            <w:proofErr w:type="spellEnd"/>
          </w:p>
        </w:tc>
        <w:tc>
          <w:tcPr>
            <w:tcW w:w="556" w:type="dxa"/>
          </w:tcPr>
          <w:p w:rsidR="004341C6" w:rsidRPr="00425417" w:rsidRDefault="004341C6" w:rsidP="00B91E58">
            <w:pPr>
              <w:pStyle w:val="TableParagraph"/>
              <w:spacing w:line="226" w:lineRule="exact"/>
              <w:ind w:left="44"/>
              <w:rPr>
                <w:sz w:val="20"/>
              </w:rPr>
            </w:pPr>
            <w:proofErr w:type="spellStart"/>
            <w:r w:rsidRPr="00425417">
              <w:rPr>
                <w:spacing w:val="-4"/>
                <w:sz w:val="20"/>
              </w:rPr>
              <w:t>Дата</w:t>
            </w:r>
            <w:proofErr w:type="spellEnd"/>
          </w:p>
        </w:tc>
        <w:tc>
          <w:tcPr>
            <w:tcW w:w="6190" w:type="dxa"/>
            <w:vMerge/>
            <w:tcBorders>
              <w:top w:val="nil"/>
            </w:tcBorders>
          </w:tcPr>
          <w:p w:rsidR="004341C6" w:rsidRPr="00425417" w:rsidRDefault="004341C6" w:rsidP="00B91E5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right w:val="single" w:sz="12" w:space="0" w:color="000000"/>
            </w:tcBorders>
          </w:tcPr>
          <w:p w:rsidR="004341C6" w:rsidRPr="00425417" w:rsidRDefault="004341C6" w:rsidP="00B91E5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41C6" w:rsidRPr="00425417" w:rsidTr="00B91E58">
        <w:trPr>
          <w:trHeight w:val="548"/>
        </w:trPr>
        <w:tc>
          <w:tcPr>
            <w:tcW w:w="9873" w:type="dxa"/>
            <w:gridSpan w:val="7"/>
            <w:tcBorders>
              <w:bottom w:val="nil"/>
            </w:tcBorders>
          </w:tcPr>
          <w:p w:rsidR="004341C6" w:rsidRPr="00425417" w:rsidRDefault="004341C6" w:rsidP="00B91E58">
            <w:pPr>
              <w:pStyle w:val="TableParagraph"/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:rsidR="004341C6" w:rsidRPr="00425417" w:rsidRDefault="004341C6" w:rsidP="00B91E58">
            <w:pPr>
              <w:pStyle w:val="TableParagraph"/>
              <w:ind w:left="-5" w:right="-87"/>
              <w:rPr>
                <w:sz w:val="20"/>
              </w:rPr>
            </w:pPr>
            <w:r>
              <w:rPr>
                <w:sz w:val="20"/>
                <w:lang w:val="ru-RU"/>
              </w:rPr>
            </w:r>
            <w:r>
              <w:rPr>
                <w:sz w:val="20"/>
                <w:lang w:val="ru-RU"/>
              </w:rPr>
              <w:pict>
                <v:group id="_x0000_s1032" style="width:28.35pt;height:28.7pt;mso-position-horizontal-relative:char;mso-position-vertical-relative:line" coordsize="567,574">
                  <v:rect id="docshape21" o:spid="_x0000_s1033" style="position:absolute;width:567;height:574" stroked="f"/>
                  <w10:wrap type="none"/>
                  <w10:anchorlock/>
                </v:group>
              </w:pict>
            </w:r>
          </w:p>
        </w:tc>
      </w:tr>
      <w:tr w:rsidR="004341C6" w:rsidRPr="00425417" w:rsidTr="00B91E58">
        <w:trPr>
          <w:trHeight w:val="14660"/>
        </w:trPr>
        <w:tc>
          <w:tcPr>
            <w:tcW w:w="10379" w:type="dxa"/>
            <w:gridSpan w:val="8"/>
            <w:tcBorders>
              <w:top w:val="nil"/>
              <w:bottom w:val="single" w:sz="12" w:space="0" w:color="000000"/>
            </w:tcBorders>
          </w:tcPr>
          <w:p w:rsidR="004341C6" w:rsidRPr="00985866" w:rsidRDefault="004341C6" w:rsidP="00B91E58">
            <w:pPr>
              <w:shd w:val="clear" w:color="auto" w:fill="FFFFFF"/>
              <w:spacing w:before="547" w:line="269" w:lineRule="exact"/>
              <w:ind w:left="230" w:right="42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858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"/>
                <w:w w:val="89"/>
                <w:sz w:val="26"/>
                <w:szCs w:val="26"/>
                <w:lang w:val="ru-RU"/>
              </w:rPr>
              <w:t xml:space="preserve">Обоснование схем транспортных коммуникаций, обеспечивающих внешний и внутренний подъезд к объекту </w:t>
            </w:r>
            <w:proofErr w:type="gramStart"/>
            <w:r w:rsidRPr="009858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"/>
                <w:w w:val="89"/>
                <w:sz w:val="26"/>
                <w:szCs w:val="26"/>
                <w:lang w:val="ru-RU"/>
              </w:rPr>
              <w:t>капитальною</w:t>
            </w:r>
            <w:proofErr w:type="gramEnd"/>
            <w:r w:rsidRPr="009858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"/>
                <w:w w:val="89"/>
                <w:sz w:val="26"/>
                <w:szCs w:val="26"/>
                <w:lang w:val="ru-RU"/>
              </w:rPr>
              <w:t xml:space="preserve"> строительства и противопожарные ме</w:t>
            </w:r>
            <w:r w:rsidRPr="009858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"/>
                <w:w w:val="89"/>
                <w:sz w:val="26"/>
                <w:szCs w:val="26"/>
                <w:lang w:val="ru-RU"/>
              </w:rPr>
              <w:softHyphen/>
            </w:r>
            <w:r w:rsidRPr="009858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w w:val="89"/>
                <w:sz w:val="26"/>
                <w:szCs w:val="26"/>
                <w:lang w:val="ru-RU"/>
              </w:rPr>
              <w:t>роприятия.</w:t>
            </w:r>
          </w:p>
          <w:p w:rsidR="004341C6" w:rsidRPr="00985866" w:rsidRDefault="004341C6" w:rsidP="00B91E58">
            <w:pPr>
              <w:shd w:val="clear" w:color="auto" w:fill="FFFFFF"/>
              <w:ind w:left="298" w:right="835" w:firstLine="566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85866">
              <w:rPr>
                <w:rFonts w:ascii="Times New Roman" w:eastAsia="Times New Roman" w:hAnsi="Times New Roman" w:cs="Times New Roman"/>
                <w:color w:val="000000"/>
                <w:spacing w:val="15"/>
                <w:w w:val="89"/>
                <w:sz w:val="26"/>
                <w:szCs w:val="26"/>
                <w:lang w:val="ru-RU"/>
              </w:rPr>
              <w:t>Для обеспечения внешнего подъезда к зданию предусмотрен въезд на террито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5"/>
                <w:w w:val="89"/>
                <w:sz w:val="26"/>
                <w:szCs w:val="26"/>
                <w:lang w:val="ru-RU"/>
              </w:rPr>
              <w:softHyphen/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3"/>
                <w:w w:val="89"/>
                <w:sz w:val="26"/>
                <w:szCs w:val="26"/>
                <w:lang w:val="ru-RU"/>
              </w:rPr>
              <w:t xml:space="preserve">рию с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3"/>
                <w:w w:val="89"/>
                <w:sz w:val="26"/>
                <w:szCs w:val="26"/>
                <w:lang w:val="ru-RU"/>
              </w:rPr>
              <w:t>В.Вахитова</w:t>
            </w:r>
            <w:proofErr w:type="spellEnd"/>
            <w:r w:rsidRPr="00985866">
              <w:rPr>
                <w:rFonts w:ascii="Times New Roman" w:eastAsia="Times New Roman" w:hAnsi="Times New Roman" w:cs="Times New Roman"/>
                <w:color w:val="000000"/>
                <w:spacing w:val="13"/>
                <w:w w:val="89"/>
                <w:sz w:val="26"/>
                <w:szCs w:val="26"/>
                <w:lang w:val="ru-RU"/>
              </w:rPr>
              <w:t xml:space="preserve">. </w:t>
            </w:r>
          </w:p>
          <w:p w:rsidR="004341C6" w:rsidRPr="00985866" w:rsidRDefault="004341C6" w:rsidP="00B91E58">
            <w:pPr>
              <w:shd w:val="clear" w:color="auto" w:fill="FFFFFF"/>
              <w:ind w:left="154" w:right="422" w:firstLine="4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85866">
              <w:rPr>
                <w:rFonts w:ascii="Times New Roman" w:eastAsia="Times New Roman" w:hAnsi="Times New Roman" w:cs="Times New Roman"/>
                <w:color w:val="000000"/>
                <w:spacing w:val="14"/>
                <w:w w:val="89"/>
                <w:sz w:val="26"/>
                <w:szCs w:val="26"/>
                <w:lang w:val="ru-RU"/>
              </w:rPr>
              <w:t>При проектировании здания назначаются противопожарные мероприятия в соответ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4"/>
                <w:w w:val="89"/>
                <w:sz w:val="26"/>
                <w:szCs w:val="26"/>
                <w:lang w:val="ru-RU"/>
              </w:rPr>
              <w:softHyphen/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6"/>
                <w:w w:val="89"/>
                <w:sz w:val="26"/>
                <w:szCs w:val="26"/>
                <w:lang w:val="ru-RU"/>
              </w:rPr>
              <w:t xml:space="preserve">ствии с требованиями СНиП 2.07.01-89*. «Нормативных правовых актов министерства 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4"/>
                <w:w w:val="89"/>
                <w:sz w:val="26"/>
                <w:szCs w:val="26"/>
                <w:lang w:val="ru-RU"/>
              </w:rPr>
              <w:t>Российской Федерации по делам гражданской обороны, чрезвычайным ситуациям и лик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4"/>
                <w:w w:val="89"/>
                <w:sz w:val="26"/>
                <w:szCs w:val="26"/>
                <w:lang w:val="ru-RU"/>
              </w:rPr>
              <w:softHyphen/>
              <w:t>видации последствий стихийных бедствий» (ППБ 01-03), «Республиканским нормативам градостроительного проектирования Республики Башкортостан» и других норм и правил, действующих в Российской Федерации.</w:t>
            </w:r>
          </w:p>
          <w:p w:rsidR="004341C6" w:rsidRPr="00985866" w:rsidRDefault="004341C6" w:rsidP="00B91E58">
            <w:pPr>
              <w:shd w:val="clear" w:color="auto" w:fill="FFFFFF"/>
              <w:ind w:left="163" w:right="730" w:firstLine="43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85866">
              <w:rPr>
                <w:rFonts w:ascii="Times New Roman" w:eastAsia="Times New Roman" w:hAnsi="Times New Roman" w:cs="Times New Roman"/>
                <w:color w:val="000000"/>
                <w:spacing w:val="13"/>
                <w:w w:val="89"/>
                <w:sz w:val="26"/>
                <w:szCs w:val="26"/>
                <w:lang w:val="ru-RU"/>
              </w:rPr>
              <w:t>Классификация зданий по степени огнестойкости, конструктивной пожарной опасно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3"/>
                <w:w w:val="89"/>
                <w:sz w:val="26"/>
                <w:szCs w:val="26"/>
                <w:lang w:val="ru-RU"/>
              </w:rPr>
              <w:softHyphen/>
              <w:t>сти при установлении противопожарных расстояний между зданиями в проекте принима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3"/>
                <w:w w:val="89"/>
                <w:sz w:val="26"/>
                <w:szCs w:val="26"/>
                <w:lang w:val="ru-RU"/>
              </w:rPr>
              <w:softHyphen/>
              <w:t xml:space="preserve">ется в соответствии с требованиями «Технического регламента </w:t>
            </w:r>
            <w:r w:rsidRPr="00985866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w w:val="89"/>
                <w:sz w:val="26"/>
                <w:szCs w:val="26"/>
                <w:lang w:val="ru-RU"/>
              </w:rPr>
              <w:t>ФЗ-123»</w:t>
            </w:r>
          </w:p>
          <w:p w:rsidR="004341C6" w:rsidRPr="00985866" w:rsidRDefault="004341C6" w:rsidP="00B91E58">
            <w:pPr>
              <w:shd w:val="clear" w:color="auto" w:fill="FFFFFF"/>
              <w:ind w:left="163" w:right="730" w:firstLine="43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85866">
              <w:rPr>
                <w:rFonts w:ascii="Times New Roman" w:eastAsia="Times New Roman" w:hAnsi="Times New Roman" w:cs="Times New Roman"/>
                <w:color w:val="000000"/>
                <w:spacing w:val="13"/>
                <w:w w:val="89"/>
                <w:sz w:val="26"/>
                <w:szCs w:val="26"/>
                <w:lang w:val="ru-RU"/>
              </w:rPr>
              <w:t xml:space="preserve">В соответствии с «Техническим регламентом </w:t>
            </w:r>
            <w:r w:rsidRPr="00985866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w w:val="89"/>
                <w:sz w:val="26"/>
                <w:szCs w:val="26"/>
                <w:lang w:val="ru-RU"/>
              </w:rPr>
              <w:t xml:space="preserve">о 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3"/>
                <w:w w:val="89"/>
                <w:sz w:val="26"/>
                <w:szCs w:val="26"/>
                <w:lang w:val="ru-RU"/>
              </w:rPr>
              <w:t xml:space="preserve">требованиях пожарной безопасности» 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4"/>
                <w:w w:val="89"/>
                <w:sz w:val="26"/>
                <w:szCs w:val="26"/>
                <w:lang w:val="ru-RU"/>
              </w:rPr>
              <w:t>(</w:t>
            </w:r>
            <w:proofErr w:type="gramStart"/>
            <w:r w:rsidRPr="00985866">
              <w:rPr>
                <w:rFonts w:ascii="Times New Roman" w:eastAsia="Times New Roman" w:hAnsi="Times New Roman" w:cs="Times New Roman"/>
                <w:color w:val="000000"/>
                <w:spacing w:val="14"/>
                <w:w w:val="89"/>
                <w:sz w:val="26"/>
                <w:szCs w:val="26"/>
                <w:lang w:val="ru-RU"/>
              </w:rPr>
              <w:t>согласно статьи</w:t>
            </w:r>
            <w:proofErr w:type="gramEnd"/>
            <w:r w:rsidRPr="00985866">
              <w:rPr>
                <w:rFonts w:ascii="Times New Roman" w:eastAsia="Times New Roman" w:hAnsi="Times New Roman" w:cs="Times New Roman"/>
                <w:color w:val="000000"/>
                <w:spacing w:val="14"/>
                <w:w w:val="89"/>
                <w:sz w:val="26"/>
                <w:szCs w:val="26"/>
                <w:lang w:val="ru-RU"/>
              </w:rPr>
              <w:t xml:space="preserve"> 98) к зданиям и сооружениям предусмотрен пожарный проезд автома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4"/>
                <w:w w:val="89"/>
                <w:sz w:val="26"/>
                <w:szCs w:val="26"/>
                <w:lang w:val="ru-RU"/>
              </w:rPr>
              <w:softHyphen/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6"/>
                <w:w w:val="89"/>
                <w:sz w:val="26"/>
                <w:szCs w:val="26"/>
                <w:lang w:val="ru-RU"/>
              </w:rPr>
              <w:t>шин с твердым покрытием.</w:t>
            </w:r>
          </w:p>
          <w:p w:rsidR="004341C6" w:rsidRPr="00985866" w:rsidRDefault="004341C6" w:rsidP="00B91E58">
            <w:pPr>
              <w:shd w:val="clear" w:color="auto" w:fill="FFFFFF"/>
              <w:ind w:left="154" w:right="816" w:firstLine="43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85866">
              <w:rPr>
                <w:rFonts w:ascii="Times New Roman" w:eastAsia="Times New Roman" w:hAnsi="Times New Roman" w:cs="Times New Roman"/>
                <w:color w:val="000000"/>
                <w:spacing w:val="13"/>
                <w:w w:val="89"/>
                <w:sz w:val="26"/>
                <w:szCs w:val="26"/>
                <w:lang w:val="ru-RU"/>
              </w:rPr>
              <w:t>Подъезд для пожарной техники спланирован с одной стороны здания, ширина 6 мет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3"/>
                <w:w w:val="89"/>
                <w:sz w:val="26"/>
                <w:szCs w:val="26"/>
                <w:lang w:val="ru-RU"/>
              </w:rPr>
              <w:softHyphen/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4"/>
                <w:w w:val="89"/>
                <w:sz w:val="26"/>
                <w:szCs w:val="26"/>
                <w:lang w:val="ru-RU"/>
              </w:rPr>
              <w:t>ров. Покрытие проезда с твердым покрытием.</w:t>
            </w:r>
          </w:p>
          <w:p w:rsidR="004341C6" w:rsidRPr="00985866" w:rsidRDefault="004341C6" w:rsidP="00B91E58">
            <w:pPr>
              <w:shd w:val="clear" w:color="auto" w:fill="FFFFFF"/>
              <w:ind w:left="586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85866">
              <w:rPr>
                <w:rFonts w:ascii="Times New Roman" w:eastAsia="Times New Roman" w:hAnsi="Times New Roman" w:cs="Times New Roman"/>
                <w:color w:val="000000"/>
                <w:spacing w:val="15"/>
                <w:w w:val="89"/>
                <w:sz w:val="26"/>
                <w:szCs w:val="26"/>
                <w:lang w:val="ru-RU"/>
              </w:rPr>
              <w:t>Согласно СП 4.13130.2009 п.4.3 приняты все противо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w w:val="89"/>
                <w:sz w:val="26"/>
                <w:szCs w:val="26"/>
                <w:lang w:val="ru-RU"/>
              </w:rPr>
              <w:t>п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5"/>
                <w:w w:val="89"/>
                <w:sz w:val="26"/>
                <w:szCs w:val="26"/>
                <w:lang w:val="ru-RU"/>
              </w:rPr>
              <w:t>ожарные расстояния.</w:t>
            </w:r>
          </w:p>
          <w:p w:rsidR="004341C6" w:rsidRPr="00985866" w:rsidRDefault="004341C6" w:rsidP="00B91E58">
            <w:pPr>
              <w:shd w:val="clear" w:color="auto" w:fill="FFFFFF"/>
              <w:ind w:left="154" w:right="422" w:firstLine="422"/>
              <w:rPr>
                <w:rFonts w:ascii="Times New Roman" w:eastAsia="Times New Roman" w:hAnsi="Times New Roman" w:cs="Times New Roman"/>
                <w:color w:val="000000"/>
                <w:spacing w:val="9"/>
                <w:w w:val="89"/>
                <w:sz w:val="28"/>
                <w:szCs w:val="24"/>
                <w:lang w:val="ru-RU"/>
              </w:rPr>
            </w:pPr>
            <w:r w:rsidRPr="00985866">
              <w:rPr>
                <w:rFonts w:ascii="Times New Roman" w:eastAsia="Times New Roman" w:hAnsi="Times New Roman" w:cs="Times New Roman"/>
                <w:color w:val="000000"/>
                <w:spacing w:val="14"/>
                <w:w w:val="89"/>
                <w:sz w:val="26"/>
                <w:szCs w:val="26"/>
                <w:lang w:val="ru-RU"/>
              </w:rPr>
              <w:t xml:space="preserve">На проектируемой территории в целях пожарной безопасности следует оборудовать 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3"/>
                <w:w w:val="89"/>
                <w:sz w:val="26"/>
                <w:szCs w:val="26"/>
                <w:lang w:val="ru-RU"/>
              </w:rPr>
              <w:t xml:space="preserve">щиты-стенды с </w:t>
            </w:r>
            <w:r w:rsidRPr="00985866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w w:val="89"/>
                <w:sz w:val="26"/>
                <w:szCs w:val="26"/>
                <w:lang w:val="ru-RU"/>
              </w:rPr>
              <w:t xml:space="preserve">полным 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3"/>
                <w:w w:val="89"/>
                <w:sz w:val="26"/>
                <w:szCs w:val="26"/>
                <w:lang w:val="ru-RU"/>
              </w:rPr>
              <w:t>набором пожарного инвентаря. Проезды и подходы к пожарному инвентарю, оборудованию и средствам связи должны быть свободными и регулярно очи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3"/>
                <w:w w:val="89"/>
                <w:sz w:val="26"/>
                <w:szCs w:val="26"/>
                <w:lang w:val="ru-RU"/>
              </w:rPr>
              <w:softHyphen/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9"/>
                <w:w w:val="89"/>
                <w:sz w:val="26"/>
                <w:szCs w:val="26"/>
                <w:lang w:val="ru-RU"/>
              </w:rPr>
              <w:t>щаться.</w:t>
            </w:r>
          </w:p>
          <w:p w:rsidR="004341C6" w:rsidRPr="00985866" w:rsidRDefault="004341C6" w:rsidP="00B91E58">
            <w:pPr>
              <w:shd w:val="clear" w:color="auto" w:fill="FFFFFF"/>
              <w:ind w:left="154" w:right="422" w:firstLine="422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w w:val="89"/>
                <w:sz w:val="26"/>
                <w:szCs w:val="26"/>
                <w:lang w:val="ru-RU"/>
              </w:rPr>
            </w:pPr>
            <w:r w:rsidRPr="00985866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w w:val="89"/>
                <w:sz w:val="26"/>
                <w:szCs w:val="26"/>
                <w:lang w:val="ru-RU"/>
              </w:rPr>
              <w:t xml:space="preserve">                      3.  Архитектурные решения</w:t>
            </w:r>
          </w:p>
          <w:p w:rsidR="004341C6" w:rsidRPr="00985866" w:rsidRDefault="004341C6" w:rsidP="00B91E58">
            <w:pPr>
              <w:shd w:val="clear" w:color="auto" w:fill="FFFFFF"/>
              <w:spacing w:line="413" w:lineRule="exact"/>
              <w:ind w:left="154" w:right="422" w:firstLine="422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9858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  <w:lang w:val="ru-RU"/>
              </w:rPr>
              <w:t>1.Описание и обоснование внешнего и внутреннего вида объекта капи</w:t>
            </w:r>
            <w:r w:rsidRPr="009858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  <w:lang w:val="ru-RU"/>
              </w:rPr>
              <w:softHyphen/>
            </w:r>
            <w:r w:rsidRPr="009858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lang w:val="ru-RU"/>
              </w:rPr>
              <w:t>тального строительства, его пространственной, планировочной и функцио</w:t>
            </w:r>
            <w:r w:rsidRPr="009858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lang w:val="ru-RU"/>
              </w:rPr>
              <w:softHyphen/>
            </w:r>
            <w:r w:rsidRPr="009858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  <w:lang w:val="ru-RU"/>
              </w:rPr>
              <w:t>нальной организации</w:t>
            </w:r>
          </w:p>
          <w:p w:rsidR="004341C6" w:rsidRPr="00985866" w:rsidRDefault="004341C6" w:rsidP="00B91E58">
            <w:pPr>
              <w:shd w:val="clear" w:color="auto" w:fill="FFFFFF"/>
              <w:spacing w:before="269" w:line="269" w:lineRule="exact"/>
              <w:ind w:left="288" w:right="595" w:firstLine="566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85866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/>
              </w:rPr>
              <w:t>блокированного жилого дома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/>
              </w:rPr>
              <w:t xml:space="preserve">, соответствует требованиям 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val="ru-RU"/>
              </w:rPr>
              <w:t>действующих норм и правил и обеспечивает экономическую, эксплуатационную и по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val="ru-RU"/>
              </w:rPr>
              <w:softHyphen/>
            </w:r>
            <w:r w:rsidRPr="009858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жарную безопасность.</w:t>
            </w:r>
          </w:p>
          <w:p w:rsidR="004341C6" w:rsidRPr="00985866" w:rsidRDefault="004341C6" w:rsidP="00B91E58">
            <w:pPr>
              <w:shd w:val="clear" w:color="auto" w:fill="FFFFFF"/>
              <w:spacing w:line="269" w:lineRule="exact"/>
              <w:ind w:left="288" w:right="595" w:firstLine="576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858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Внешний вид объекта, его пространственная, планировочная и функциональная ор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softHyphen/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val="ru-RU"/>
              </w:rPr>
              <w:t xml:space="preserve">ганизация </w:t>
            </w:r>
            <w:proofErr w:type="gramStart"/>
            <w:r w:rsidRPr="00985866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val="ru-RU"/>
              </w:rPr>
              <w:t>предопределены</w:t>
            </w:r>
            <w:proofErr w:type="gramEnd"/>
            <w:r w:rsidRPr="00985866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val="ru-RU"/>
              </w:rPr>
              <w:t xml:space="preserve"> функционально-техническими факторами, обуславливаю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val="ru-RU"/>
              </w:rPr>
              <w:softHyphen/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val="ru-RU"/>
              </w:rPr>
              <w:t>щими размер, этажность, вид световых и дверных проемов, кровлю.</w:t>
            </w:r>
          </w:p>
          <w:p w:rsidR="004341C6" w:rsidRPr="00985866" w:rsidRDefault="004341C6" w:rsidP="00B91E58">
            <w:pPr>
              <w:pStyle w:val="TableParagraph"/>
              <w:ind w:left="905"/>
              <w:rPr>
                <w:color w:val="000000"/>
                <w:spacing w:val="3"/>
                <w:sz w:val="26"/>
                <w:szCs w:val="26"/>
                <w:lang w:val="ru-RU"/>
              </w:rPr>
            </w:pPr>
            <w:r w:rsidRPr="00985866">
              <w:rPr>
                <w:color w:val="000000"/>
                <w:spacing w:val="3"/>
                <w:sz w:val="26"/>
                <w:szCs w:val="26"/>
                <w:lang w:val="ru-RU"/>
              </w:rPr>
              <w:t xml:space="preserve">Отметка чистого пола на </w:t>
            </w:r>
            <w:r>
              <w:rPr>
                <w:color w:val="000000"/>
                <w:spacing w:val="3"/>
                <w:sz w:val="26"/>
                <w:szCs w:val="26"/>
                <w:lang w:val="ru-RU"/>
              </w:rPr>
              <w:t>0,30</w:t>
            </w:r>
            <w:r w:rsidRPr="00985866">
              <w:rPr>
                <w:color w:val="000000"/>
                <w:spacing w:val="3"/>
                <w:sz w:val="26"/>
                <w:szCs w:val="26"/>
                <w:lang w:val="ru-RU"/>
              </w:rPr>
              <w:t>0 мм выше планировочного уровня земли.</w:t>
            </w:r>
          </w:p>
          <w:p w:rsidR="004341C6" w:rsidRPr="00985866" w:rsidRDefault="004341C6" w:rsidP="00B91E58">
            <w:pPr>
              <w:shd w:val="clear" w:color="auto" w:fill="FFFFFF"/>
              <w:tabs>
                <w:tab w:val="left" w:pos="1248"/>
              </w:tabs>
              <w:spacing w:before="221" w:line="278" w:lineRule="exact"/>
              <w:ind w:left="288" w:right="422" w:firstLine="576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8586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ab/>
              <w:t xml:space="preserve">2. </w:t>
            </w:r>
            <w:r w:rsidRPr="009858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  <w:lang w:val="ru-RU"/>
              </w:rPr>
              <w:t>Обоснование    принятых    объёмно-пространственных    и    архитектурно-</w:t>
            </w:r>
            <w:r w:rsidRPr="009858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lang w:val="ru-RU"/>
              </w:rPr>
              <w:t xml:space="preserve">художественных   </w:t>
            </w:r>
            <w:proofErr w:type="gramStart"/>
            <w:r w:rsidRPr="009858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lang w:val="ru-RU"/>
              </w:rPr>
              <w:t>решений</w:t>
            </w:r>
            <w:proofErr w:type="gramEnd"/>
            <w:r w:rsidRPr="009858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lang w:val="ru-RU"/>
              </w:rPr>
              <w:t xml:space="preserve">   в том числе в части соблюдения предельных парамет</w:t>
            </w:r>
            <w:r w:rsidRPr="009858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lang w:val="ru-RU"/>
              </w:rPr>
              <w:softHyphen/>
            </w:r>
            <w:r w:rsidRPr="009858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  <w:lang w:val="ru-RU"/>
              </w:rPr>
              <w:t>ров строительства объекта капитального строительства.</w:t>
            </w:r>
          </w:p>
          <w:p w:rsidR="004341C6" w:rsidRPr="00425417" w:rsidRDefault="004341C6" w:rsidP="00B91E58">
            <w:pPr>
              <w:pStyle w:val="TableParagraph"/>
              <w:ind w:left="905"/>
              <w:rPr>
                <w:sz w:val="24"/>
                <w:lang w:val="ru-RU"/>
              </w:rPr>
            </w:pPr>
          </w:p>
        </w:tc>
      </w:tr>
      <w:tr w:rsidR="004341C6" w:rsidRPr="00425417" w:rsidTr="00B91E58">
        <w:trPr>
          <w:trHeight w:val="253"/>
        </w:trPr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61" w:type="dxa"/>
            <w:tcBorders>
              <w:top w:val="single" w:sz="12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190" w:type="dxa"/>
            <w:vMerge w:val="restart"/>
            <w:tcBorders>
              <w:top w:val="single" w:sz="12" w:space="0" w:color="000000"/>
            </w:tcBorders>
          </w:tcPr>
          <w:p w:rsidR="004341C6" w:rsidRPr="00425417" w:rsidRDefault="004341C6" w:rsidP="00B91E58">
            <w:pPr>
              <w:pStyle w:val="TableParagraph"/>
              <w:spacing w:before="8"/>
              <w:rPr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ind w:left="2405" w:right="16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27</w:t>
            </w:r>
            <w:r w:rsidRPr="00425417">
              <w:rPr>
                <w:sz w:val="24"/>
                <w:lang w:val="ru-RU"/>
              </w:rPr>
              <w:t>-202</w:t>
            </w:r>
            <w:r>
              <w:rPr>
                <w:sz w:val="24"/>
                <w:lang w:val="ru-RU"/>
              </w:rPr>
              <w:t>4-</w:t>
            </w:r>
            <w:r w:rsidRPr="00425417">
              <w:rPr>
                <w:sz w:val="24"/>
                <w:lang w:val="ru-RU"/>
              </w:rPr>
              <w:t xml:space="preserve"> ПЗ</w:t>
            </w:r>
          </w:p>
        </w:tc>
        <w:tc>
          <w:tcPr>
            <w:tcW w:w="5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41C6" w:rsidRPr="00425417" w:rsidRDefault="004341C6" w:rsidP="00B91E58">
            <w:pPr>
              <w:pStyle w:val="TableParagraph"/>
              <w:spacing w:before="1"/>
              <w:ind w:left="74"/>
              <w:rPr>
                <w:sz w:val="20"/>
              </w:rPr>
            </w:pPr>
            <w:proofErr w:type="spellStart"/>
            <w:r w:rsidRPr="00425417">
              <w:rPr>
                <w:spacing w:val="-4"/>
                <w:sz w:val="20"/>
              </w:rPr>
              <w:t>Лист</w:t>
            </w:r>
            <w:proofErr w:type="spellEnd"/>
          </w:p>
        </w:tc>
      </w:tr>
      <w:tr w:rsidR="004341C6" w:rsidRPr="00425417" w:rsidTr="00B91E58">
        <w:trPr>
          <w:trHeight w:val="258"/>
        </w:trPr>
        <w:tc>
          <w:tcPr>
            <w:tcW w:w="567" w:type="dxa"/>
            <w:tcBorders>
              <w:top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tcBorders>
              <w:top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6190" w:type="dxa"/>
            <w:vMerge/>
            <w:tcBorders>
              <w:top w:val="nil"/>
            </w:tcBorders>
          </w:tcPr>
          <w:p w:rsidR="004341C6" w:rsidRPr="00425417" w:rsidRDefault="004341C6" w:rsidP="00B91E5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4341C6" w:rsidRPr="00425417" w:rsidRDefault="004341C6" w:rsidP="00B91E58">
            <w:pPr>
              <w:pStyle w:val="TableParagraph"/>
              <w:spacing w:before="154"/>
              <w:ind w:left="29"/>
              <w:jc w:val="center"/>
              <w:rPr>
                <w:sz w:val="20"/>
              </w:rPr>
            </w:pPr>
            <w:r w:rsidRPr="00425417">
              <w:rPr>
                <w:sz w:val="20"/>
              </w:rPr>
              <w:t>3</w:t>
            </w:r>
          </w:p>
        </w:tc>
      </w:tr>
      <w:tr w:rsidR="004341C6" w:rsidRPr="00425417" w:rsidTr="00B91E58">
        <w:trPr>
          <w:trHeight w:val="250"/>
        </w:trPr>
        <w:tc>
          <w:tcPr>
            <w:tcW w:w="567" w:type="dxa"/>
          </w:tcPr>
          <w:p w:rsidR="004341C6" w:rsidRPr="00425417" w:rsidRDefault="004341C6" w:rsidP="00B91E58">
            <w:pPr>
              <w:pStyle w:val="TableParagraph"/>
              <w:spacing w:before="1" w:line="229" w:lineRule="exact"/>
              <w:ind w:left="136"/>
              <w:rPr>
                <w:sz w:val="20"/>
              </w:rPr>
            </w:pPr>
          </w:p>
        </w:tc>
        <w:tc>
          <w:tcPr>
            <w:tcW w:w="567" w:type="dxa"/>
          </w:tcPr>
          <w:p w:rsidR="004341C6" w:rsidRPr="00425417" w:rsidRDefault="004341C6" w:rsidP="00B91E58">
            <w:pPr>
              <w:pStyle w:val="TableParagraph"/>
              <w:spacing w:before="10"/>
              <w:ind w:left="16"/>
              <w:rPr>
                <w:sz w:val="18"/>
              </w:rPr>
            </w:pPr>
            <w:proofErr w:type="spellStart"/>
            <w:r w:rsidRPr="00425417">
              <w:rPr>
                <w:spacing w:val="-2"/>
                <w:sz w:val="18"/>
              </w:rPr>
              <w:t>Кол.уч</w:t>
            </w:r>
            <w:proofErr w:type="spellEnd"/>
          </w:p>
        </w:tc>
        <w:tc>
          <w:tcPr>
            <w:tcW w:w="567" w:type="dxa"/>
          </w:tcPr>
          <w:p w:rsidR="004341C6" w:rsidRPr="00425417" w:rsidRDefault="004341C6" w:rsidP="00B91E58">
            <w:pPr>
              <w:pStyle w:val="TableParagraph"/>
              <w:spacing w:line="226" w:lineRule="exact"/>
              <w:ind w:left="68"/>
              <w:rPr>
                <w:sz w:val="20"/>
              </w:rPr>
            </w:pPr>
            <w:proofErr w:type="spellStart"/>
            <w:r w:rsidRPr="00425417">
              <w:rPr>
                <w:spacing w:val="-4"/>
                <w:sz w:val="20"/>
              </w:rPr>
              <w:t>Лист</w:t>
            </w:r>
            <w:proofErr w:type="spellEnd"/>
          </w:p>
        </w:tc>
        <w:tc>
          <w:tcPr>
            <w:tcW w:w="565" w:type="dxa"/>
          </w:tcPr>
          <w:p w:rsidR="004341C6" w:rsidRPr="00425417" w:rsidRDefault="004341C6" w:rsidP="00B91E58">
            <w:pPr>
              <w:pStyle w:val="TableParagraph"/>
              <w:spacing w:line="226" w:lineRule="exact"/>
              <w:ind w:left="39"/>
              <w:rPr>
                <w:sz w:val="20"/>
              </w:rPr>
            </w:pPr>
            <w:r w:rsidRPr="00425417">
              <w:rPr>
                <w:spacing w:val="-4"/>
                <w:sz w:val="20"/>
              </w:rPr>
              <w:t>№</w:t>
            </w:r>
            <w:proofErr w:type="spellStart"/>
            <w:r w:rsidRPr="00425417">
              <w:rPr>
                <w:spacing w:val="-4"/>
                <w:sz w:val="20"/>
              </w:rPr>
              <w:t>док</w:t>
            </w:r>
            <w:proofErr w:type="spellEnd"/>
          </w:p>
        </w:tc>
        <w:tc>
          <w:tcPr>
            <w:tcW w:w="861" w:type="dxa"/>
          </w:tcPr>
          <w:p w:rsidR="004341C6" w:rsidRPr="00425417" w:rsidRDefault="004341C6" w:rsidP="00B91E58"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proofErr w:type="spellStart"/>
            <w:r w:rsidRPr="00425417">
              <w:rPr>
                <w:spacing w:val="-2"/>
                <w:sz w:val="20"/>
              </w:rPr>
              <w:t>Подпись</w:t>
            </w:r>
            <w:proofErr w:type="spellEnd"/>
          </w:p>
        </w:tc>
        <w:tc>
          <w:tcPr>
            <w:tcW w:w="556" w:type="dxa"/>
          </w:tcPr>
          <w:p w:rsidR="004341C6" w:rsidRPr="00425417" w:rsidRDefault="004341C6" w:rsidP="00B91E58">
            <w:pPr>
              <w:pStyle w:val="TableParagraph"/>
              <w:spacing w:line="226" w:lineRule="exact"/>
              <w:ind w:left="44"/>
              <w:rPr>
                <w:sz w:val="20"/>
              </w:rPr>
            </w:pPr>
            <w:proofErr w:type="spellStart"/>
            <w:r w:rsidRPr="00425417">
              <w:rPr>
                <w:spacing w:val="-4"/>
                <w:sz w:val="20"/>
              </w:rPr>
              <w:t>Дата</w:t>
            </w:r>
            <w:proofErr w:type="spellEnd"/>
          </w:p>
        </w:tc>
        <w:tc>
          <w:tcPr>
            <w:tcW w:w="6190" w:type="dxa"/>
            <w:vMerge/>
            <w:tcBorders>
              <w:top w:val="nil"/>
            </w:tcBorders>
          </w:tcPr>
          <w:p w:rsidR="004341C6" w:rsidRPr="00425417" w:rsidRDefault="004341C6" w:rsidP="00B91E5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right w:val="single" w:sz="12" w:space="0" w:color="000000"/>
            </w:tcBorders>
          </w:tcPr>
          <w:p w:rsidR="004341C6" w:rsidRPr="00425417" w:rsidRDefault="004341C6" w:rsidP="00B91E5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41C6" w:rsidRPr="00425417" w:rsidTr="00B91E58">
        <w:trPr>
          <w:trHeight w:val="548"/>
        </w:trPr>
        <w:tc>
          <w:tcPr>
            <w:tcW w:w="9873" w:type="dxa"/>
            <w:gridSpan w:val="7"/>
            <w:tcBorders>
              <w:bottom w:val="nil"/>
            </w:tcBorders>
          </w:tcPr>
          <w:p w:rsidR="004341C6" w:rsidRPr="00425417" w:rsidRDefault="004341C6" w:rsidP="00B91E58">
            <w:pPr>
              <w:pStyle w:val="TableParagraph"/>
              <w:tabs>
                <w:tab w:val="left" w:pos="1440"/>
              </w:tabs>
            </w:pPr>
            <w:r w:rsidRPr="00425417">
              <w:lastRenderedPageBreak/>
              <w:tab/>
            </w:r>
          </w:p>
        </w:tc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:rsidR="004341C6" w:rsidRPr="00425417" w:rsidRDefault="004341C6" w:rsidP="00B91E58">
            <w:pPr>
              <w:pStyle w:val="TableParagraph"/>
              <w:ind w:left="-5" w:right="-87"/>
              <w:rPr>
                <w:sz w:val="20"/>
              </w:rPr>
            </w:pPr>
            <w:r>
              <w:rPr>
                <w:sz w:val="20"/>
                <w:lang w:val="ru-RU"/>
              </w:rPr>
            </w:r>
            <w:r>
              <w:rPr>
                <w:sz w:val="20"/>
                <w:lang w:val="ru-RU"/>
              </w:rPr>
              <w:pict>
                <v:group id="docshapegroup20" o:spid="_x0000_s1030" style="width:28.35pt;height:28.7pt;mso-position-horizontal-relative:char;mso-position-vertical-relative:line" coordsize="567,574">
                  <v:rect id="docshape21" o:spid="_x0000_s1031" style="position:absolute;width:567;height:574" stroked="f"/>
                  <w10:wrap type="none"/>
                  <w10:anchorlock/>
                </v:group>
              </w:pict>
            </w:r>
          </w:p>
        </w:tc>
      </w:tr>
      <w:tr w:rsidR="004341C6" w:rsidRPr="00425417" w:rsidTr="00B91E58">
        <w:trPr>
          <w:trHeight w:val="60"/>
        </w:trPr>
        <w:tc>
          <w:tcPr>
            <w:tcW w:w="10379" w:type="dxa"/>
            <w:gridSpan w:val="8"/>
            <w:tcBorders>
              <w:top w:val="nil"/>
              <w:bottom w:val="single" w:sz="12" w:space="0" w:color="000000"/>
            </w:tcBorders>
          </w:tcPr>
          <w:p w:rsidR="004341C6" w:rsidRPr="00985866" w:rsidRDefault="004341C6" w:rsidP="00B91E58">
            <w:pPr>
              <w:shd w:val="clear" w:color="auto" w:fill="FFFFFF"/>
              <w:spacing w:before="202"/>
              <w:ind w:left="288" w:right="595" w:firstLine="576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8586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Архитектурные решения</w:t>
            </w:r>
            <w:proofErr w:type="gramEnd"/>
            <w:r w:rsidRPr="0098586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фасадов и интерьеров здания приняты </w:t>
            </w:r>
            <w:r w:rsidRPr="009858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val="ru-RU"/>
              </w:rPr>
              <w:t xml:space="preserve">с 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учетом функции 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 назначения здания, климатических условий в районе строительства, требований к освещенности помещений и обеспечению пожарной безопасности.</w:t>
            </w:r>
          </w:p>
          <w:p w:rsidR="004341C6" w:rsidRPr="00425417" w:rsidRDefault="004341C6" w:rsidP="00B91E58">
            <w:pPr>
              <w:shd w:val="clear" w:color="auto" w:fill="FFFFFF"/>
              <w:ind w:left="288" w:right="605" w:firstLine="57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42541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Проектируемое здание представляет собой 1 этажное нежилое здание. </w:t>
            </w:r>
            <w:proofErr w:type="gramStart"/>
            <w:r w:rsidRPr="0042541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Прямо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softHyphen/>
              <w:t>угольное</w:t>
            </w:r>
            <w:proofErr w:type="gramEnd"/>
            <w:r w:rsidRPr="0042541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в плане, размерами 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осях 11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26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16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76 м с навесом 1,5мх8м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. Высота 1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э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тажа составляет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2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8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м.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пола до потолка. В проектируемом здании размеща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тся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жилые комнаты, прихожие, ванные, туалеты, коридоры 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. </w:t>
            </w:r>
          </w:p>
          <w:p w:rsidR="004341C6" w:rsidRPr="00425417" w:rsidRDefault="004341C6" w:rsidP="00B91E58">
            <w:pPr>
              <w:shd w:val="clear" w:color="auto" w:fill="FFFFFF"/>
              <w:tabs>
                <w:tab w:val="left" w:pos="1133"/>
              </w:tabs>
              <w:spacing w:before="221"/>
              <w:ind w:left="298" w:right="422" w:firstLine="566"/>
              <w:rPr>
                <w:rFonts w:ascii="Times New Roman" w:hAnsi="Times New Roman" w:cs="Times New Roman"/>
                <w:lang w:val="ru-RU"/>
              </w:rPr>
            </w:pPr>
            <w:r w:rsidRPr="004254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3.Описание  и  обоснование  использованных  композиционных  приемов  при</w:t>
            </w:r>
            <w:r w:rsidRPr="004254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Pr="004254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val="ru-RU"/>
              </w:rPr>
              <w:t>оформлении фасадов и интерьеров объекта капитального строительства</w:t>
            </w:r>
          </w:p>
          <w:p w:rsidR="004341C6" w:rsidRPr="00425417" w:rsidRDefault="004341C6" w:rsidP="00B91E58">
            <w:pPr>
              <w:pStyle w:val="TableParagraph"/>
              <w:ind w:left="405" w:right="448" w:firstLine="566"/>
              <w:rPr>
                <w:sz w:val="24"/>
                <w:lang w:val="ru-RU"/>
              </w:rPr>
            </w:pPr>
            <w:r w:rsidRPr="00425417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Наружная отделка здания решена </w:t>
            </w:r>
            <w:proofErr w:type="gramStart"/>
            <w:r w:rsidRPr="00425417">
              <w:rPr>
                <w:sz w:val="24"/>
                <w:lang w:val="ru-RU"/>
              </w:rPr>
              <w:t>стиле</w:t>
            </w:r>
            <w:proofErr w:type="gramEnd"/>
            <w:r w:rsidRPr="00425417">
              <w:rPr>
                <w:spacing w:val="-3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с</w:t>
            </w:r>
            <w:r w:rsidRPr="00425417">
              <w:rPr>
                <w:spacing w:val="-3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применением</w:t>
            </w:r>
            <w:r w:rsidRPr="00425417">
              <w:rPr>
                <w:spacing w:val="-5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классических</w:t>
            </w:r>
            <w:r w:rsidRPr="00425417">
              <w:rPr>
                <w:spacing w:val="-7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материалов в отделке:</w:t>
            </w:r>
            <w:r>
              <w:rPr>
                <w:sz w:val="24"/>
                <w:lang w:val="ru-RU"/>
              </w:rPr>
              <w:t xml:space="preserve"> лицевой кирпич</w:t>
            </w:r>
            <w:r w:rsidRPr="00425417">
              <w:rPr>
                <w:sz w:val="24"/>
                <w:lang w:val="ru-RU"/>
              </w:rPr>
              <w:t xml:space="preserve">, штукатурка. </w:t>
            </w:r>
          </w:p>
          <w:p w:rsidR="004341C6" w:rsidRDefault="004341C6" w:rsidP="00B91E58">
            <w:pPr>
              <w:shd w:val="clear" w:color="auto" w:fill="FFFFFF"/>
              <w:spacing w:after="259"/>
              <w:ind w:left="154" w:right="422" w:firstLine="24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val="ru-RU"/>
              </w:rPr>
            </w:pPr>
            <w:r w:rsidRPr="004254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val="ru-RU"/>
              </w:rPr>
              <w:t xml:space="preserve">        4.Описание решений по отделке помещений основного, вспомогательного, обслу</w:t>
            </w:r>
            <w:r w:rsidRPr="004254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val="ru-RU"/>
              </w:rPr>
              <w:softHyphen/>
            </w:r>
            <w:r w:rsidRPr="004254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val="ru-RU"/>
              </w:rPr>
              <w:t>живающего и техническо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val="ru-RU"/>
              </w:rPr>
              <w:t xml:space="preserve">го </w:t>
            </w:r>
            <w:r w:rsidRPr="004254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val="ru-RU"/>
              </w:rPr>
              <w:t>назначения.</w:t>
            </w:r>
          </w:p>
          <w:p w:rsidR="004341C6" w:rsidRPr="00425417" w:rsidRDefault="004341C6" w:rsidP="00B91E58">
            <w:pPr>
              <w:shd w:val="clear" w:color="auto" w:fill="FFFFFF"/>
              <w:spacing w:after="259"/>
              <w:ind w:left="154" w:right="422" w:firstLine="24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425417">
              <w:rPr>
                <w:rFonts w:ascii="Times New Roman" w:hAnsi="Times New Roman" w:cs="Times New Roman"/>
                <w:lang w:val="ru-RU"/>
              </w:rPr>
              <w:br w:type="column"/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Внутренняя отделка выполняется из высококачественных отделочных материалов.</w:t>
            </w:r>
          </w:p>
          <w:p w:rsidR="004341C6" w:rsidRPr="00425417" w:rsidRDefault="004341C6" w:rsidP="00B91E58">
            <w:pPr>
              <w:shd w:val="clear" w:color="auto" w:fill="FFFFFF"/>
              <w:spacing w:before="221"/>
              <w:ind w:left="298" w:right="605" w:firstLine="56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25417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val="ru-RU"/>
              </w:rPr>
              <w:t xml:space="preserve">        5.</w:t>
            </w:r>
            <w:r w:rsidRPr="009858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val="ru-RU"/>
              </w:rPr>
              <w:t xml:space="preserve"> Описание </w:t>
            </w:r>
            <w:proofErr w:type="gramStart"/>
            <w:r w:rsidRPr="009858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val="ru-RU"/>
              </w:rPr>
              <w:t>архитектурных решений</w:t>
            </w:r>
            <w:proofErr w:type="gramEnd"/>
            <w:r w:rsidRPr="009858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val="ru-RU"/>
              </w:rPr>
              <w:t>, обеспечивающих естественное освеще</w:t>
            </w:r>
            <w:r w:rsidRPr="009858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val="ru-RU"/>
              </w:rPr>
              <w:softHyphen/>
            </w:r>
            <w:r w:rsidRPr="009858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ние помещений с постоянным пребыванием людей.</w:t>
            </w:r>
          </w:p>
          <w:p w:rsidR="004341C6" w:rsidRDefault="004341C6" w:rsidP="00B91E58">
            <w:pPr>
              <w:shd w:val="clear" w:color="auto" w:fill="FFFFFF"/>
              <w:spacing w:after="259"/>
              <w:ind w:left="154" w:right="422" w:firstLine="24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4254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Проектом предусмотрено естественное освещение в местах постоянного пребыва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softHyphen/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ния людей. СНиП 23-05 Освещение обеспечивается через оконные проемы с заполнени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softHyphen/>
              <w:t>ем из ПВХ профилей</w:t>
            </w:r>
          </w:p>
          <w:p w:rsidR="004341C6" w:rsidRPr="00425417" w:rsidRDefault="004341C6" w:rsidP="00B91E58">
            <w:pPr>
              <w:shd w:val="clear" w:color="auto" w:fill="FFFFFF"/>
              <w:spacing w:after="259"/>
              <w:ind w:left="154" w:right="422" w:firstLine="24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4254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4.</w:t>
            </w:r>
            <w:proofErr w:type="gramStart"/>
            <w:r w:rsidRPr="004254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Сведении</w:t>
            </w:r>
            <w:proofErr w:type="gramEnd"/>
            <w:r w:rsidRPr="004254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об инженерном оборудовании.</w:t>
            </w:r>
          </w:p>
          <w:p w:rsidR="004341C6" w:rsidRPr="00425417" w:rsidRDefault="004341C6" w:rsidP="00B91E58">
            <w:pPr>
              <w:shd w:val="clear" w:color="auto" w:fill="FFFFFF"/>
              <w:spacing w:before="269"/>
              <w:ind w:left="422" w:right="854" w:firstLine="576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4254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Инженерное оборудование, предусмотрено согласно техническим условиям и в соответствии с действующими нормами и правилами, действующими на террито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softHyphen/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рии Республики Башкортостан.</w:t>
            </w:r>
          </w:p>
          <w:p w:rsidR="004341C6" w:rsidRPr="00425417" w:rsidRDefault="004341C6" w:rsidP="00B91E58">
            <w:pPr>
              <w:shd w:val="clear" w:color="auto" w:fill="FFFFFF"/>
              <w:tabs>
                <w:tab w:val="left" w:pos="1248"/>
              </w:tabs>
              <w:spacing w:before="278"/>
              <w:ind w:left="998"/>
              <w:rPr>
                <w:rFonts w:ascii="Times New Roman" w:hAnsi="Times New Roman" w:cs="Times New Roman"/>
                <w:lang w:val="ru-RU"/>
              </w:rPr>
            </w:pPr>
            <w:r w:rsidRPr="004254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5.Перечень мероприятий по охране окружающей среды.</w:t>
            </w:r>
          </w:p>
          <w:p w:rsidR="004341C6" w:rsidRPr="00425417" w:rsidRDefault="004341C6" w:rsidP="00B91E58">
            <w:pPr>
              <w:shd w:val="clear" w:color="auto" w:fill="FFFFFF"/>
              <w:ind w:left="432" w:right="941" w:firstLine="56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Отходы (осадки) из выгребных ям и хозяйственно-бытовые стоки отводятся в существующие сети канализации.</w:t>
            </w:r>
          </w:p>
          <w:p w:rsidR="004341C6" w:rsidRPr="00985866" w:rsidRDefault="004341C6" w:rsidP="00B91E58">
            <w:pPr>
              <w:shd w:val="clear" w:color="auto" w:fill="FFFFFF"/>
              <w:ind w:left="432" w:right="941" w:firstLine="5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98586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Строительные отходы собирается компактно на специально отведенных ме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softHyphen/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стах на строительной площадке для последующего вывоза на полигон ТБО.</w:t>
            </w:r>
          </w:p>
          <w:p w:rsidR="004341C6" w:rsidRPr="00985866" w:rsidRDefault="004341C6" w:rsidP="00B91E58">
            <w:pPr>
              <w:shd w:val="clear" w:color="auto" w:fill="FFFFFF"/>
              <w:ind w:left="442" w:right="931" w:firstLine="5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8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Лом стальной несортированный, а также остатки и огарки стальных сварочных электродов компактно складируется на строительной площадке на отведенном месте 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отдельно от остальных видов отходов. По мере накопления вывозится автотранс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softHyphen/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портом на предприятия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торчермета</w:t>
            </w:r>
            <w:proofErr w:type="spellEnd"/>
            <w:r w:rsidRPr="009858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</w:t>
            </w:r>
          </w:p>
          <w:p w:rsidR="004341C6" w:rsidRPr="00985866" w:rsidRDefault="004341C6" w:rsidP="00B91E58">
            <w:pPr>
              <w:shd w:val="clear" w:color="auto" w:fill="FFFFFF"/>
              <w:ind w:left="451" w:right="893" w:firstLine="5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8586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6"/>
                <w:szCs w:val="26"/>
                <w:lang w:val="ru-RU"/>
              </w:rPr>
              <w:t xml:space="preserve">Воздействие отходов объекта на состояние окружающей природной среды </w:t>
            </w:r>
            <w:r w:rsidRPr="0098586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6"/>
                <w:szCs w:val="26"/>
                <w:lang w:val="ru-RU"/>
              </w:rPr>
              <w:t>в период эксплуатации</w:t>
            </w:r>
          </w:p>
          <w:p w:rsidR="004341C6" w:rsidRDefault="004341C6" w:rsidP="00B91E58">
            <w:pPr>
              <w:shd w:val="clear" w:color="auto" w:fill="FFFFFF"/>
              <w:ind w:left="442" w:right="922" w:firstLine="576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9858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Отходы (мусор) от уборки территории складируются в метал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softHyphen/>
              <w:t>лические контейнеры ТБО, с последующим вывозом по мере накопления согласно договору на полигон ТБО.</w:t>
            </w:r>
          </w:p>
          <w:p w:rsidR="004341C6" w:rsidRDefault="004341C6" w:rsidP="00B91E58">
            <w:pPr>
              <w:shd w:val="clear" w:color="auto" w:fill="FFFFFF"/>
              <w:ind w:left="442" w:right="922" w:firstLine="576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</w:p>
          <w:p w:rsidR="004341C6" w:rsidRDefault="004341C6" w:rsidP="00B91E58">
            <w:pPr>
              <w:shd w:val="clear" w:color="auto" w:fill="FFFFFF"/>
              <w:ind w:left="442" w:right="922" w:firstLine="576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</w:p>
          <w:p w:rsidR="004341C6" w:rsidRDefault="004341C6" w:rsidP="00B91E58">
            <w:pPr>
              <w:shd w:val="clear" w:color="auto" w:fill="FFFFFF"/>
              <w:ind w:left="442" w:right="922" w:firstLine="576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</w:p>
          <w:p w:rsidR="004341C6" w:rsidRDefault="004341C6" w:rsidP="00B91E58">
            <w:pPr>
              <w:shd w:val="clear" w:color="auto" w:fill="FFFFFF"/>
              <w:ind w:left="442" w:right="922" w:firstLine="576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</w:p>
          <w:p w:rsidR="004341C6" w:rsidRDefault="004341C6" w:rsidP="00B91E58">
            <w:pPr>
              <w:shd w:val="clear" w:color="auto" w:fill="FFFFFF"/>
              <w:ind w:left="442" w:right="922" w:firstLine="576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</w:p>
          <w:p w:rsidR="004341C6" w:rsidRDefault="004341C6" w:rsidP="00B91E58">
            <w:pPr>
              <w:shd w:val="clear" w:color="auto" w:fill="FFFFFF"/>
              <w:ind w:left="442" w:right="922" w:firstLine="576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</w:p>
          <w:p w:rsidR="004341C6" w:rsidRDefault="004341C6" w:rsidP="00B91E58">
            <w:pPr>
              <w:shd w:val="clear" w:color="auto" w:fill="FFFFFF"/>
              <w:ind w:left="442" w:right="922" w:firstLine="576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</w:p>
          <w:p w:rsidR="004341C6" w:rsidRPr="00425417" w:rsidRDefault="004341C6" w:rsidP="00B91E58">
            <w:pPr>
              <w:shd w:val="clear" w:color="auto" w:fill="FFFFFF"/>
              <w:ind w:left="442" w:right="922" w:firstLine="5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tbl>
            <w:tblPr>
              <w:tblStyle w:val="TableNormal"/>
              <w:tblW w:w="10540" w:type="dxa"/>
              <w:tblInd w:w="21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7"/>
              <w:gridCol w:w="567"/>
              <w:gridCol w:w="567"/>
              <w:gridCol w:w="565"/>
              <w:gridCol w:w="861"/>
              <w:gridCol w:w="556"/>
              <w:gridCol w:w="5998"/>
              <w:gridCol w:w="759"/>
            </w:tblGrid>
            <w:tr w:rsidR="004341C6" w:rsidRPr="00425417" w:rsidTr="00B91E58">
              <w:trPr>
                <w:trHeight w:val="253"/>
              </w:trPr>
              <w:tc>
                <w:tcPr>
                  <w:tcW w:w="667" w:type="dxa"/>
                  <w:tcBorders>
                    <w:top w:val="single" w:sz="12" w:space="0" w:color="000000"/>
                    <w:bottom w:val="single" w:sz="4" w:space="0" w:color="000000"/>
                  </w:tcBorders>
                </w:tcPr>
                <w:p w:rsidR="004341C6" w:rsidRPr="00425417" w:rsidRDefault="004341C6" w:rsidP="00B91E58">
                  <w:pPr>
                    <w:pStyle w:val="TableParagraph"/>
                    <w:rPr>
                      <w:sz w:val="18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000000"/>
                    <w:bottom w:val="single" w:sz="4" w:space="0" w:color="000000"/>
                  </w:tcBorders>
                </w:tcPr>
                <w:p w:rsidR="004341C6" w:rsidRPr="00425417" w:rsidRDefault="004341C6" w:rsidP="00B91E58">
                  <w:pPr>
                    <w:pStyle w:val="TableParagraph"/>
                    <w:rPr>
                      <w:sz w:val="18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000000"/>
                    <w:bottom w:val="single" w:sz="4" w:space="0" w:color="000000"/>
                  </w:tcBorders>
                </w:tcPr>
                <w:p w:rsidR="004341C6" w:rsidRPr="00425417" w:rsidRDefault="004341C6" w:rsidP="00B91E58">
                  <w:pPr>
                    <w:pStyle w:val="TableParagraph"/>
                    <w:rPr>
                      <w:sz w:val="18"/>
                      <w:lang w:val="ru-RU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12" w:space="0" w:color="000000"/>
                    <w:bottom w:val="single" w:sz="4" w:space="0" w:color="000000"/>
                  </w:tcBorders>
                </w:tcPr>
                <w:p w:rsidR="004341C6" w:rsidRPr="00425417" w:rsidRDefault="004341C6" w:rsidP="00B91E58">
                  <w:pPr>
                    <w:pStyle w:val="TableParagraph"/>
                    <w:rPr>
                      <w:sz w:val="18"/>
                      <w:lang w:val="ru-RU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12" w:space="0" w:color="000000"/>
                    <w:bottom w:val="single" w:sz="4" w:space="0" w:color="000000"/>
                  </w:tcBorders>
                </w:tcPr>
                <w:p w:rsidR="004341C6" w:rsidRPr="00425417" w:rsidRDefault="004341C6" w:rsidP="00B91E58">
                  <w:pPr>
                    <w:pStyle w:val="TableParagraph"/>
                    <w:rPr>
                      <w:sz w:val="18"/>
                      <w:lang w:val="ru-RU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12" w:space="0" w:color="000000"/>
                    <w:bottom w:val="single" w:sz="4" w:space="0" w:color="000000"/>
                  </w:tcBorders>
                </w:tcPr>
                <w:p w:rsidR="004341C6" w:rsidRPr="00425417" w:rsidRDefault="004341C6" w:rsidP="00B91E58">
                  <w:pPr>
                    <w:pStyle w:val="TableParagraph"/>
                    <w:rPr>
                      <w:sz w:val="18"/>
                      <w:lang w:val="ru-RU"/>
                    </w:rPr>
                  </w:pPr>
                </w:p>
              </w:tc>
              <w:tc>
                <w:tcPr>
                  <w:tcW w:w="5998" w:type="dxa"/>
                  <w:vMerge w:val="restart"/>
                  <w:tcBorders>
                    <w:top w:val="single" w:sz="12" w:space="0" w:color="000000"/>
                  </w:tcBorders>
                </w:tcPr>
                <w:p w:rsidR="004341C6" w:rsidRPr="00425417" w:rsidRDefault="004341C6" w:rsidP="00B91E58">
                  <w:pPr>
                    <w:pStyle w:val="TableParagraph"/>
                    <w:spacing w:before="8"/>
                    <w:rPr>
                      <w:lang w:val="ru-RU"/>
                    </w:rPr>
                  </w:pPr>
                </w:p>
                <w:p w:rsidR="004341C6" w:rsidRPr="00425417" w:rsidRDefault="004341C6" w:rsidP="00B91E58">
                  <w:pPr>
                    <w:pStyle w:val="TableParagraph"/>
                    <w:ind w:left="2405" w:right="162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27</w:t>
                  </w:r>
                  <w:r w:rsidRPr="00425417">
                    <w:rPr>
                      <w:sz w:val="24"/>
                      <w:lang w:val="ru-RU"/>
                    </w:rPr>
                    <w:t>-202</w:t>
                  </w:r>
                  <w:r>
                    <w:rPr>
                      <w:sz w:val="24"/>
                      <w:lang w:val="ru-RU"/>
                    </w:rPr>
                    <w:t>4-</w:t>
                  </w:r>
                  <w:r w:rsidRPr="00425417">
                    <w:rPr>
                      <w:sz w:val="24"/>
                      <w:lang w:val="ru-RU"/>
                    </w:rPr>
                    <w:t xml:space="preserve"> ПЗ</w:t>
                  </w:r>
                </w:p>
              </w:tc>
              <w:tc>
                <w:tcPr>
                  <w:tcW w:w="759" w:type="dxa"/>
                  <w:tcBorders>
                    <w:top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4341C6" w:rsidRPr="00425417" w:rsidRDefault="004341C6" w:rsidP="00B91E58">
                  <w:pPr>
                    <w:pStyle w:val="TableParagraph"/>
                    <w:spacing w:before="1"/>
                    <w:ind w:left="74"/>
                    <w:rPr>
                      <w:sz w:val="20"/>
                      <w:lang w:val="ru-RU"/>
                    </w:rPr>
                  </w:pPr>
                  <w:r w:rsidRPr="00425417">
                    <w:rPr>
                      <w:spacing w:val="-4"/>
                      <w:sz w:val="20"/>
                      <w:lang w:val="ru-RU"/>
                    </w:rPr>
                    <w:t>Лист</w:t>
                  </w:r>
                </w:p>
              </w:tc>
            </w:tr>
            <w:tr w:rsidR="004341C6" w:rsidRPr="00425417" w:rsidTr="00B91E58">
              <w:trPr>
                <w:trHeight w:val="258"/>
              </w:trPr>
              <w:tc>
                <w:tcPr>
                  <w:tcW w:w="667" w:type="dxa"/>
                  <w:tcBorders>
                    <w:top w:val="single" w:sz="4" w:space="0" w:color="000000"/>
                  </w:tcBorders>
                </w:tcPr>
                <w:p w:rsidR="004341C6" w:rsidRPr="00425417" w:rsidRDefault="004341C6" w:rsidP="00B91E58">
                  <w:pPr>
                    <w:pStyle w:val="TableParagraph"/>
                    <w:rPr>
                      <w:sz w:val="18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</w:tcBorders>
                </w:tcPr>
                <w:p w:rsidR="004341C6" w:rsidRPr="00425417" w:rsidRDefault="004341C6" w:rsidP="00B91E58">
                  <w:pPr>
                    <w:pStyle w:val="TableParagraph"/>
                    <w:rPr>
                      <w:sz w:val="18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</w:tcBorders>
                </w:tcPr>
                <w:p w:rsidR="004341C6" w:rsidRPr="00425417" w:rsidRDefault="004341C6" w:rsidP="00B91E58">
                  <w:pPr>
                    <w:pStyle w:val="TableParagraph"/>
                    <w:rPr>
                      <w:sz w:val="18"/>
                      <w:lang w:val="ru-RU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000000"/>
                  </w:tcBorders>
                </w:tcPr>
                <w:p w:rsidR="004341C6" w:rsidRPr="00425417" w:rsidRDefault="004341C6" w:rsidP="00B91E58">
                  <w:pPr>
                    <w:pStyle w:val="TableParagraph"/>
                    <w:rPr>
                      <w:sz w:val="18"/>
                      <w:lang w:val="ru-RU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</w:tcPr>
                <w:p w:rsidR="004341C6" w:rsidRPr="00425417" w:rsidRDefault="004341C6" w:rsidP="00B91E58">
                  <w:pPr>
                    <w:pStyle w:val="TableParagraph"/>
                    <w:rPr>
                      <w:sz w:val="18"/>
                      <w:lang w:val="ru-RU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</w:tcBorders>
                </w:tcPr>
                <w:p w:rsidR="004341C6" w:rsidRPr="00425417" w:rsidRDefault="004341C6" w:rsidP="00B91E58">
                  <w:pPr>
                    <w:pStyle w:val="TableParagraph"/>
                    <w:rPr>
                      <w:sz w:val="18"/>
                      <w:lang w:val="ru-RU"/>
                    </w:rPr>
                  </w:pPr>
                </w:p>
              </w:tc>
              <w:tc>
                <w:tcPr>
                  <w:tcW w:w="5998" w:type="dxa"/>
                  <w:vMerge/>
                  <w:tcBorders>
                    <w:top w:val="nil"/>
                  </w:tcBorders>
                </w:tcPr>
                <w:p w:rsidR="004341C6" w:rsidRPr="00425417" w:rsidRDefault="004341C6" w:rsidP="00B91E58">
                  <w:pPr>
                    <w:rPr>
                      <w:rFonts w:ascii="Times New Roman" w:hAnsi="Times New Roman" w:cs="Times New Roman"/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759" w:type="dxa"/>
                  <w:vMerge w:val="restart"/>
                  <w:tcBorders>
                    <w:top w:val="single" w:sz="12" w:space="0" w:color="000000"/>
                    <w:right w:val="single" w:sz="12" w:space="0" w:color="000000"/>
                  </w:tcBorders>
                </w:tcPr>
                <w:p w:rsidR="004341C6" w:rsidRPr="00425417" w:rsidRDefault="004341C6" w:rsidP="00B91E58">
                  <w:pPr>
                    <w:pStyle w:val="TableParagraph"/>
                    <w:spacing w:before="154"/>
                    <w:ind w:left="29"/>
                    <w:jc w:val="center"/>
                    <w:rPr>
                      <w:sz w:val="20"/>
                      <w:lang w:val="ru-RU"/>
                    </w:rPr>
                  </w:pPr>
                  <w:r w:rsidRPr="00425417">
                    <w:rPr>
                      <w:sz w:val="20"/>
                      <w:lang w:val="ru-RU"/>
                    </w:rPr>
                    <w:t>4</w:t>
                  </w:r>
                </w:p>
              </w:tc>
            </w:tr>
            <w:tr w:rsidR="004341C6" w:rsidRPr="00425417" w:rsidTr="00B91E58">
              <w:trPr>
                <w:trHeight w:val="305"/>
              </w:trPr>
              <w:tc>
                <w:tcPr>
                  <w:tcW w:w="667" w:type="dxa"/>
                </w:tcPr>
                <w:p w:rsidR="004341C6" w:rsidRPr="00425417" w:rsidRDefault="004341C6" w:rsidP="00B91E58">
                  <w:pPr>
                    <w:pStyle w:val="TableParagraph"/>
                    <w:spacing w:before="1" w:line="229" w:lineRule="exact"/>
                    <w:ind w:left="136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4341C6" w:rsidRPr="00425417" w:rsidRDefault="004341C6" w:rsidP="00B91E58">
                  <w:pPr>
                    <w:pStyle w:val="TableParagraph"/>
                    <w:spacing w:before="10"/>
                    <w:ind w:left="16"/>
                    <w:rPr>
                      <w:sz w:val="18"/>
                      <w:lang w:val="ru-RU"/>
                    </w:rPr>
                  </w:pPr>
                  <w:proofErr w:type="spellStart"/>
                  <w:r w:rsidRPr="00425417">
                    <w:rPr>
                      <w:spacing w:val="-2"/>
                      <w:sz w:val="18"/>
                      <w:lang w:val="ru-RU"/>
                    </w:rPr>
                    <w:t>Кол</w:t>
                  </w:r>
                  <w:proofErr w:type="gramStart"/>
                  <w:r w:rsidRPr="00425417">
                    <w:rPr>
                      <w:spacing w:val="-2"/>
                      <w:sz w:val="18"/>
                      <w:lang w:val="ru-RU"/>
                    </w:rPr>
                    <w:t>.у</w:t>
                  </w:r>
                  <w:proofErr w:type="gramEnd"/>
                  <w:r w:rsidRPr="00425417">
                    <w:rPr>
                      <w:spacing w:val="-2"/>
                      <w:sz w:val="18"/>
                      <w:lang w:val="ru-RU"/>
                    </w:rPr>
                    <w:t>ч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4341C6" w:rsidRPr="00425417" w:rsidRDefault="004341C6" w:rsidP="00B91E58">
                  <w:pPr>
                    <w:pStyle w:val="TableParagraph"/>
                    <w:spacing w:line="226" w:lineRule="exact"/>
                    <w:ind w:left="68"/>
                    <w:rPr>
                      <w:sz w:val="20"/>
                      <w:lang w:val="ru-RU"/>
                    </w:rPr>
                  </w:pPr>
                  <w:r w:rsidRPr="00425417">
                    <w:rPr>
                      <w:spacing w:val="-4"/>
                      <w:sz w:val="20"/>
                      <w:lang w:val="ru-RU"/>
                    </w:rPr>
                    <w:t>Лист</w:t>
                  </w:r>
                </w:p>
              </w:tc>
              <w:tc>
                <w:tcPr>
                  <w:tcW w:w="565" w:type="dxa"/>
                </w:tcPr>
                <w:p w:rsidR="004341C6" w:rsidRPr="00425417" w:rsidRDefault="004341C6" w:rsidP="00B91E58">
                  <w:pPr>
                    <w:pStyle w:val="TableParagraph"/>
                    <w:spacing w:line="226" w:lineRule="exact"/>
                    <w:ind w:left="39"/>
                    <w:rPr>
                      <w:sz w:val="20"/>
                      <w:lang w:val="ru-RU"/>
                    </w:rPr>
                  </w:pPr>
                  <w:r w:rsidRPr="00425417">
                    <w:rPr>
                      <w:spacing w:val="-4"/>
                      <w:sz w:val="20"/>
                      <w:lang w:val="ru-RU"/>
                    </w:rPr>
                    <w:t>№док</w:t>
                  </w:r>
                </w:p>
              </w:tc>
              <w:tc>
                <w:tcPr>
                  <w:tcW w:w="861" w:type="dxa"/>
                </w:tcPr>
                <w:p w:rsidR="004341C6" w:rsidRPr="00425417" w:rsidRDefault="004341C6" w:rsidP="00B91E58">
                  <w:pPr>
                    <w:pStyle w:val="TableParagraph"/>
                    <w:spacing w:line="226" w:lineRule="exact"/>
                    <w:ind w:left="55"/>
                    <w:rPr>
                      <w:sz w:val="20"/>
                      <w:lang w:val="ru-RU"/>
                    </w:rPr>
                  </w:pPr>
                  <w:r w:rsidRPr="00425417">
                    <w:rPr>
                      <w:spacing w:val="-2"/>
                      <w:sz w:val="20"/>
                      <w:lang w:val="ru-RU"/>
                    </w:rPr>
                    <w:t>Подпись</w:t>
                  </w:r>
                </w:p>
              </w:tc>
              <w:tc>
                <w:tcPr>
                  <w:tcW w:w="556" w:type="dxa"/>
                </w:tcPr>
                <w:p w:rsidR="004341C6" w:rsidRPr="00425417" w:rsidRDefault="004341C6" w:rsidP="00B91E58">
                  <w:pPr>
                    <w:pStyle w:val="TableParagraph"/>
                    <w:spacing w:line="226" w:lineRule="exact"/>
                    <w:ind w:left="44"/>
                    <w:rPr>
                      <w:sz w:val="20"/>
                      <w:lang w:val="ru-RU"/>
                    </w:rPr>
                  </w:pPr>
                  <w:r w:rsidRPr="00425417">
                    <w:rPr>
                      <w:spacing w:val="-4"/>
                      <w:sz w:val="20"/>
                      <w:lang w:val="ru-RU"/>
                    </w:rPr>
                    <w:t>Дата</w:t>
                  </w:r>
                </w:p>
              </w:tc>
              <w:tc>
                <w:tcPr>
                  <w:tcW w:w="5998" w:type="dxa"/>
                  <w:vMerge/>
                  <w:tcBorders>
                    <w:top w:val="nil"/>
                  </w:tcBorders>
                </w:tcPr>
                <w:p w:rsidR="004341C6" w:rsidRPr="00425417" w:rsidRDefault="004341C6" w:rsidP="00B91E58">
                  <w:pPr>
                    <w:rPr>
                      <w:rFonts w:ascii="Times New Roman" w:hAnsi="Times New Roman" w:cs="Times New Roman"/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right w:val="single" w:sz="12" w:space="0" w:color="000000"/>
                  </w:tcBorders>
                </w:tcPr>
                <w:p w:rsidR="004341C6" w:rsidRPr="00425417" w:rsidRDefault="004341C6" w:rsidP="00B91E58">
                  <w:pPr>
                    <w:rPr>
                      <w:rFonts w:ascii="Times New Roman" w:hAnsi="Times New Roman" w:cs="Times New Roman"/>
                      <w:sz w:val="2"/>
                      <w:szCs w:val="2"/>
                      <w:lang w:val="ru-RU"/>
                    </w:rPr>
                  </w:pPr>
                </w:p>
              </w:tc>
            </w:tr>
          </w:tbl>
          <w:p w:rsidR="004341C6" w:rsidRPr="00425417" w:rsidRDefault="004341C6" w:rsidP="00B91E58">
            <w:pPr>
              <w:ind w:left="56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341C6" w:rsidRPr="00425417" w:rsidTr="00B91E58">
        <w:trPr>
          <w:trHeight w:val="14660"/>
        </w:trPr>
        <w:tc>
          <w:tcPr>
            <w:tcW w:w="10379" w:type="dxa"/>
            <w:gridSpan w:val="8"/>
            <w:tcBorders>
              <w:top w:val="nil"/>
              <w:bottom w:val="single" w:sz="12" w:space="0" w:color="000000"/>
            </w:tcBorders>
          </w:tcPr>
          <w:p w:rsidR="004341C6" w:rsidRPr="00425417" w:rsidRDefault="004341C6" w:rsidP="00B91E58">
            <w:pPr>
              <w:shd w:val="clear" w:color="auto" w:fill="FFFFFF"/>
              <w:ind w:left="432" w:right="931" w:firstLine="576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pacing w:val="-3"/>
                <w:sz w:val="26"/>
                <w:szCs w:val="26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left:0;text-align:left;margin-left:-2.3pt;margin-top:1.25pt;width:519.75pt;height:0;z-index:251675648;mso-position-horizontal-relative:text;mso-position-vertical-relative:text" o:connectortype="straight"/>
              </w:pict>
            </w:r>
            <w:r w:rsidRPr="004254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  <w:sz w:val="26"/>
                <w:szCs w:val="26"/>
                <w:lang w:val="ru-RU"/>
              </w:rPr>
              <w:t>Мероприятия по охране и рациональному использованию земельных ресур</w:t>
            </w:r>
            <w:r w:rsidRPr="004254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  <w:sz w:val="26"/>
                <w:szCs w:val="26"/>
                <w:lang w:val="ru-RU"/>
              </w:rPr>
              <w:softHyphen/>
              <w:t>сов и почвенного покрова, в том числе мероприятия по рекультивации нарушен</w:t>
            </w:r>
            <w:r w:rsidRPr="004254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  <w:sz w:val="26"/>
                <w:szCs w:val="26"/>
                <w:lang w:val="ru-RU"/>
              </w:rPr>
              <w:softHyphen/>
            </w:r>
            <w:r w:rsidRPr="004254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6"/>
                <w:szCs w:val="26"/>
                <w:lang w:val="ru-RU"/>
              </w:rPr>
              <w:t>ных или загрязненных земельных участков и почвенного покрова</w:t>
            </w:r>
          </w:p>
          <w:p w:rsidR="004341C6" w:rsidRPr="00985866" w:rsidRDefault="004341C6" w:rsidP="00B91E58">
            <w:pPr>
              <w:shd w:val="clear" w:color="auto" w:fill="FFFFFF"/>
              <w:ind w:left="1008"/>
              <w:rPr>
                <w:rFonts w:ascii="Times New Roman" w:hAnsi="Times New Roman" w:cs="Times New Roman"/>
                <w:lang w:val="ru-RU"/>
              </w:rPr>
            </w:pPr>
            <w:r w:rsidRPr="009858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Земляные работы по вертикальной планировке территории не производятся.</w:t>
            </w:r>
          </w:p>
          <w:p w:rsidR="004341C6" w:rsidRPr="00985866" w:rsidRDefault="004341C6" w:rsidP="00B91E58">
            <w:pPr>
              <w:shd w:val="clear" w:color="auto" w:fill="FFFFFF"/>
              <w:spacing w:before="10"/>
              <w:ind w:left="1008"/>
              <w:rPr>
                <w:rFonts w:ascii="Times New Roman" w:hAnsi="Times New Roman" w:cs="Times New Roman"/>
                <w:lang w:val="ru-RU"/>
              </w:rPr>
            </w:pPr>
            <w:r w:rsidRPr="009858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После окончания строительства будет произведена:</w:t>
            </w:r>
          </w:p>
          <w:p w:rsidR="004341C6" w:rsidRPr="00985866" w:rsidRDefault="004341C6" w:rsidP="00B91E5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162"/>
              </w:tabs>
              <w:adjustRightInd w:val="0"/>
              <w:ind w:left="442" w:right="422" w:firstLine="56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58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засыпка и трамбовка или выравнивание рытвин, непредвиденно возникших в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br/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процессе производства работ;</w:t>
            </w:r>
          </w:p>
          <w:p w:rsidR="004341C6" w:rsidRPr="00985866" w:rsidRDefault="004341C6" w:rsidP="00B91E5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162"/>
              </w:tabs>
              <w:adjustRightInd w:val="0"/>
              <w:ind w:left="442" w:right="422" w:firstLine="56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586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уборка и вывоз демонтированных металлоконструкций, бытового и    строи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softHyphen/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br/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тельного мусора, неизрасходованных материалов;</w:t>
            </w:r>
          </w:p>
          <w:p w:rsidR="004341C6" w:rsidRPr="00425417" w:rsidRDefault="004341C6" w:rsidP="00B91E5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162"/>
              </w:tabs>
              <w:adjustRightInd w:val="0"/>
              <w:ind w:left="10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уплотнение</w:t>
            </w:r>
            <w:proofErr w:type="spellEnd"/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грунта</w:t>
            </w:r>
            <w:proofErr w:type="spellEnd"/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трамбовочными</w:t>
            </w:r>
            <w:proofErr w:type="spellEnd"/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машинами</w:t>
            </w:r>
            <w:proofErr w:type="spellEnd"/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4341C6" w:rsidRPr="00985866" w:rsidRDefault="004341C6" w:rsidP="00B91E5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162"/>
              </w:tabs>
              <w:adjustRightInd w:val="0"/>
              <w:ind w:left="442" w:right="422" w:firstLine="56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586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благоустройство территории с озеленением, с устройством подъездов, проез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дов с асфальтобетонным покрытием, с устройством пешеходных дорожек и тротуа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ров в зоне предусмотренной ГПЗУ.</w:t>
            </w:r>
          </w:p>
          <w:p w:rsidR="004341C6" w:rsidRPr="00985866" w:rsidRDefault="004341C6" w:rsidP="00B91E58">
            <w:pPr>
              <w:shd w:val="clear" w:color="auto" w:fill="FFFFFF"/>
              <w:ind w:left="1018"/>
              <w:rPr>
                <w:rFonts w:ascii="Times New Roman" w:hAnsi="Times New Roman" w:cs="Times New Roman"/>
                <w:b/>
                <w:lang w:val="ru-RU"/>
              </w:rPr>
            </w:pPr>
            <w:r w:rsidRPr="0098586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  <w:u w:val="single"/>
                <w:lang w:val="ru-RU"/>
              </w:rPr>
              <w:t>Благоустройство территории</w:t>
            </w:r>
          </w:p>
          <w:p w:rsidR="004341C6" w:rsidRPr="00425417" w:rsidRDefault="004341C6" w:rsidP="00B91E58">
            <w:pPr>
              <w:shd w:val="clear" w:color="auto" w:fill="FFFFFF"/>
              <w:ind w:left="442" w:right="874" w:firstLine="5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Благоустройство территории выполняется после завершения нулевых работ, прокладки подземных инженерных сетей, и вывоза мусора с территории площадки 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строительства.</w:t>
            </w:r>
          </w:p>
          <w:p w:rsidR="004341C6" w:rsidRPr="00985866" w:rsidRDefault="004341C6" w:rsidP="00B91E58">
            <w:pPr>
              <w:shd w:val="clear" w:color="auto" w:fill="FFFFFF"/>
              <w:ind w:left="442" w:right="874" w:firstLine="586"/>
              <w:jc w:val="both"/>
              <w:rPr>
                <w:rFonts w:ascii="Times New Roman" w:hAnsi="Times New Roman" w:cs="Times New Roman"/>
                <w:lang w:val="ru-RU"/>
              </w:rPr>
            </w:pPr>
            <w:r w:rsidRPr="009858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Перечень мероприятий по обеспечению пожарной безопасности.</w:t>
            </w:r>
          </w:p>
          <w:p w:rsidR="004341C6" w:rsidRPr="00985866" w:rsidRDefault="004341C6" w:rsidP="00B91E58">
            <w:pPr>
              <w:shd w:val="clear" w:color="auto" w:fill="FFFFFF"/>
              <w:ind w:left="154" w:right="422" w:firstLine="586"/>
              <w:rPr>
                <w:rFonts w:ascii="Times New Roman" w:hAnsi="Times New Roman" w:cs="Times New Roman"/>
                <w:lang w:val="ru-RU"/>
              </w:rPr>
            </w:pPr>
            <w:r w:rsidRPr="009858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Целью создания системы пожарной безопасности объекта является обеспечение 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безопасности людей при пожаре и защите имущества от воздействия опасных факторов 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пожара.</w:t>
            </w:r>
          </w:p>
          <w:p w:rsidR="004341C6" w:rsidRPr="00985866" w:rsidRDefault="004341C6" w:rsidP="00B91E58">
            <w:pPr>
              <w:shd w:val="clear" w:color="auto" w:fill="FFFFFF"/>
              <w:ind w:left="154" w:right="422" w:firstLine="576"/>
              <w:rPr>
                <w:rFonts w:ascii="Times New Roman" w:hAnsi="Times New Roman" w:cs="Times New Roman"/>
                <w:lang w:val="ru-RU"/>
              </w:rPr>
            </w:pPr>
            <w:r w:rsidRPr="0098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Опасными факторами пожара, воздействующими на людей и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ат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ериал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ные цен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ности, являются:</w:t>
            </w:r>
          </w:p>
          <w:p w:rsidR="004341C6" w:rsidRPr="00985866" w:rsidRDefault="004341C6" w:rsidP="00B91E58">
            <w:pPr>
              <w:shd w:val="clear" w:color="auto" w:fill="FFFFFF"/>
              <w:ind w:left="720"/>
              <w:rPr>
                <w:rFonts w:ascii="Times New Roman" w:hAnsi="Times New Roman" w:cs="Times New Roman"/>
                <w:lang w:val="ru-RU"/>
              </w:rPr>
            </w:pPr>
            <w:r w:rsidRPr="0098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пламя и искры;</w:t>
            </w:r>
          </w:p>
          <w:p w:rsidR="004341C6" w:rsidRPr="00985866" w:rsidRDefault="004341C6" w:rsidP="00B91E58">
            <w:pPr>
              <w:shd w:val="clear" w:color="auto" w:fill="FFFFFF"/>
              <w:ind w:left="720"/>
              <w:rPr>
                <w:rFonts w:ascii="Times New Roman" w:hAnsi="Times New Roman" w:cs="Times New Roman"/>
                <w:lang w:val="ru-RU"/>
              </w:rPr>
            </w:pPr>
            <w:r w:rsidRPr="0098586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тепловой поток;</w:t>
            </w:r>
          </w:p>
          <w:p w:rsidR="004341C6" w:rsidRPr="00425417" w:rsidRDefault="004341C6" w:rsidP="00B91E58">
            <w:pPr>
              <w:shd w:val="clear" w:color="auto" w:fill="FFFFFF"/>
              <w:ind w:left="730"/>
              <w:rPr>
                <w:rFonts w:ascii="Times New Roman" w:hAnsi="Times New Roman" w:cs="Times New Roman"/>
                <w:lang w:val="ru-RU"/>
              </w:rPr>
            </w:pPr>
            <w:r w:rsidRPr="0042541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повышенная температура окружающей среды;</w:t>
            </w:r>
          </w:p>
          <w:p w:rsidR="004341C6" w:rsidRPr="00425417" w:rsidRDefault="004341C6" w:rsidP="00B91E58">
            <w:pPr>
              <w:shd w:val="clear" w:color="auto" w:fill="FFFFFF"/>
              <w:ind w:left="163" w:right="845" w:firstLine="566"/>
              <w:rPr>
                <w:rFonts w:ascii="Times New Roman" w:hAnsi="Times New Roman" w:cs="Times New Roman"/>
                <w:lang w:val="ru-RU"/>
              </w:rPr>
            </w:pPr>
            <w:r w:rsidRPr="00425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повышенная концентрация токсичных продуктов горения и термического </w:t>
            </w:r>
            <w:r w:rsidRPr="004254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разло</w:t>
            </w:r>
            <w:r w:rsidRPr="004254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softHyphen/>
            </w:r>
            <w:r w:rsidRPr="0042541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val="ru-RU"/>
              </w:rPr>
              <w:t>жения;</w:t>
            </w:r>
          </w:p>
          <w:p w:rsidR="004341C6" w:rsidRPr="00985866" w:rsidRDefault="004341C6" w:rsidP="00B91E58">
            <w:pPr>
              <w:shd w:val="clear" w:color="auto" w:fill="FFFFFF"/>
              <w:ind w:left="730"/>
              <w:rPr>
                <w:rFonts w:ascii="Times New Roman" w:hAnsi="Times New Roman" w:cs="Times New Roman"/>
                <w:lang w:val="ru-RU"/>
              </w:rPr>
            </w:pPr>
            <w:r w:rsidRPr="0098586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пониженная концентрация кислорода;</w:t>
            </w:r>
          </w:p>
          <w:p w:rsidR="004341C6" w:rsidRPr="00985866" w:rsidRDefault="004341C6" w:rsidP="00B91E58">
            <w:pPr>
              <w:shd w:val="clear" w:color="auto" w:fill="FFFFFF"/>
              <w:ind w:left="730"/>
              <w:rPr>
                <w:rFonts w:ascii="Times New Roman" w:hAnsi="Times New Roman" w:cs="Times New Roman"/>
                <w:lang w:val="ru-RU"/>
              </w:rPr>
            </w:pPr>
            <w:r w:rsidRPr="0098586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снижение видимости в дыму.</w:t>
            </w:r>
          </w:p>
          <w:p w:rsidR="004341C6" w:rsidRPr="00985866" w:rsidRDefault="004341C6" w:rsidP="00B91E58">
            <w:pPr>
              <w:shd w:val="clear" w:color="auto" w:fill="FFFFFF"/>
              <w:ind w:left="739"/>
              <w:rPr>
                <w:rFonts w:ascii="Times New Roman" w:hAnsi="Times New Roman" w:cs="Times New Roman"/>
                <w:lang w:val="ru-RU"/>
              </w:rPr>
            </w:pPr>
            <w:r w:rsidRPr="009858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 сопутствующим проявлениям опасных факторов пожара относятся:</w:t>
            </w:r>
          </w:p>
          <w:p w:rsidR="004341C6" w:rsidRPr="00985866" w:rsidRDefault="004341C6" w:rsidP="00B91E58">
            <w:pPr>
              <w:shd w:val="clear" w:color="auto" w:fill="FFFFFF"/>
              <w:ind w:left="730"/>
              <w:rPr>
                <w:rFonts w:ascii="Times New Roman" w:hAnsi="Times New Roman" w:cs="Times New Roman"/>
                <w:lang w:val="ru-RU"/>
              </w:rPr>
            </w:pPr>
            <w:r w:rsidRPr="0098586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осколки, части разрушившихся </w:t>
            </w:r>
            <w:r w:rsidRPr="0098586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зданий, 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технологического оборудования;</w:t>
            </w:r>
          </w:p>
          <w:p w:rsidR="004341C6" w:rsidRPr="00985866" w:rsidRDefault="004341C6" w:rsidP="00B91E58">
            <w:pPr>
              <w:shd w:val="clear" w:color="auto" w:fill="FFFFFF"/>
              <w:ind w:left="163" w:right="845" w:firstLine="566"/>
              <w:rPr>
                <w:rFonts w:ascii="Times New Roman" w:hAnsi="Times New Roman" w:cs="Times New Roman"/>
                <w:lang w:val="ru-RU"/>
              </w:rPr>
            </w:pPr>
            <w:r w:rsidRPr="0098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вынос высокого напряжения на токопроводящие части технологического обору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дования;</w:t>
            </w:r>
          </w:p>
          <w:p w:rsidR="004341C6" w:rsidRPr="00985866" w:rsidRDefault="004341C6" w:rsidP="00B91E58">
            <w:pPr>
              <w:shd w:val="clear" w:color="auto" w:fill="FFFFFF"/>
              <w:ind w:left="730"/>
              <w:rPr>
                <w:rFonts w:ascii="Times New Roman" w:hAnsi="Times New Roman" w:cs="Times New Roman"/>
                <w:lang w:val="ru-RU"/>
              </w:rPr>
            </w:pPr>
            <w:r w:rsidRPr="0098586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опасные факторы взрыва, происшедшего вследствие пожара:</w:t>
            </w:r>
          </w:p>
          <w:p w:rsidR="004341C6" w:rsidRPr="00985866" w:rsidRDefault="004341C6" w:rsidP="00B91E58">
            <w:pPr>
              <w:shd w:val="clear" w:color="auto" w:fill="FFFFFF"/>
              <w:ind w:left="730"/>
              <w:rPr>
                <w:rFonts w:ascii="Times New Roman" w:hAnsi="Times New Roman" w:cs="Times New Roman"/>
                <w:lang w:val="ru-RU"/>
              </w:rPr>
            </w:pPr>
            <w:r w:rsidRPr="0098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воздействие огнету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ащих веществ.</w:t>
            </w:r>
          </w:p>
          <w:p w:rsidR="004341C6" w:rsidRPr="00985866" w:rsidRDefault="004341C6" w:rsidP="00B91E58">
            <w:pPr>
              <w:shd w:val="clear" w:color="auto" w:fill="FFFFFF"/>
              <w:ind w:left="154" w:right="845" w:firstLine="566"/>
              <w:rPr>
                <w:rFonts w:ascii="Times New Roman" w:hAnsi="Times New Roman" w:cs="Times New Roman"/>
                <w:lang w:val="ru-RU"/>
              </w:rPr>
            </w:pPr>
            <w:r w:rsidRPr="009858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Система обеспечения пожарной безопасности объекта включает в себя систему 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предотвращения пожара, систему противопожарной защиты и систему орга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технических мероприятий или их комбинацию.</w:t>
            </w:r>
          </w:p>
          <w:p w:rsidR="004341C6" w:rsidRPr="00425417" w:rsidRDefault="004341C6" w:rsidP="00B91E58">
            <w:pPr>
              <w:shd w:val="clear" w:color="auto" w:fill="FFFFFF"/>
              <w:ind w:left="154" w:right="845" w:firstLine="566"/>
              <w:rPr>
                <w:rFonts w:ascii="Times New Roman" w:hAnsi="Times New Roman" w:cs="Times New Roman"/>
                <w:lang w:val="ru-RU"/>
              </w:rPr>
            </w:pPr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Требуемый уровень обеспечения пожарной безопасности людей с помощью ука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softHyphen/>
            </w:r>
            <w:r w:rsidRPr="004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занных систем должен быть менее 0,99 предотвращения воздействия опасных фак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торов в год в расчете на каждого человека, а допустимый уровень пожарной безопасно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сти должен </w:t>
            </w:r>
            <w:r w:rsidRPr="0042541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быть </w:t>
            </w:r>
            <w:r w:rsidRPr="004254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не более 10" воздействия опасных факторов пожара, превышающих предельно допустимые значения, в год в расчете на каждого человека.</w:t>
            </w:r>
          </w:p>
          <w:p w:rsidR="004341C6" w:rsidRPr="00985866" w:rsidRDefault="004341C6" w:rsidP="00B91E58">
            <w:pPr>
              <w:shd w:val="clear" w:color="auto" w:fill="FFFFFF"/>
              <w:ind w:left="163" w:right="1267" w:firstLine="566"/>
              <w:rPr>
                <w:rFonts w:ascii="Times New Roman" w:hAnsi="Times New Roman" w:cs="Times New Roman"/>
                <w:lang w:val="ru-RU"/>
              </w:rPr>
            </w:pPr>
            <w:r w:rsidRPr="009858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Пожарная защита объекта считается обеспеченной, если выполняется одно из 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нижеследующих условий:</w:t>
            </w:r>
          </w:p>
          <w:p w:rsidR="004341C6" w:rsidRPr="00985866" w:rsidRDefault="004341C6" w:rsidP="00B91E58">
            <w:pPr>
              <w:shd w:val="clear" w:color="auto" w:fill="FFFFFF"/>
              <w:ind w:left="163" w:right="845" w:firstLine="566"/>
              <w:rPr>
                <w:rFonts w:ascii="Times New Roman" w:hAnsi="Times New Roman" w:cs="Times New Roman"/>
                <w:lang w:val="ru-RU"/>
              </w:rPr>
            </w:pPr>
            <w:r w:rsidRPr="009858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-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в полном объеме выполнены обязательные требования пожарной безопасности, 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установленные техническими регламентами, и используются рекомендации положения нормативных документов по пожарной безопасности;</w:t>
            </w:r>
          </w:p>
          <w:p w:rsidR="004341C6" w:rsidRPr="00985866" w:rsidRDefault="004341C6" w:rsidP="00B91E58">
            <w:pPr>
              <w:shd w:val="clear" w:color="auto" w:fill="FFFFFF"/>
              <w:ind w:left="163" w:right="845" w:firstLine="576"/>
              <w:rPr>
                <w:rFonts w:ascii="Times New Roman" w:hAnsi="Times New Roman" w:cs="Times New Roman"/>
                <w:lang w:val="ru-RU"/>
              </w:rPr>
            </w:pPr>
            <w:r w:rsidRPr="0098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пожарный риск не превышает допустимых значений, установленных требовани</w:t>
            </w:r>
            <w:r w:rsidRPr="0098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ями ГОСТ 12.1.004-91*.</w:t>
            </w:r>
          </w:p>
          <w:p w:rsidR="004341C6" w:rsidRPr="00425417" w:rsidRDefault="004341C6" w:rsidP="00B91E58">
            <w:pPr>
              <w:pStyle w:val="TableParagraph"/>
              <w:spacing w:before="7"/>
              <w:rPr>
                <w:sz w:val="24"/>
                <w:lang w:val="ru-RU"/>
              </w:rPr>
            </w:pPr>
          </w:p>
        </w:tc>
      </w:tr>
      <w:tr w:rsidR="004341C6" w:rsidRPr="00425417" w:rsidTr="00B91E58">
        <w:trPr>
          <w:trHeight w:val="253"/>
        </w:trPr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61" w:type="dxa"/>
            <w:tcBorders>
              <w:top w:val="single" w:sz="12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190" w:type="dxa"/>
            <w:vMerge w:val="restart"/>
            <w:tcBorders>
              <w:top w:val="single" w:sz="12" w:space="0" w:color="000000"/>
            </w:tcBorders>
          </w:tcPr>
          <w:p w:rsidR="004341C6" w:rsidRPr="00425417" w:rsidRDefault="004341C6" w:rsidP="00B91E58">
            <w:pPr>
              <w:pStyle w:val="TableParagraph"/>
              <w:spacing w:before="8"/>
              <w:rPr>
                <w:lang w:val="ru-RU"/>
              </w:rPr>
            </w:pPr>
          </w:p>
          <w:p w:rsidR="004341C6" w:rsidRPr="00153B7E" w:rsidRDefault="004341C6" w:rsidP="00B91E58">
            <w:pPr>
              <w:pStyle w:val="TableParagraph"/>
              <w:ind w:left="2405" w:right="16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27-2024-ПЗ</w:t>
            </w:r>
          </w:p>
        </w:tc>
        <w:tc>
          <w:tcPr>
            <w:tcW w:w="5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41C6" w:rsidRPr="00425417" w:rsidRDefault="004341C6" w:rsidP="00B91E58">
            <w:pPr>
              <w:pStyle w:val="TableParagraph"/>
              <w:spacing w:before="1"/>
              <w:ind w:left="74"/>
              <w:rPr>
                <w:sz w:val="20"/>
              </w:rPr>
            </w:pPr>
            <w:proofErr w:type="spellStart"/>
            <w:r w:rsidRPr="00425417">
              <w:rPr>
                <w:spacing w:val="-4"/>
                <w:sz w:val="20"/>
              </w:rPr>
              <w:t>Лист</w:t>
            </w:r>
            <w:proofErr w:type="spellEnd"/>
          </w:p>
        </w:tc>
      </w:tr>
      <w:tr w:rsidR="004341C6" w:rsidRPr="00425417" w:rsidTr="00B91E58">
        <w:trPr>
          <w:trHeight w:val="258"/>
        </w:trPr>
        <w:tc>
          <w:tcPr>
            <w:tcW w:w="567" w:type="dxa"/>
            <w:tcBorders>
              <w:top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tcBorders>
              <w:top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6190" w:type="dxa"/>
            <w:vMerge/>
            <w:tcBorders>
              <w:top w:val="nil"/>
            </w:tcBorders>
          </w:tcPr>
          <w:p w:rsidR="004341C6" w:rsidRPr="00425417" w:rsidRDefault="004341C6" w:rsidP="00B91E5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4341C6" w:rsidRPr="00425417" w:rsidRDefault="004341C6" w:rsidP="00B91E58">
            <w:pPr>
              <w:pStyle w:val="TableParagraph"/>
              <w:spacing w:before="154"/>
              <w:ind w:left="29"/>
              <w:jc w:val="center"/>
              <w:rPr>
                <w:sz w:val="20"/>
                <w:lang w:val="ru-RU"/>
              </w:rPr>
            </w:pPr>
            <w:r w:rsidRPr="00425417">
              <w:rPr>
                <w:sz w:val="20"/>
                <w:lang w:val="ru-RU"/>
              </w:rPr>
              <w:t>5</w:t>
            </w:r>
          </w:p>
        </w:tc>
      </w:tr>
      <w:tr w:rsidR="004341C6" w:rsidRPr="00425417" w:rsidTr="00B91E58">
        <w:trPr>
          <w:trHeight w:val="491"/>
        </w:trPr>
        <w:tc>
          <w:tcPr>
            <w:tcW w:w="567" w:type="dxa"/>
          </w:tcPr>
          <w:p w:rsidR="004341C6" w:rsidRPr="00425417" w:rsidRDefault="004341C6" w:rsidP="00B91E58">
            <w:pPr>
              <w:pStyle w:val="TableParagraph"/>
              <w:spacing w:before="1" w:line="229" w:lineRule="exact"/>
              <w:ind w:left="136"/>
              <w:rPr>
                <w:sz w:val="20"/>
              </w:rPr>
            </w:pPr>
          </w:p>
        </w:tc>
        <w:tc>
          <w:tcPr>
            <w:tcW w:w="567" w:type="dxa"/>
          </w:tcPr>
          <w:p w:rsidR="004341C6" w:rsidRPr="00425417" w:rsidRDefault="004341C6" w:rsidP="00B91E58">
            <w:pPr>
              <w:pStyle w:val="TableParagraph"/>
              <w:spacing w:before="10"/>
              <w:ind w:left="16"/>
              <w:rPr>
                <w:sz w:val="18"/>
              </w:rPr>
            </w:pPr>
            <w:proofErr w:type="spellStart"/>
            <w:r w:rsidRPr="00425417">
              <w:rPr>
                <w:spacing w:val="-2"/>
                <w:sz w:val="18"/>
              </w:rPr>
              <w:t>Кол.уч</w:t>
            </w:r>
            <w:proofErr w:type="spellEnd"/>
          </w:p>
        </w:tc>
        <w:tc>
          <w:tcPr>
            <w:tcW w:w="567" w:type="dxa"/>
          </w:tcPr>
          <w:p w:rsidR="004341C6" w:rsidRPr="00425417" w:rsidRDefault="004341C6" w:rsidP="00B91E58">
            <w:pPr>
              <w:pStyle w:val="TableParagraph"/>
              <w:spacing w:line="226" w:lineRule="exact"/>
              <w:ind w:left="68"/>
              <w:rPr>
                <w:sz w:val="20"/>
              </w:rPr>
            </w:pPr>
            <w:proofErr w:type="spellStart"/>
            <w:r w:rsidRPr="00425417">
              <w:rPr>
                <w:spacing w:val="-4"/>
                <w:sz w:val="20"/>
              </w:rPr>
              <w:t>Лист</w:t>
            </w:r>
            <w:proofErr w:type="spellEnd"/>
          </w:p>
        </w:tc>
        <w:tc>
          <w:tcPr>
            <w:tcW w:w="565" w:type="dxa"/>
          </w:tcPr>
          <w:p w:rsidR="004341C6" w:rsidRPr="00425417" w:rsidRDefault="004341C6" w:rsidP="00B91E58">
            <w:pPr>
              <w:pStyle w:val="TableParagraph"/>
              <w:spacing w:line="226" w:lineRule="exact"/>
              <w:ind w:left="39"/>
              <w:rPr>
                <w:sz w:val="20"/>
              </w:rPr>
            </w:pPr>
            <w:r w:rsidRPr="00425417">
              <w:rPr>
                <w:spacing w:val="-4"/>
                <w:sz w:val="20"/>
              </w:rPr>
              <w:t>№</w:t>
            </w:r>
            <w:proofErr w:type="spellStart"/>
            <w:r w:rsidRPr="00425417">
              <w:rPr>
                <w:spacing w:val="-4"/>
                <w:sz w:val="20"/>
              </w:rPr>
              <w:t>док</w:t>
            </w:r>
            <w:proofErr w:type="spellEnd"/>
          </w:p>
        </w:tc>
        <w:tc>
          <w:tcPr>
            <w:tcW w:w="861" w:type="dxa"/>
          </w:tcPr>
          <w:p w:rsidR="004341C6" w:rsidRPr="00425417" w:rsidRDefault="004341C6" w:rsidP="00B91E58"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proofErr w:type="spellStart"/>
            <w:r w:rsidRPr="00425417">
              <w:rPr>
                <w:spacing w:val="-2"/>
                <w:sz w:val="20"/>
              </w:rPr>
              <w:t>Подпись</w:t>
            </w:r>
            <w:proofErr w:type="spellEnd"/>
          </w:p>
        </w:tc>
        <w:tc>
          <w:tcPr>
            <w:tcW w:w="556" w:type="dxa"/>
          </w:tcPr>
          <w:p w:rsidR="004341C6" w:rsidRPr="00425417" w:rsidRDefault="004341C6" w:rsidP="00B91E58">
            <w:pPr>
              <w:pStyle w:val="TableParagraph"/>
              <w:spacing w:line="226" w:lineRule="exact"/>
              <w:ind w:left="44"/>
              <w:rPr>
                <w:sz w:val="20"/>
              </w:rPr>
            </w:pPr>
            <w:proofErr w:type="spellStart"/>
            <w:r w:rsidRPr="00425417">
              <w:rPr>
                <w:spacing w:val="-4"/>
                <w:sz w:val="20"/>
              </w:rPr>
              <w:t>Дата</w:t>
            </w:r>
            <w:proofErr w:type="spellEnd"/>
          </w:p>
        </w:tc>
        <w:tc>
          <w:tcPr>
            <w:tcW w:w="6190" w:type="dxa"/>
            <w:vMerge/>
            <w:tcBorders>
              <w:top w:val="nil"/>
            </w:tcBorders>
          </w:tcPr>
          <w:p w:rsidR="004341C6" w:rsidRPr="00425417" w:rsidRDefault="004341C6" w:rsidP="00B91E5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right w:val="single" w:sz="12" w:space="0" w:color="000000"/>
            </w:tcBorders>
          </w:tcPr>
          <w:p w:rsidR="004341C6" w:rsidRPr="00425417" w:rsidRDefault="004341C6" w:rsidP="00B91E5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4341C6" w:rsidRPr="00425417" w:rsidRDefault="004341C6" w:rsidP="004341C6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172.8pt;margin-top:737.3pt;width:36.85pt;height:11.05pt;z-index:-251642880;mso-position-horizontal-relative:page;mso-position-vertical-relative:page" filled="f" stroked="f">
            <v:textbox inset="0,0,0,0">
              <w:txbxContent>
                <w:p w:rsidR="004341C6" w:rsidRPr="007010D3" w:rsidRDefault="004341C6" w:rsidP="004341C6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lang w:eastAsia="en-US"/>
        </w:rPr>
        <w:pict>
          <v:rect id="_x0000_s1053" style="position:absolute;left:0;text-align:left;margin-left:549.95pt;margin-top:18.25pt;width:28.45pt;height:28.3pt;z-index:-251641856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67"/>
        <w:gridCol w:w="566"/>
        <w:gridCol w:w="567"/>
        <w:gridCol w:w="850"/>
        <w:gridCol w:w="567"/>
        <w:gridCol w:w="3918"/>
        <w:gridCol w:w="851"/>
        <w:gridCol w:w="845"/>
        <w:gridCol w:w="363"/>
        <w:gridCol w:w="775"/>
      </w:tblGrid>
      <w:tr w:rsidR="004341C6" w:rsidRPr="00425417" w:rsidTr="00B91E58">
        <w:trPr>
          <w:trHeight w:val="817"/>
        </w:trPr>
        <w:tc>
          <w:tcPr>
            <w:tcW w:w="9665" w:type="dxa"/>
            <w:gridSpan w:val="10"/>
            <w:tcBorders>
              <w:bottom w:val="nil"/>
            </w:tcBorders>
          </w:tcPr>
          <w:p w:rsidR="004341C6" w:rsidRDefault="004341C6" w:rsidP="00B91E58">
            <w:pPr>
              <w:shd w:val="clear" w:color="auto" w:fill="FFFFFF"/>
              <w:ind w:left="106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</w:rPr>
              <w:lastRenderedPageBreak/>
              <w:pict>
                <v:shape id="_x0000_s1050" type="#_x0000_t202" style="position:absolute;left:0;text-align:left;margin-left:172.8pt;margin-top:737.3pt;width:36.85pt;height:11.05pt;z-index:-251644928;mso-position-horizontal-relative:page;mso-position-vertical-relative:page" filled="f" stroked="f">
                  <v:textbox style="mso-next-textbox:#_x0000_s1050" inset="0,0,0,0">
                    <w:txbxContent>
                      <w:p w:rsidR="004341C6" w:rsidRPr="007010D3" w:rsidRDefault="004341C6" w:rsidP="004341C6"/>
                    </w:txbxContent>
                  </v:textbox>
                  <w10:wrap anchorx="page" anchory="page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rect id="_x0000_s1051" style="position:absolute;left:0;text-align:left;margin-left:549.95pt;margin-top:18.25pt;width:28.45pt;height:28.3pt;z-index:-251643904;mso-position-horizontal-relative:page;mso-position-vertical-relative:page" stroked="f">
                  <w10:wrap anchorx="page" anchory="page"/>
                </v:rect>
              </w:pict>
            </w:r>
            <w:r>
              <w:rPr>
                <w:rFonts w:ascii="Times New Roman" w:hAnsi="Times New Roman" w:cs="Times New Roman"/>
              </w:rPr>
              <w:pict>
                <v:shape id="_x0000_s1048" type="#_x0000_t202" style="position:absolute;left:0;text-align:left;margin-left:172.8pt;margin-top:737.3pt;width:36.85pt;height:11.05pt;z-index:-251646976;mso-position-horizontal-relative:page;mso-position-vertical-relative:page" filled="f" stroked="f">
                  <v:textbox style="mso-next-textbox:#_x0000_s1048" inset="0,0,0,0">
                    <w:txbxContent>
                      <w:p w:rsidR="004341C6" w:rsidRPr="007010D3" w:rsidRDefault="004341C6" w:rsidP="004341C6"/>
                    </w:txbxContent>
                  </v:textbox>
                  <w10:wrap anchorx="page" anchory="page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rect id="_x0000_s1049" style="position:absolute;left:0;text-align:left;margin-left:549.95pt;margin-top:18.25pt;width:28.45pt;height:28.3pt;z-index:-251645952;mso-position-horizontal-relative:page;mso-position-vertical-relative:page" stroked="f">
                  <w10:wrap anchorx="page" anchory="page"/>
                </v:rect>
              </w:pict>
            </w:r>
            <w:r w:rsidRPr="00425417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</w:t>
            </w:r>
          </w:p>
          <w:p w:rsidR="004341C6" w:rsidRDefault="004341C6" w:rsidP="00B91E5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Раздел.3. Архитектурные решения.</w:t>
            </w:r>
          </w:p>
          <w:p w:rsidR="004341C6" w:rsidRPr="00ED6C60" w:rsidRDefault="004341C6" w:rsidP="00B91E58">
            <w:pPr>
              <w:pStyle w:val="a7"/>
              <w:numPr>
                <w:ilvl w:val="0"/>
                <w:numId w:val="8"/>
              </w:numPr>
              <w:shd w:val="clear" w:color="auto" w:fill="FFFFFF"/>
              <w:rPr>
                <w:lang w:val="ru-RU"/>
              </w:rPr>
            </w:pPr>
            <w:r w:rsidRPr="00ED6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Общие сведения.</w:t>
            </w:r>
          </w:p>
        </w:tc>
        <w:tc>
          <w:tcPr>
            <w:tcW w:w="775" w:type="dxa"/>
            <w:tcBorders>
              <w:top w:val="single" w:sz="12" w:space="0" w:color="000000"/>
              <w:right w:val="single" w:sz="12" w:space="0" w:color="000000"/>
            </w:tcBorders>
          </w:tcPr>
          <w:p w:rsidR="004341C6" w:rsidRPr="00ED6C60" w:rsidRDefault="004341C6" w:rsidP="00B91E58">
            <w:pPr>
              <w:pStyle w:val="TableParagraph"/>
              <w:rPr>
                <w:lang w:val="ru-RU"/>
              </w:rPr>
            </w:pPr>
          </w:p>
        </w:tc>
      </w:tr>
      <w:tr w:rsidR="004341C6" w:rsidRPr="00425417" w:rsidTr="00B91E58">
        <w:trPr>
          <w:trHeight w:val="13014"/>
        </w:trPr>
        <w:tc>
          <w:tcPr>
            <w:tcW w:w="10440" w:type="dxa"/>
            <w:gridSpan w:val="11"/>
            <w:tcBorders>
              <w:top w:val="nil"/>
            </w:tcBorders>
          </w:tcPr>
          <w:p w:rsidR="004341C6" w:rsidRPr="00425417" w:rsidRDefault="004341C6" w:rsidP="00B91E58">
            <w:pPr>
              <w:pStyle w:val="TableParagraph"/>
              <w:ind w:left="257" w:right="616" w:firstLine="566"/>
              <w:rPr>
                <w:sz w:val="24"/>
                <w:lang w:val="ru-RU"/>
              </w:rPr>
            </w:pPr>
            <w:r w:rsidRPr="00425417">
              <w:rPr>
                <w:sz w:val="24"/>
                <w:lang w:val="ru-RU"/>
              </w:rPr>
              <w:t>Проектируем</w:t>
            </w:r>
            <w:r>
              <w:rPr>
                <w:sz w:val="24"/>
                <w:lang w:val="ru-RU"/>
              </w:rPr>
              <w:t xml:space="preserve">ый   блокированный   жилой  дом, расположенный по ул. </w:t>
            </w:r>
            <w:proofErr w:type="spellStart"/>
            <w:r>
              <w:rPr>
                <w:sz w:val="24"/>
                <w:lang w:val="ru-RU"/>
              </w:rPr>
              <w:t>В.Вахитова</w:t>
            </w:r>
            <w:proofErr w:type="spellEnd"/>
            <w:r w:rsidRPr="00425417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4, 4/1</w:t>
            </w:r>
            <w:r w:rsidRPr="00425417">
              <w:rPr>
                <w:sz w:val="24"/>
                <w:lang w:val="ru-RU"/>
              </w:rPr>
              <w:t xml:space="preserve"> в </w:t>
            </w:r>
            <w:proofErr w:type="spellStart"/>
            <w:r w:rsidRPr="00425417">
              <w:rPr>
                <w:sz w:val="24"/>
                <w:lang w:val="ru-RU"/>
              </w:rPr>
              <w:t>с</w:t>
            </w:r>
            <w:proofErr w:type="gramStart"/>
            <w:r w:rsidRPr="00425417">
              <w:rPr>
                <w:sz w:val="24"/>
                <w:lang w:val="ru-RU"/>
              </w:rPr>
              <w:t>.К</w:t>
            </w:r>
            <w:proofErr w:type="gramEnd"/>
            <w:r w:rsidRPr="00425417">
              <w:rPr>
                <w:sz w:val="24"/>
                <w:lang w:val="ru-RU"/>
              </w:rPr>
              <w:t>армаскалы</w:t>
            </w:r>
            <w:proofErr w:type="spellEnd"/>
            <w:r w:rsidRPr="00425417">
              <w:rPr>
                <w:sz w:val="24"/>
                <w:lang w:val="ru-RU"/>
              </w:rPr>
              <w:t xml:space="preserve"> </w:t>
            </w:r>
            <w:proofErr w:type="spellStart"/>
            <w:r w:rsidRPr="00425417">
              <w:rPr>
                <w:sz w:val="24"/>
                <w:lang w:val="ru-RU"/>
              </w:rPr>
              <w:t>Кармаскалинский</w:t>
            </w:r>
            <w:proofErr w:type="spellEnd"/>
            <w:r w:rsidRPr="00425417">
              <w:rPr>
                <w:sz w:val="24"/>
                <w:lang w:val="ru-RU"/>
              </w:rPr>
              <w:t xml:space="preserve"> район Республики Башкортостан</w:t>
            </w:r>
            <w:r>
              <w:rPr>
                <w:sz w:val="24"/>
                <w:lang w:val="ru-RU"/>
              </w:rPr>
              <w:t>.</w:t>
            </w:r>
            <w:r w:rsidRPr="00425417">
              <w:rPr>
                <w:sz w:val="24"/>
                <w:lang w:val="ru-RU"/>
              </w:rPr>
              <w:t xml:space="preserve"> </w:t>
            </w:r>
          </w:p>
          <w:p w:rsidR="004341C6" w:rsidRPr="00425417" w:rsidRDefault="004341C6" w:rsidP="00B91E58">
            <w:pPr>
              <w:pStyle w:val="TableParagraph"/>
              <w:ind w:left="257" w:right="616" w:firstLine="566"/>
              <w:rPr>
                <w:sz w:val="24"/>
                <w:lang w:val="ru-RU"/>
              </w:rPr>
            </w:pPr>
            <w:r w:rsidRPr="00425417">
              <w:rPr>
                <w:sz w:val="24"/>
                <w:lang w:val="ru-RU"/>
              </w:rPr>
              <w:t>Проектная документация выполнена</w:t>
            </w:r>
            <w:r w:rsidRPr="00425417">
              <w:rPr>
                <w:spacing w:val="-4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с соблюдением требований технических</w:t>
            </w:r>
            <w:r w:rsidRPr="00425417">
              <w:rPr>
                <w:spacing w:val="-3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регламентов, СНиП и СП, действующих на территории РФ и соответствует санитарн</w:t>
            </w:r>
            <w:proofErr w:type="gramStart"/>
            <w:r w:rsidRPr="00425417">
              <w:rPr>
                <w:sz w:val="24"/>
                <w:lang w:val="ru-RU"/>
              </w:rPr>
              <w:t>о-</w:t>
            </w:r>
            <w:proofErr w:type="gramEnd"/>
            <w:r w:rsidRPr="00425417">
              <w:rPr>
                <w:sz w:val="24"/>
                <w:lang w:val="ru-RU"/>
              </w:rPr>
              <w:t xml:space="preserve"> эпидемиологическим</w:t>
            </w:r>
            <w:r w:rsidRPr="00425417">
              <w:rPr>
                <w:spacing w:val="-5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и</w:t>
            </w:r>
            <w:r w:rsidRPr="00425417">
              <w:rPr>
                <w:spacing w:val="-10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экологическим</w:t>
            </w:r>
            <w:r w:rsidRPr="00425417">
              <w:rPr>
                <w:spacing w:val="-5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требованиям,</w:t>
            </w:r>
            <w:r w:rsidRPr="00425417">
              <w:rPr>
                <w:spacing w:val="-9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требованиям</w:t>
            </w:r>
            <w:r w:rsidRPr="00425417">
              <w:rPr>
                <w:spacing w:val="-9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пожарной,</w:t>
            </w:r>
            <w:r w:rsidRPr="00425417">
              <w:rPr>
                <w:spacing w:val="-9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промышленной, радиационной и иной безопасности.</w:t>
            </w:r>
          </w:p>
          <w:p w:rsidR="004341C6" w:rsidRPr="00425417" w:rsidRDefault="004341C6" w:rsidP="00B91E58">
            <w:pPr>
              <w:pStyle w:val="TableParagraph"/>
              <w:ind w:left="257" w:right="448" w:firstLine="566"/>
              <w:rPr>
                <w:sz w:val="24"/>
                <w:lang w:val="ru-RU"/>
              </w:rPr>
            </w:pPr>
            <w:r w:rsidRPr="00425417">
              <w:rPr>
                <w:sz w:val="24"/>
                <w:lang w:val="ru-RU"/>
              </w:rPr>
              <w:t>Компоновка жило</w:t>
            </w:r>
            <w:r>
              <w:rPr>
                <w:sz w:val="24"/>
                <w:lang w:val="ru-RU"/>
              </w:rPr>
              <w:t>го</w:t>
            </w:r>
            <w:r w:rsidRPr="00425417">
              <w:rPr>
                <w:sz w:val="24"/>
                <w:lang w:val="ru-RU"/>
              </w:rPr>
              <w:t xml:space="preserve"> здани</w:t>
            </w:r>
            <w:r>
              <w:rPr>
                <w:sz w:val="24"/>
                <w:lang w:val="ru-RU"/>
              </w:rPr>
              <w:t>я</w:t>
            </w:r>
            <w:r w:rsidRPr="00425417">
              <w:rPr>
                <w:sz w:val="24"/>
                <w:lang w:val="ru-RU"/>
              </w:rPr>
              <w:t>, объемно-планировочные и архитектурно-</w:t>
            </w:r>
            <w:proofErr w:type="gramStart"/>
            <w:r w:rsidRPr="00425417">
              <w:rPr>
                <w:sz w:val="24"/>
                <w:lang w:val="ru-RU"/>
              </w:rPr>
              <w:t>художественные решения</w:t>
            </w:r>
            <w:proofErr w:type="gramEnd"/>
            <w:r w:rsidRPr="00425417">
              <w:rPr>
                <w:spacing w:val="-6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выполнены,</w:t>
            </w:r>
            <w:r w:rsidRPr="00425417">
              <w:rPr>
                <w:spacing w:val="-5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исходя</w:t>
            </w:r>
            <w:r w:rsidRPr="00425417">
              <w:rPr>
                <w:spacing w:val="-2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из</w:t>
            </w:r>
            <w:r w:rsidRPr="00425417">
              <w:rPr>
                <w:spacing w:val="-1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принятых</w:t>
            </w:r>
            <w:r w:rsidRPr="00425417">
              <w:rPr>
                <w:spacing w:val="-6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за</w:t>
            </w:r>
            <w:r w:rsidRPr="00425417">
              <w:rPr>
                <w:spacing w:val="-7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основу</w:t>
            </w:r>
            <w:r w:rsidRPr="00425417">
              <w:rPr>
                <w:spacing w:val="-11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технических</w:t>
            </w:r>
            <w:r w:rsidRPr="00425417">
              <w:rPr>
                <w:spacing w:val="-6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и</w:t>
            </w:r>
            <w:r w:rsidRPr="00425417">
              <w:rPr>
                <w:spacing w:val="-1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технологических</w:t>
            </w:r>
            <w:r w:rsidRPr="00425417">
              <w:rPr>
                <w:spacing w:val="-6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решений, с соблюдением действующих в РФ норм для данного вида объекта:</w:t>
            </w:r>
          </w:p>
          <w:p w:rsidR="004341C6" w:rsidRPr="00425417" w:rsidRDefault="004341C6" w:rsidP="00B91E58">
            <w:pPr>
              <w:pStyle w:val="TableParagraph"/>
              <w:spacing w:line="274" w:lineRule="exact"/>
              <w:ind w:left="800"/>
              <w:rPr>
                <w:sz w:val="24"/>
                <w:lang w:val="ru-RU"/>
              </w:rPr>
            </w:pPr>
            <w:r w:rsidRPr="00425417">
              <w:rPr>
                <w:sz w:val="24"/>
                <w:lang w:val="ru-RU"/>
              </w:rPr>
              <w:t>-Градостроительный</w:t>
            </w:r>
            <w:r w:rsidRPr="00425417">
              <w:rPr>
                <w:spacing w:val="-2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кодекс</w:t>
            </w:r>
            <w:r w:rsidRPr="00425417">
              <w:rPr>
                <w:spacing w:val="-1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РФ,</w:t>
            </w:r>
            <w:r w:rsidRPr="00425417">
              <w:rPr>
                <w:spacing w:val="-3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ФЗ</w:t>
            </w:r>
            <w:r w:rsidRPr="00425417">
              <w:rPr>
                <w:spacing w:val="-1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№384-ФЗ</w:t>
            </w:r>
            <w:r w:rsidRPr="00425417">
              <w:rPr>
                <w:spacing w:val="-5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от</w:t>
            </w:r>
            <w:r w:rsidRPr="00425417">
              <w:rPr>
                <w:spacing w:val="-3"/>
                <w:sz w:val="24"/>
                <w:lang w:val="ru-RU"/>
              </w:rPr>
              <w:t xml:space="preserve"> </w:t>
            </w:r>
            <w:r w:rsidRPr="00425417">
              <w:rPr>
                <w:spacing w:val="-2"/>
                <w:sz w:val="24"/>
                <w:lang w:val="ru-RU"/>
              </w:rPr>
              <w:t>30.12.2009;</w:t>
            </w:r>
          </w:p>
          <w:p w:rsidR="004341C6" w:rsidRPr="00425417" w:rsidRDefault="004341C6" w:rsidP="00B91E58">
            <w:pPr>
              <w:pStyle w:val="TableParagraph"/>
              <w:numPr>
                <w:ilvl w:val="0"/>
                <w:numId w:val="2"/>
              </w:numPr>
              <w:tabs>
                <w:tab w:val="left" w:pos="882"/>
              </w:tabs>
              <w:spacing w:line="275" w:lineRule="exact"/>
              <w:ind w:left="882"/>
              <w:rPr>
                <w:sz w:val="24"/>
                <w:lang w:val="ru-RU"/>
              </w:rPr>
            </w:pPr>
            <w:r w:rsidRPr="00425417">
              <w:rPr>
                <w:sz w:val="24"/>
                <w:lang w:val="ru-RU"/>
              </w:rPr>
              <w:t>№123-ФЗ</w:t>
            </w:r>
            <w:r w:rsidRPr="00425417">
              <w:rPr>
                <w:spacing w:val="-9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Технический регламент</w:t>
            </w:r>
            <w:r w:rsidRPr="00425417">
              <w:rPr>
                <w:spacing w:val="-10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о</w:t>
            </w:r>
            <w:r w:rsidRPr="00425417">
              <w:rPr>
                <w:spacing w:val="3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требованиях</w:t>
            </w:r>
            <w:r w:rsidRPr="00425417">
              <w:rPr>
                <w:spacing w:val="-6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пожарной</w:t>
            </w:r>
            <w:r w:rsidRPr="00425417">
              <w:rPr>
                <w:spacing w:val="-5"/>
                <w:sz w:val="24"/>
                <w:lang w:val="ru-RU"/>
              </w:rPr>
              <w:t xml:space="preserve"> </w:t>
            </w:r>
            <w:r w:rsidRPr="00425417">
              <w:rPr>
                <w:spacing w:val="-2"/>
                <w:sz w:val="24"/>
                <w:lang w:val="ru-RU"/>
              </w:rPr>
              <w:t>безопасности;</w:t>
            </w:r>
          </w:p>
          <w:p w:rsidR="004341C6" w:rsidRPr="00425417" w:rsidRDefault="004341C6" w:rsidP="00B91E58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</w:tabs>
              <w:spacing w:line="242" w:lineRule="auto"/>
              <w:ind w:right="873" w:firstLine="360"/>
              <w:rPr>
                <w:sz w:val="24"/>
                <w:lang w:val="ru-RU"/>
              </w:rPr>
            </w:pPr>
            <w:r w:rsidRPr="00425417">
              <w:rPr>
                <w:sz w:val="24"/>
                <w:lang w:val="ru-RU"/>
              </w:rPr>
              <w:t>Правила</w:t>
            </w:r>
            <w:r w:rsidRPr="00425417">
              <w:rPr>
                <w:spacing w:val="-8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противопожарного режима</w:t>
            </w:r>
            <w:r w:rsidRPr="00425417">
              <w:rPr>
                <w:spacing w:val="-8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в</w:t>
            </w:r>
            <w:r w:rsidRPr="00425417">
              <w:rPr>
                <w:spacing w:val="-5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Российской</w:t>
            </w:r>
            <w:r w:rsidRPr="00425417">
              <w:rPr>
                <w:spacing w:val="-6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Федерации</w:t>
            </w:r>
            <w:r w:rsidRPr="00425417">
              <w:rPr>
                <w:spacing w:val="-6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от</w:t>
            </w:r>
            <w:r w:rsidRPr="00425417">
              <w:rPr>
                <w:spacing w:val="-6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25</w:t>
            </w:r>
            <w:r w:rsidRPr="00425417">
              <w:rPr>
                <w:spacing w:val="-2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апреля</w:t>
            </w:r>
            <w:r w:rsidRPr="00425417">
              <w:rPr>
                <w:spacing w:val="-7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2012</w:t>
            </w:r>
            <w:r w:rsidRPr="00425417">
              <w:rPr>
                <w:spacing w:val="-7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 xml:space="preserve">года </w:t>
            </w:r>
            <w:r w:rsidRPr="00425417">
              <w:rPr>
                <w:sz w:val="24"/>
              </w:rPr>
              <w:t>N</w:t>
            </w:r>
            <w:r w:rsidRPr="00425417">
              <w:rPr>
                <w:sz w:val="24"/>
                <w:lang w:val="ru-RU"/>
              </w:rPr>
              <w:t xml:space="preserve"> 390 (с изменениями на 21 марта 2017 года);</w:t>
            </w:r>
          </w:p>
          <w:p w:rsidR="004341C6" w:rsidRPr="00425417" w:rsidRDefault="004341C6" w:rsidP="00B91E58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</w:tabs>
              <w:spacing w:line="237" w:lineRule="auto"/>
              <w:ind w:right="1134" w:firstLine="365"/>
              <w:rPr>
                <w:sz w:val="24"/>
                <w:lang w:val="ru-RU"/>
              </w:rPr>
            </w:pPr>
            <w:r w:rsidRPr="00425417">
              <w:rPr>
                <w:sz w:val="24"/>
                <w:lang w:val="ru-RU"/>
              </w:rPr>
              <w:t>СП</w:t>
            </w:r>
            <w:r w:rsidRPr="00425417">
              <w:rPr>
                <w:spacing w:val="-7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2.13130.2012</w:t>
            </w:r>
            <w:r w:rsidRPr="00425417">
              <w:rPr>
                <w:spacing w:val="-6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Системы</w:t>
            </w:r>
            <w:r w:rsidRPr="00425417">
              <w:rPr>
                <w:spacing w:val="-9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противопожарной</w:t>
            </w:r>
            <w:r w:rsidRPr="00425417">
              <w:rPr>
                <w:spacing w:val="-9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защиты.</w:t>
            </w:r>
            <w:r w:rsidRPr="00425417">
              <w:rPr>
                <w:spacing w:val="-4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Обеспечение</w:t>
            </w:r>
            <w:r w:rsidRPr="00425417">
              <w:rPr>
                <w:spacing w:val="-11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огнестойкости объектов защиты;</w:t>
            </w:r>
          </w:p>
          <w:p w:rsidR="004341C6" w:rsidRPr="00425417" w:rsidRDefault="004341C6" w:rsidP="00B91E58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4" w:line="237" w:lineRule="auto"/>
              <w:ind w:left="257" w:right="726" w:firstLine="422"/>
              <w:rPr>
                <w:sz w:val="24"/>
              </w:rPr>
            </w:pPr>
            <w:r w:rsidRPr="00425417">
              <w:rPr>
                <w:sz w:val="24"/>
                <w:lang w:val="ru-RU"/>
              </w:rPr>
              <w:t>СП</w:t>
            </w:r>
            <w:r w:rsidRPr="00425417">
              <w:rPr>
                <w:spacing w:val="-5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4.13330.2013</w:t>
            </w:r>
            <w:r w:rsidRPr="00425417">
              <w:rPr>
                <w:spacing w:val="-9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Ограничение</w:t>
            </w:r>
            <w:r w:rsidRPr="00425417">
              <w:rPr>
                <w:spacing w:val="-5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распространения</w:t>
            </w:r>
            <w:r w:rsidRPr="00425417">
              <w:rPr>
                <w:spacing w:val="-4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пожара</w:t>
            </w:r>
            <w:r w:rsidRPr="00425417">
              <w:rPr>
                <w:spacing w:val="-5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на</w:t>
            </w:r>
            <w:r w:rsidRPr="00425417">
              <w:rPr>
                <w:spacing w:val="-10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объектах</w:t>
            </w:r>
            <w:r w:rsidRPr="00425417">
              <w:rPr>
                <w:spacing w:val="-9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защиты.</w:t>
            </w:r>
            <w:r w:rsidRPr="00425417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425417">
              <w:rPr>
                <w:sz w:val="24"/>
              </w:rPr>
              <w:t>Требования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425417">
              <w:rPr>
                <w:sz w:val="24"/>
              </w:rPr>
              <w:t xml:space="preserve"> к </w:t>
            </w:r>
            <w:proofErr w:type="spellStart"/>
            <w:r w:rsidRPr="00425417">
              <w:rPr>
                <w:sz w:val="24"/>
              </w:rPr>
              <w:t>объ</w:t>
            </w:r>
            <w:proofErr w:type="spellEnd"/>
            <w:r>
              <w:rPr>
                <w:sz w:val="24"/>
                <w:lang w:val="ru-RU"/>
              </w:rPr>
              <w:t>е</w:t>
            </w:r>
            <w:proofErr w:type="spellStart"/>
            <w:r w:rsidRPr="00425417">
              <w:rPr>
                <w:sz w:val="24"/>
              </w:rPr>
              <w:t>мно-планировочным</w:t>
            </w:r>
            <w:proofErr w:type="spellEnd"/>
            <w:r w:rsidRPr="00425417">
              <w:rPr>
                <w:sz w:val="24"/>
              </w:rPr>
              <w:t xml:space="preserve"> и </w:t>
            </w:r>
            <w:proofErr w:type="spellStart"/>
            <w:r w:rsidRPr="00425417">
              <w:rPr>
                <w:sz w:val="24"/>
              </w:rPr>
              <w:t>конструктивным</w:t>
            </w:r>
            <w:proofErr w:type="spellEnd"/>
            <w:r w:rsidRPr="00425417">
              <w:rPr>
                <w:sz w:val="24"/>
              </w:rPr>
              <w:t xml:space="preserve"> </w:t>
            </w:r>
            <w:proofErr w:type="spellStart"/>
            <w:r w:rsidRPr="00425417">
              <w:rPr>
                <w:sz w:val="24"/>
              </w:rPr>
              <w:t>решениям</w:t>
            </w:r>
            <w:proofErr w:type="spellEnd"/>
            <w:r w:rsidRPr="00425417">
              <w:rPr>
                <w:sz w:val="24"/>
              </w:rPr>
              <w:t>;</w:t>
            </w:r>
          </w:p>
          <w:p w:rsidR="004341C6" w:rsidRPr="00DF1175" w:rsidRDefault="004341C6" w:rsidP="00B91E58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3" w:line="275" w:lineRule="exact"/>
              <w:ind w:left="824" w:right="596" w:hanging="145"/>
              <w:rPr>
                <w:sz w:val="24"/>
                <w:lang w:val="ru-RU"/>
              </w:rPr>
            </w:pPr>
            <w:r w:rsidRPr="00DF1175">
              <w:rPr>
                <w:sz w:val="24"/>
                <w:lang w:val="ru-RU"/>
              </w:rPr>
              <w:t>СП</w:t>
            </w:r>
            <w:r w:rsidRPr="00DF1175">
              <w:rPr>
                <w:spacing w:val="-4"/>
                <w:sz w:val="24"/>
                <w:lang w:val="ru-RU"/>
              </w:rPr>
              <w:t xml:space="preserve"> 54</w:t>
            </w:r>
            <w:r w:rsidRPr="00DF1175">
              <w:rPr>
                <w:sz w:val="24"/>
                <w:lang w:val="ru-RU"/>
              </w:rPr>
              <w:t>.13330.2022*Здания жилые многоквартирные</w:t>
            </w:r>
            <w:r w:rsidRPr="00DF1175">
              <w:rPr>
                <w:spacing w:val="-2"/>
                <w:sz w:val="24"/>
                <w:lang w:val="ru-RU"/>
              </w:rPr>
              <w:t>;</w:t>
            </w:r>
          </w:p>
          <w:p w:rsidR="004341C6" w:rsidRPr="00425417" w:rsidRDefault="004341C6" w:rsidP="00B91E58">
            <w:pPr>
              <w:pStyle w:val="TableParagraph"/>
              <w:numPr>
                <w:ilvl w:val="0"/>
                <w:numId w:val="2"/>
              </w:numPr>
              <w:tabs>
                <w:tab w:val="left" w:pos="882"/>
              </w:tabs>
              <w:spacing w:before="3" w:line="275" w:lineRule="exact"/>
              <w:ind w:left="882"/>
              <w:rPr>
                <w:sz w:val="24"/>
                <w:lang w:val="ru-RU"/>
              </w:rPr>
            </w:pPr>
            <w:r w:rsidRPr="00425417">
              <w:rPr>
                <w:sz w:val="24"/>
                <w:lang w:val="ru-RU"/>
              </w:rPr>
              <w:t>СП</w:t>
            </w:r>
            <w:r w:rsidRPr="00425417">
              <w:rPr>
                <w:spacing w:val="-4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29.13330.2012</w:t>
            </w:r>
            <w:r w:rsidRPr="00425417">
              <w:rPr>
                <w:spacing w:val="-2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Полы.</w:t>
            </w:r>
            <w:r w:rsidRPr="00425417">
              <w:rPr>
                <w:spacing w:val="-5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Актуализированная</w:t>
            </w:r>
            <w:r w:rsidRPr="00425417">
              <w:rPr>
                <w:spacing w:val="-2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редакция</w:t>
            </w:r>
            <w:r w:rsidRPr="00425417">
              <w:rPr>
                <w:spacing w:val="-2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СНиП</w:t>
            </w:r>
            <w:r w:rsidRPr="00425417">
              <w:rPr>
                <w:spacing w:val="-3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2.03.13-</w:t>
            </w:r>
            <w:r w:rsidRPr="00425417">
              <w:rPr>
                <w:spacing w:val="-5"/>
                <w:sz w:val="24"/>
                <w:lang w:val="ru-RU"/>
              </w:rPr>
              <w:t>88.</w:t>
            </w:r>
          </w:p>
          <w:p w:rsidR="004341C6" w:rsidRPr="00425417" w:rsidRDefault="004341C6" w:rsidP="00B91E58">
            <w:pPr>
              <w:pStyle w:val="TableParagraph"/>
              <w:numPr>
                <w:ilvl w:val="0"/>
                <w:numId w:val="2"/>
              </w:numPr>
              <w:tabs>
                <w:tab w:val="left" w:pos="902"/>
              </w:tabs>
              <w:spacing w:line="275" w:lineRule="exact"/>
              <w:ind w:left="901" w:hanging="145"/>
              <w:rPr>
                <w:sz w:val="24"/>
                <w:lang w:val="ru-RU"/>
              </w:rPr>
            </w:pPr>
            <w:r w:rsidRPr="00425417">
              <w:rPr>
                <w:sz w:val="24"/>
                <w:lang w:val="ru-RU"/>
              </w:rPr>
              <w:t>СП</w:t>
            </w:r>
            <w:r w:rsidRPr="00425417">
              <w:rPr>
                <w:spacing w:val="-3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17.13330.2011</w:t>
            </w:r>
            <w:r w:rsidRPr="00425417">
              <w:rPr>
                <w:spacing w:val="78"/>
                <w:w w:val="150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Кровли. Актуализированная</w:t>
            </w:r>
            <w:r w:rsidRPr="00425417">
              <w:rPr>
                <w:spacing w:val="-1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редакция</w:t>
            </w:r>
            <w:r w:rsidRPr="00425417">
              <w:rPr>
                <w:spacing w:val="-1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СНиП</w:t>
            </w:r>
            <w:r w:rsidRPr="00425417">
              <w:rPr>
                <w:spacing w:val="-2"/>
                <w:sz w:val="24"/>
                <w:lang w:val="ru-RU"/>
              </w:rPr>
              <w:t xml:space="preserve"> </w:t>
            </w:r>
            <w:r w:rsidRPr="00425417">
              <w:rPr>
                <w:sz w:val="24"/>
              </w:rPr>
              <w:t>II</w:t>
            </w:r>
            <w:r w:rsidRPr="00425417">
              <w:rPr>
                <w:sz w:val="24"/>
                <w:lang w:val="ru-RU"/>
              </w:rPr>
              <w:t>-26-</w:t>
            </w:r>
            <w:r w:rsidRPr="00425417">
              <w:rPr>
                <w:spacing w:val="-5"/>
                <w:sz w:val="24"/>
                <w:lang w:val="ru-RU"/>
              </w:rPr>
              <w:t>76.</w:t>
            </w:r>
          </w:p>
          <w:p w:rsidR="004341C6" w:rsidRPr="00425417" w:rsidRDefault="004341C6" w:rsidP="00B91E58">
            <w:pPr>
              <w:pStyle w:val="TableParagraph"/>
              <w:numPr>
                <w:ilvl w:val="0"/>
                <w:numId w:val="2"/>
              </w:numPr>
              <w:tabs>
                <w:tab w:val="left" w:pos="902"/>
              </w:tabs>
              <w:spacing w:before="2" w:line="275" w:lineRule="exact"/>
              <w:ind w:left="901" w:hanging="145"/>
              <w:rPr>
                <w:sz w:val="24"/>
                <w:lang w:val="ru-RU"/>
              </w:rPr>
            </w:pPr>
            <w:r w:rsidRPr="00425417">
              <w:rPr>
                <w:sz w:val="24"/>
                <w:lang w:val="ru-RU"/>
              </w:rPr>
              <w:t>СП</w:t>
            </w:r>
            <w:r w:rsidRPr="00425417">
              <w:rPr>
                <w:spacing w:val="-3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52.13330.2011</w:t>
            </w:r>
            <w:r w:rsidRPr="00425417">
              <w:rPr>
                <w:spacing w:val="51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Естественное</w:t>
            </w:r>
            <w:r w:rsidRPr="00425417">
              <w:rPr>
                <w:spacing w:val="-6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и</w:t>
            </w:r>
            <w:r w:rsidRPr="00425417">
              <w:rPr>
                <w:spacing w:val="-3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искусственное</w:t>
            </w:r>
            <w:r w:rsidRPr="00425417">
              <w:rPr>
                <w:spacing w:val="-5"/>
                <w:sz w:val="24"/>
                <w:lang w:val="ru-RU"/>
              </w:rPr>
              <w:t xml:space="preserve"> </w:t>
            </w:r>
            <w:r w:rsidRPr="00425417">
              <w:rPr>
                <w:spacing w:val="-2"/>
                <w:sz w:val="24"/>
                <w:lang w:val="ru-RU"/>
              </w:rPr>
              <w:t>освещение.</w:t>
            </w:r>
          </w:p>
          <w:p w:rsidR="004341C6" w:rsidRPr="00425417" w:rsidRDefault="004341C6" w:rsidP="00B91E58">
            <w:pPr>
              <w:pStyle w:val="TableParagraph"/>
              <w:numPr>
                <w:ilvl w:val="0"/>
                <w:numId w:val="2"/>
              </w:numPr>
              <w:tabs>
                <w:tab w:val="left" w:pos="902"/>
              </w:tabs>
              <w:spacing w:line="275" w:lineRule="exact"/>
              <w:ind w:left="901" w:hanging="145"/>
              <w:rPr>
                <w:sz w:val="24"/>
              </w:rPr>
            </w:pPr>
            <w:r w:rsidRPr="00425417">
              <w:rPr>
                <w:sz w:val="24"/>
              </w:rPr>
              <w:t>СП</w:t>
            </w:r>
            <w:r w:rsidRPr="00425417">
              <w:rPr>
                <w:spacing w:val="-3"/>
                <w:sz w:val="24"/>
              </w:rPr>
              <w:t xml:space="preserve"> </w:t>
            </w:r>
            <w:r w:rsidRPr="00425417">
              <w:rPr>
                <w:sz w:val="24"/>
              </w:rPr>
              <w:t>131.13330.2018</w:t>
            </w:r>
            <w:r w:rsidRPr="00425417">
              <w:rPr>
                <w:spacing w:val="-7"/>
                <w:sz w:val="24"/>
              </w:rPr>
              <w:t xml:space="preserve"> 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425417">
              <w:rPr>
                <w:sz w:val="24"/>
              </w:rPr>
              <w:t>Строительная</w:t>
            </w:r>
            <w:proofErr w:type="spellEnd"/>
            <w:r w:rsidRPr="00425417">
              <w:rPr>
                <w:spacing w:val="-1"/>
                <w:sz w:val="24"/>
              </w:rPr>
              <w:t xml:space="preserve"> </w:t>
            </w:r>
            <w:proofErr w:type="spellStart"/>
            <w:r w:rsidRPr="00425417">
              <w:rPr>
                <w:spacing w:val="-2"/>
                <w:sz w:val="24"/>
              </w:rPr>
              <w:t>климатология</w:t>
            </w:r>
            <w:proofErr w:type="spellEnd"/>
            <w:r w:rsidRPr="00425417">
              <w:rPr>
                <w:spacing w:val="-2"/>
                <w:sz w:val="24"/>
              </w:rPr>
              <w:t>;</w:t>
            </w:r>
          </w:p>
          <w:p w:rsidR="004341C6" w:rsidRPr="00425417" w:rsidRDefault="004341C6" w:rsidP="00B91E58">
            <w:pPr>
              <w:pStyle w:val="TableParagraph"/>
              <w:rPr>
                <w:sz w:val="26"/>
              </w:rPr>
            </w:pPr>
          </w:p>
          <w:p w:rsidR="004341C6" w:rsidRPr="00425417" w:rsidRDefault="004341C6" w:rsidP="00B91E58">
            <w:pPr>
              <w:pStyle w:val="TableParagraph"/>
              <w:spacing w:before="8"/>
            </w:pPr>
          </w:p>
          <w:p w:rsidR="004341C6" w:rsidRPr="00425417" w:rsidRDefault="004341C6" w:rsidP="00B91E58">
            <w:pPr>
              <w:pStyle w:val="TableParagraph"/>
              <w:ind w:left="257" w:right="660" w:firstLine="566"/>
              <w:jc w:val="both"/>
              <w:rPr>
                <w:b/>
                <w:sz w:val="24"/>
                <w:lang w:val="ru-RU"/>
              </w:rPr>
            </w:pPr>
            <w:r w:rsidRPr="00425417">
              <w:rPr>
                <w:b/>
                <w:sz w:val="24"/>
                <w:lang w:val="ru-RU"/>
              </w:rPr>
              <w:t>а) Описание</w:t>
            </w:r>
            <w:r w:rsidRPr="0042541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и</w:t>
            </w:r>
            <w:r w:rsidRPr="0042541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обоснование</w:t>
            </w:r>
            <w:r w:rsidRPr="0042541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внешнего вида и</w:t>
            </w:r>
            <w:r w:rsidRPr="0042541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внутреннего</w:t>
            </w:r>
            <w:r w:rsidRPr="0042541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вида объекта</w:t>
            </w:r>
            <w:r w:rsidRPr="0042541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капитального</w:t>
            </w:r>
            <w:r w:rsidRPr="0042541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строительства,</w:t>
            </w:r>
            <w:r w:rsidRPr="00425417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его</w:t>
            </w:r>
            <w:r w:rsidRPr="0042541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пространственной,</w:t>
            </w:r>
            <w:r w:rsidRPr="0042541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планировочной</w:t>
            </w:r>
            <w:r w:rsidRPr="0042541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и</w:t>
            </w:r>
            <w:r w:rsidRPr="0042541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функциональной</w:t>
            </w:r>
            <w:r w:rsidRPr="0042541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органи</w:t>
            </w:r>
            <w:r w:rsidRPr="00425417">
              <w:rPr>
                <w:b/>
                <w:spacing w:val="-2"/>
                <w:sz w:val="24"/>
                <w:lang w:val="ru-RU"/>
              </w:rPr>
              <w:t>зации</w:t>
            </w:r>
          </w:p>
          <w:p w:rsidR="004341C6" w:rsidRPr="00425417" w:rsidRDefault="004341C6" w:rsidP="00B91E58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:rsidR="004341C6" w:rsidRDefault="004341C6" w:rsidP="00B91E58">
            <w:pPr>
              <w:pStyle w:val="TableParagraph"/>
              <w:ind w:left="257" w:right="500" w:firstLine="302"/>
              <w:rPr>
                <w:sz w:val="24"/>
                <w:lang w:val="ru-RU"/>
              </w:rPr>
            </w:pPr>
            <w:r w:rsidRPr="00425417">
              <w:rPr>
                <w:sz w:val="24"/>
                <w:lang w:val="ru-RU"/>
              </w:rPr>
              <w:t xml:space="preserve">Объемно-планировочные решения с учетом по заданию выполнены на основании </w:t>
            </w:r>
          </w:p>
          <w:p w:rsidR="004341C6" w:rsidRPr="00425417" w:rsidRDefault="004341C6" w:rsidP="00B91E58">
            <w:pPr>
              <w:pStyle w:val="TableParagraph"/>
              <w:ind w:left="257" w:right="500" w:firstLine="302"/>
              <w:rPr>
                <w:sz w:val="24"/>
                <w:lang w:val="ru-RU"/>
              </w:rPr>
            </w:pPr>
            <w:proofErr w:type="gramStart"/>
            <w:r w:rsidRPr="00425417">
              <w:rPr>
                <w:sz w:val="24"/>
                <w:lang w:val="ru-RU"/>
              </w:rPr>
              <w:t>современных</w:t>
            </w:r>
            <w:r w:rsidRPr="00425417">
              <w:rPr>
                <w:spacing w:val="-4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требовании</w:t>
            </w:r>
            <w:r w:rsidRPr="00425417">
              <w:rPr>
                <w:spacing w:val="-3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к</w:t>
            </w:r>
            <w:r w:rsidRPr="00425417">
              <w:rPr>
                <w:spacing w:val="-1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его технологическому</w:t>
            </w:r>
            <w:r w:rsidRPr="00425417">
              <w:rPr>
                <w:spacing w:val="-9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оснащению</w:t>
            </w:r>
            <w:r w:rsidRPr="00425417">
              <w:rPr>
                <w:spacing w:val="-1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и</w:t>
            </w:r>
            <w:r w:rsidRPr="00425417">
              <w:rPr>
                <w:spacing w:val="-3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эксплуатации с учетом принципов и</w:t>
            </w:r>
            <w:r w:rsidRPr="00425417">
              <w:rPr>
                <w:spacing w:val="-2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без</w:t>
            </w:r>
            <w:r w:rsidRPr="00425417">
              <w:rPr>
                <w:spacing w:val="-2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учета</w:t>
            </w:r>
            <w:r w:rsidRPr="00425417">
              <w:rPr>
                <w:spacing w:val="-4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требований</w:t>
            </w:r>
            <w:r w:rsidRPr="00425417">
              <w:rPr>
                <w:spacing w:val="-2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по</w:t>
            </w:r>
            <w:r w:rsidRPr="00425417">
              <w:rPr>
                <w:spacing w:val="-8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оптимальной</w:t>
            </w:r>
            <w:r w:rsidRPr="00425417">
              <w:rPr>
                <w:spacing w:val="-11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ориентации</w:t>
            </w:r>
            <w:r w:rsidRPr="00425417">
              <w:rPr>
                <w:spacing w:val="-2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проектируемого</w:t>
            </w:r>
            <w:r w:rsidRPr="00425417">
              <w:rPr>
                <w:spacing w:val="-3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здания</w:t>
            </w:r>
            <w:r w:rsidRPr="00425417">
              <w:rPr>
                <w:spacing w:val="-3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по</w:t>
            </w:r>
            <w:r w:rsidRPr="00425417">
              <w:rPr>
                <w:spacing w:val="-3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странам</w:t>
            </w:r>
            <w:r w:rsidRPr="00425417">
              <w:rPr>
                <w:spacing w:val="-2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света и выполнению иных градостроительных и архитектурных требований.</w:t>
            </w:r>
            <w:proofErr w:type="gramEnd"/>
          </w:p>
          <w:p w:rsidR="004341C6" w:rsidRPr="00425417" w:rsidRDefault="004341C6" w:rsidP="00B91E58">
            <w:pPr>
              <w:pStyle w:val="TableParagraph"/>
              <w:spacing w:before="3" w:line="237" w:lineRule="auto"/>
              <w:ind w:left="257" w:right="616" w:firstLine="302"/>
              <w:rPr>
                <w:sz w:val="24"/>
                <w:lang w:val="ru-RU"/>
              </w:rPr>
            </w:pPr>
            <w:r w:rsidRPr="00425417">
              <w:rPr>
                <w:sz w:val="24"/>
                <w:lang w:val="ru-RU"/>
              </w:rPr>
              <w:t>В</w:t>
            </w:r>
            <w:r w:rsidRPr="00425417">
              <w:rPr>
                <w:spacing w:val="-5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плане</w:t>
            </w:r>
            <w:r w:rsidRPr="00425417">
              <w:rPr>
                <w:spacing w:val="-8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здание</w:t>
            </w:r>
            <w:r w:rsidRPr="00425417">
              <w:rPr>
                <w:spacing w:val="-4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имеет</w:t>
            </w:r>
            <w:r w:rsidRPr="00425417">
              <w:rPr>
                <w:spacing w:val="-7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прямоугольную</w:t>
            </w:r>
            <w:r w:rsidRPr="00425417">
              <w:rPr>
                <w:spacing w:val="-5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 xml:space="preserve">форму. Здание </w:t>
            </w:r>
            <w:r>
              <w:rPr>
                <w:sz w:val="24"/>
                <w:lang w:val="ru-RU"/>
              </w:rPr>
              <w:t>блокированного жилого дома</w:t>
            </w:r>
            <w:r w:rsidRPr="00425417">
              <w:rPr>
                <w:sz w:val="24"/>
                <w:lang w:val="ru-RU"/>
              </w:rPr>
              <w:t xml:space="preserve"> имеет размеры в осях </w:t>
            </w:r>
            <w:proofErr w:type="gramStart"/>
            <w:r w:rsidRPr="00425417">
              <w:rPr>
                <w:sz w:val="24"/>
                <w:lang w:val="ru-RU"/>
              </w:rPr>
              <w:t>А-</w:t>
            </w:r>
            <w:r>
              <w:rPr>
                <w:sz w:val="24"/>
                <w:lang w:val="ru-RU"/>
              </w:rPr>
              <w:t>Б</w:t>
            </w:r>
            <w:proofErr w:type="gramEnd"/>
            <w:r w:rsidRPr="00425417">
              <w:rPr>
                <w:sz w:val="24"/>
                <w:lang w:val="ru-RU"/>
              </w:rPr>
              <w:t>/1-</w:t>
            </w:r>
            <w:r>
              <w:rPr>
                <w:sz w:val="24"/>
                <w:lang w:val="ru-RU"/>
              </w:rPr>
              <w:t>3</w:t>
            </w:r>
            <w:r w:rsidRPr="00425417">
              <w:rPr>
                <w:sz w:val="24"/>
                <w:lang w:val="ru-RU"/>
              </w:rPr>
              <w:t xml:space="preserve"> – </w:t>
            </w:r>
            <w:r>
              <w:rPr>
                <w:sz w:val="24"/>
                <w:lang w:val="ru-RU"/>
              </w:rPr>
              <w:t xml:space="preserve">16,76 м х </w:t>
            </w:r>
            <w:r w:rsidRPr="00425417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1</w:t>
            </w:r>
            <w:r w:rsidRPr="00425417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26 </w:t>
            </w:r>
            <w:r w:rsidRPr="00425417">
              <w:rPr>
                <w:sz w:val="24"/>
                <w:lang w:val="ru-RU"/>
              </w:rPr>
              <w:t>м.</w:t>
            </w:r>
          </w:p>
          <w:p w:rsidR="004341C6" w:rsidRPr="00425417" w:rsidRDefault="004341C6" w:rsidP="00B91E58">
            <w:pPr>
              <w:pStyle w:val="TableParagraph"/>
              <w:spacing w:before="3" w:line="275" w:lineRule="exact"/>
              <w:ind w:left="560"/>
              <w:rPr>
                <w:sz w:val="24"/>
                <w:lang w:val="ru-RU"/>
              </w:rPr>
            </w:pPr>
            <w:r w:rsidRPr="00425417">
              <w:rPr>
                <w:sz w:val="24"/>
                <w:lang w:val="ru-RU"/>
              </w:rPr>
              <w:t>Высота</w:t>
            </w:r>
            <w:r w:rsidRPr="00425417">
              <w:rPr>
                <w:spacing w:val="-4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 xml:space="preserve">этажа </w:t>
            </w:r>
            <w:r>
              <w:rPr>
                <w:sz w:val="24"/>
                <w:lang w:val="ru-RU"/>
              </w:rPr>
              <w:t>2</w:t>
            </w:r>
            <w:r w:rsidRPr="00425417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8</w:t>
            </w:r>
            <w:r w:rsidRPr="00425417">
              <w:rPr>
                <w:spacing w:val="-5"/>
                <w:sz w:val="24"/>
                <w:lang w:val="ru-RU"/>
              </w:rPr>
              <w:t xml:space="preserve"> м.</w:t>
            </w:r>
          </w:p>
          <w:p w:rsidR="004341C6" w:rsidRPr="00500D4F" w:rsidRDefault="004341C6" w:rsidP="00B91E5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341C6" w:rsidRPr="00425417" w:rsidTr="00B91E58">
        <w:trPr>
          <w:trHeight w:val="265"/>
        </w:trPr>
        <w:tc>
          <w:tcPr>
            <w:tcW w:w="571" w:type="dxa"/>
            <w:tcBorders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752" w:type="dxa"/>
            <w:gridSpan w:val="5"/>
            <w:vMerge w:val="restart"/>
          </w:tcPr>
          <w:p w:rsidR="004341C6" w:rsidRPr="00425417" w:rsidRDefault="004341C6" w:rsidP="00B91E58">
            <w:pPr>
              <w:pStyle w:val="TableParagraph"/>
              <w:spacing w:before="8"/>
              <w:rPr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spacing w:before="1"/>
              <w:ind w:left="2707" w:right="205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27</w:t>
            </w:r>
            <w:r w:rsidRPr="00425417">
              <w:rPr>
                <w:sz w:val="24"/>
                <w:lang w:val="ru-RU"/>
              </w:rPr>
              <w:t>-202</w:t>
            </w:r>
            <w:r>
              <w:rPr>
                <w:sz w:val="24"/>
                <w:lang w:val="ru-RU"/>
              </w:rPr>
              <w:t>4-</w:t>
            </w:r>
            <w:r w:rsidRPr="00425417">
              <w:rPr>
                <w:spacing w:val="-5"/>
                <w:sz w:val="24"/>
              </w:rPr>
              <w:t>АР</w:t>
            </w:r>
          </w:p>
        </w:tc>
      </w:tr>
      <w:tr w:rsidR="004341C6" w:rsidRPr="00425417" w:rsidTr="00B91E58">
        <w:trPr>
          <w:trHeight w:val="265"/>
        </w:trPr>
        <w:tc>
          <w:tcPr>
            <w:tcW w:w="571" w:type="dxa"/>
            <w:tcBorders>
              <w:top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6752" w:type="dxa"/>
            <w:gridSpan w:val="5"/>
            <w:vMerge/>
            <w:tcBorders>
              <w:top w:val="nil"/>
            </w:tcBorders>
          </w:tcPr>
          <w:p w:rsidR="004341C6" w:rsidRPr="00425417" w:rsidRDefault="004341C6" w:rsidP="00B91E5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41C6" w:rsidRPr="00425417" w:rsidTr="00B91E58">
        <w:trPr>
          <w:trHeight w:val="264"/>
        </w:trPr>
        <w:tc>
          <w:tcPr>
            <w:tcW w:w="571" w:type="dxa"/>
          </w:tcPr>
          <w:p w:rsidR="004341C6" w:rsidRPr="00425417" w:rsidRDefault="004341C6" w:rsidP="00B91E58">
            <w:pPr>
              <w:pStyle w:val="TableParagraph"/>
              <w:spacing w:before="11"/>
              <w:ind w:left="89"/>
              <w:rPr>
                <w:sz w:val="20"/>
              </w:rPr>
            </w:pPr>
            <w:proofErr w:type="spellStart"/>
            <w:r w:rsidRPr="00425417">
              <w:rPr>
                <w:spacing w:val="-4"/>
                <w:sz w:val="20"/>
              </w:rPr>
              <w:t>Изм</w:t>
            </w:r>
            <w:proofErr w:type="spellEnd"/>
            <w:r w:rsidRPr="00425417">
              <w:rPr>
                <w:spacing w:val="-4"/>
                <w:sz w:val="20"/>
              </w:rPr>
              <w:t>.</w:t>
            </w:r>
          </w:p>
        </w:tc>
        <w:tc>
          <w:tcPr>
            <w:tcW w:w="567" w:type="dxa"/>
          </w:tcPr>
          <w:p w:rsidR="004341C6" w:rsidRPr="00425417" w:rsidRDefault="004341C6" w:rsidP="00B91E58">
            <w:pPr>
              <w:pStyle w:val="TableParagraph"/>
              <w:spacing w:before="10"/>
              <w:ind w:left="22"/>
              <w:rPr>
                <w:sz w:val="18"/>
              </w:rPr>
            </w:pPr>
            <w:proofErr w:type="spellStart"/>
            <w:r w:rsidRPr="00425417">
              <w:rPr>
                <w:spacing w:val="-2"/>
                <w:sz w:val="18"/>
              </w:rPr>
              <w:t>Кол.уч</w:t>
            </w:r>
            <w:proofErr w:type="spellEnd"/>
          </w:p>
        </w:tc>
        <w:tc>
          <w:tcPr>
            <w:tcW w:w="566" w:type="dxa"/>
          </w:tcPr>
          <w:p w:rsidR="004341C6" w:rsidRPr="00425417" w:rsidRDefault="004341C6" w:rsidP="00B91E58">
            <w:pPr>
              <w:pStyle w:val="TableParagraph"/>
              <w:spacing w:before="11"/>
              <w:ind w:left="75"/>
              <w:rPr>
                <w:sz w:val="20"/>
              </w:rPr>
            </w:pPr>
            <w:proofErr w:type="spellStart"/>
            <w:r w:rsidRPr="00425417">
              <w:rPr>
                <w:spacing w:val="-4"/>
                <w:sz w:val="20"/>
              </w:rPr>
              <w:t>Лист</w:t>
            </w:r>
            <w:proofErr w:type="spellEnd"/>
          </w:p>
        </w:tc>
        <w:tc>
          <w:tcPr>
            <w:tcW w:w="567" w:type="dxa"/>
          </w:tcPr>
          <w:p w:rsidR="004341C6" w:rsidRPr="00425417" w:rsidRDefault="004341C6" w:rsidP="00B91E58">
            <w:pPr>
              <w:pStyle w:val="TableParagraph"/>
              <w:spacing w:before="1"/>
              <w:ind w:left="42"/>
              <w:rPr>
                <w:sz w:val="20"/>
              </w:rPr>
            </w:pPr>
            <w:r w:rsidRPr="00425417">
              <w:rPr>
                <w:spacing w:val="-4"/>
                <w:sz w:val="20"/>
              </w:rPr>
              <w:t>№</w:t>
            </w:r>
            <w:proofErr w:type="spellStart"/>
            <w:r w:rsidRPr="00425417">
              <w:rPr>
                <w:spacing w:val="-4"/>
                <w:sz w:val="20"/>
              </w:rPr>
              <w:t>док</w:t>
            </w:r>
            <w:proofErr w:type="spellEnd"/>
          </w:p>
        </w:tc>
        <w:tc>
          <w:tcPr>
            <w:tcW w:w="850" w:type="dxa"/>
          </w:tcPr>
          <w:p w:rsidR="004341C6" w:rsidRPr="00425417" w:rsidRDefault="004341C6" w:rsidP="00B91E58">
            <w:pPr>
              <w:pStyle w:val="TableParagraph"/>
              <w:spacing w:before="1"/>
              <w:ind w:left="56"/>
              <w:rPr>
                <w:sz w:val="20"/>
              </w:rPr>
            </w:pPr>
            <w:proofErr w:type="spellStart"/>
            <w:r w:rsidRPr="00425417">
              <w:rPr>
                <w:spacing w:val="-2"/>
                <w:sz w:val="20"/>
              </w:rPr>
              <w:t>Подпись</w:t>
            </w:r>
            <w:proofErr w:type="spellEnd"/>
          </w:p>
        </w:tc>
        <w:tc>
          <w:tcPr>
            <w:tcW w:w="567" w:type="dxa"/>
          </w:tcPr>
          <w:p w:rsidR="004341C6" w:rsidRPr="00425417" w:rsidRDefault="004341C6" w:rsidP="00B91E58">
            <w:pPr>
              <w:pStyle w:val="TableParagraph"/>
              <w:spacing w:before="1"/>
              <w:ind w:left="29"/>
              <w:jc w:val="center"/>
              <w:rPr>
                <w:sz w:val="20"/>
              </w:rPr>
            </w:pPr>
            <w:proofErr w:type="spellStart"/>
            <w:r w:rsidRPr="00425417">
              <w:rPr>
                <w:spacing w:val="-4"/>
                <w:sz w:val="20"/>
              </w:rPr>
              <w:t>Дата</w:t>
            </w:r>
            <w:proofErr w:type="spellEnd"/>
          </w:p>
        </w:tc>
        <w:tc>
          <w:tcPr>
            <w:tcW w:w="6752" w:type="dxa"/>
            <w:gridSpan w:val="5"/>
            <w:vMerge/>
            <w:tcBorders>
              <w:top w:val="nil"/>
            </w:tcBorders>
          </w:tcPr>
          <w:p w:rsidR="004341C6" w:rsidRPr="00425417" w:rsidRDefault="004341C6" w:rsidP="00B91E5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41C6" w:rsidRPr="00425417" w:rsidTr="00B91E58">
        <w:trPr>
          <w:trHeight w:val="260"/>
        </w:trPr>
        <w:tc>
          <w:tcPr>
            <w:tcW w:w="1138" w:type="dxa"/>
            <w:gridSpan w:val="2"/>
            <w:tcBorders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spacing w:line="226" w:lineRule="exact"/>
              <w:ind w:left="65"/>
              <w:rPr>
                <w:sz w:val="20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spacing w:before="1"/>
              <w:ind w:left="60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ind w:left="60" w:right="-58"/>
              <w:rPr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spacing w:before="5"/>
              <w:ind w:left="88"/>
              <w:jc w:val="center"/>
              <w:rPr>
                <w:sz w:val="20"/>
              </w:rPr>
            </w:pPr>
          </w:p>
        </w:tc>
        <w:tc>
          <w:tcPr>
            <w:tcW w:w="3918" w:type="dxa"/>
            <w:vMerge w:val="restart"/>
            <w:tcBorders>
              <w:bottom w:val="single" w:sz="12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26"/>
              </w:rPr>
            </w:pPr>
          </w:p>
          <w:p w:rsidR="004341C6" w:rsidRPr="00425417" w:rsidRDefault="004341C6" w:rsidP="00B91E58">
            <w:pPr>
              <w:pStyle w:val="TableParagraph"/>
              <w:spacing w:before="11"/>
              <w:rPr>
                <w:sz w:val="20"/>
              </w:rPr>
            </w:pPr>
          </w:p>
          <w:p w:rsidR="004341C6" w:rsidRPr="00425417" w:rsidRDefault="004341C6" w:rsidP="00B91E58">
            <w:pPr>
              <w:pStyle w:val="TableParagraph"/>
              <w:ind w:left="685"/>
              <w:rPr>
                <w:sz w:val="24"/>
              </w:rPr>
            </w:pPr>
            <w:proofErr w:type="spellStart"/>
            <w:r w:rsidRPr="00425417">
              <w:rPr>
                <w:sz w:val="24"/>
              </w:rPr>
              <w:t>Архитектурные</w:t>
            </w:r>
            <w:proofErr w:type="spellEnd"/>
            <w:r w:rsidRPr="00425417">
              <w:rPr>
                <w:sz w:val="24"/>
                <w:lang w:val="ru-RU"/>
              </w:rPr>
              <w:t xml:space="preserve"> </w:t>
            </w:r>
            <w:r w:rsidRPr="00425417">
              <w:rPr>
                <w:spacing w:val="-7"/>
                <w:sz w:val="24"/>
              </w:rPr>
              <w:t xml:space="preserve"> </w:t>
            </w:r>
            <w:proofErr w:type="spellStart"/>
            <w:r w:rsidRPr="00425417">
              <w:rPr>
                <w:spacing w:val="-2"/>
                <w:sz w:val="24"/>
              </w:rPr>
              <w:t>решения</w:t>
            </w:r>
            <w:proofErr w:type="spellEnd"/>
          </w:p>
        </w:tc>
        <w:tc>
          <w:tcPr>
            <w:tcW w:w="851" w:type="dxa"/>
          </w:tcPr>
          <w:p w:rsidR="004341C6" w:rsidRPr="00425417" w:rsidRDefault="004341C6" w:rsidP="00B91E58">
            <w:pPr>
              <w:pStyle w:val="TableParagraph"/>
              <w:spacing w:before="10" w:line="230" w:lineRule="exact"/>
              <w:ind w:left="114" w:right="78"/>
              <w:jc w:val="center"/>
              <w:rPr>
                <w:sz w:val="20"/>
              </w:rPr>
            </w:pPr>
            <w:proofErr w:type="spellStart"/>
            <w:r w:rsidRPr="00425417">
              <w:rPr>
                <w:spacing w:val="-2"/>
                <w:sz w:val="20"/>
              </w:rPr>
              <w:t>Стадия</w:t>
            </w:r>
            <w:proofErr w:type="spellEnd"/>
          </w:p>
        </w:tc>
        <w:tc>
          <w:tcPr>
            <w:tcW w:w="845" w:type="dxa"/>
          </w:tcPr>
          <w:p w:rsidR="004341C6" w:rsidRPr="00425417" w:rsidRDefault="004341C6" w:rsidP="00B91E58">
            <w:pPr>
              <w:pStyle w:val="TableParagraph"/>
              <w:spacing w:before="10" w:line="230" w:lineRule="exact"/>
              <w:ind w:left="209" w:right="173"/>
              <w:jc w:val="center"/>
              <w:rPr>
                <w:sz w:val="20"/>
              </w:rPr>
            </w:pPr>
            <w:proofErr w:type="spellStart"/>
            <w:r w:rsidRPr="00425417">
              <w:rPr>
                <w:spacing w:val="-4"/>
                <w:sz w:val="20"/>
              </w:rPr>
              <w:t>Лист</w:t>
            </w:r>
            <w:proofErr w:type="spellEnd"/>
          </w:p>
        </w:tc>
        <w:tc>
          <w:tcPr>
            <w:tcW w:w="1138" w:type="dxa"/>
            <w:gridSpan w:val="2"/>
          </w:tcPr>
          <w:p w:rsidR="004341C6" w:rsidRPr="00425417" w:rsidRDefault="004341C6" w:rsidP="00B91E58">
            <w:pPr>
              <w:pStyle w:val="TableParagraph"/>
              <w:spacing w:before="10" w:line="230" w:lineRule="exact"/>
              <w:ind w:left="271"/>
              <w:rPr>
                <w:sz w:val="20"/>
              </w:rPr>
            </w:pPr>
            <w:proofErr w:type="spellStart"/>
            <w:r w:rsidRPr="00425417">
              <w:rPr>
                <w:spacing w:val="-2"/>
                <w:sz w:val="20"/>
              </w:rPr>
              <w:t>Листов</w:t>
            </w:r>
            <w:proofErr w:type="spellEnd"/>
          </w:p>
        </w:tc>
      </w:tr>
      <w:tr w:rsidR="004341C6" w:rsidRPr="00425417" w:rsidTr="00B91E58">
        <w:trPr>
          <w:trHeight w:val="256"/>
        </w:trPr>
        <w:tc>
          <w:tcPr>
            <w:tcW w:w="113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3918" w:type="dxa"/>
            <w:vMerge/>
            <w:tcBorders>
              <w:top w:val="nil"/>
              <w:bottom w:val="single" w:sz="12" w:space="0" w:color="000000"/>
            </w:tcBorders>
          </w:tcPr>
          <w:p w:rsidR="004341C6" w:rsidRPr="00425417" w:rsidRDefault="004341C6" w:rsidP="00B91E5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1" w:type="dxa"/>
          </w:tcPr>
          <w:p w:rsidR="004341C6" w:rsidRPr="00425417" w:rsidRDefault="004341C6" w:rsidP="00B91E58">
            <w:pPr>
              <w:pStyle w:val="TableParagraph"/>
              <w:spacing w:line="229" w:lineRule="exact"/>
              <w:ind w:left="32"/>
              <w:jc w:val="center"/>
              <w:rPr>
                <w:sz w:val="20"/>
              </w:rPr>
            </w:pPr>
            <w:r w:rsidRPr="00425417">
              <w:rPr>
                <w:sz w:val="20"/>
              </w:rPr>
              <w:t>П</w:t>
            </w:r>
          </w:p>
        </w:tc>
        <w:tc>
          <w:tcPr>
            <w:tcW w:w="845" w:type="dxa"/>
          </w:tcPr>
          <w:p w:rsidR="004341C6" w:rsidRPr="00425417" w:rsidRDefault="004341C6" w:rsidP="00B91E58">
            <w:pPr>
              <w:pStyle w:val="TableParagraph"/>
              <w:spacing w:line="229" w:lineRule="exact"/>
              <w:ind w:left="39"/>
              <w:jc w:val="center"/>
              <w:rPr>
                <w:sz w:val="20"/>
              </w:rPr>
            </w:pPr>
            <w:r w:rsidRPr="00425417">
              <w:rPr>
                <w:sz w:val="20"/>
              </w:rPr>
              <w:t>1</w:t>
            </w:r>
          </w:p>
        </w:tc>
        <w:tc>
          <w:tcPr>
            <w:tcW w:w="1138" w:type="dxa"/>
            <w:gridSpan w:val="2"/>
          </w:tcPr>
          <w:p w:rsidR="004341C6" w:rsidRPr="00425417" w:rsidRDefault="004341C6" w:rsidP="00B91E58">
            <w:pPr>
              <w:pStyle w:val="TableParagraph"/>
              <w:spacing w:line="229" w:lineRule="exact"/>
              <w:ind w:left="35"/>
              <w:jc w:val="center"/>
              <w:rPr>
                <w:sz w:val="20"/>
              </w:rPr>
            </w:pPr>
            <w:r w:rsidRPr="00425417">
              <w:rPr>
                <w:sz w:val="20"/>
              </w:rPr>
              <w:t>3</w:t>
            </w:r>
          </w:p>
        </w:tc>
      </w:tr>
      <w:tr w:rsidR="004341C6" w:rsidRPr="00425417" w:rsidTr="00B91E58">
        <w:trPr>
          <w:trHeight w:val="251"/>
        </w:trPr>
        <w:tc>
          <w:tcPr>
            <w:tcW w:w="113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spacing w:line="226" w:lineRule="exact"/>
              <w:ind w:left="65"/>
              <w:rPr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3918" w:type="dxa"/>
            <w:vMerge/>
            <w:tcBorders>
              <w:top w:val="nil"/>
              <w:bottom w:val="single" w:sz="12" w:space="0" w:color="000000"/>
            </w:tcBorders>
          </w:tcPr>
          <w:p w:rsidR="004341C6" w:rsidRPr="00425417" w:rsidRDefault="004341C6" w:rsidP="00B91E5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4" w:type="dxa"/>
            <w:gridSpan w:val="4"/>
            <w:vMerge w:val="restart"/>
            <w:tcBorders>
              <w:bottom w:val="single" w:sz="12" w:space="0" w:color="000000"/>
            </w:tcBorders>
          </w:tcPr>
          <w:p w:rsidR="004341C6" w:rsidRPr="00425417" w:rsidRDefault="004341C6" w:rsidP="00B91E58">
            <w:pPr>
              <w:pStyle w:val="TableParagraph"/>
              <w:spacing w:before="7"/>
              <w:ind w:left="308" w:right="271"/>
              <w:jc w:val="center"/>
              <w:rPr>
                <w:sz w:val="24"/>
              </w:rPr>
            </w:pPr>
          </w:p>
        </w:tc>
      </w:tr>
      <w:tr w:rsidR="004341C6" w:rsidRPr="00425417" w:rsidTr="00B91E58">
        <w:trPr>
          <w:trHeight w:val="265"/>
        </w:trPr>
        <w:tc>
          <w:tcPr>
            <w:tcW w:w="113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spacing w:before="2"/>
              <w:ind w:left="65"/>
              <w:rPr>
                <w:sz w:val="20"/>
              </w:rPr>
            </w:pPr>
            <w:r w:rsidRPr="00425417">
              <w:rPr>
                <w:spacing w:val="-4"/>
                <w:sz w:val="20"/>
              </w:rPr>
              <w:t>ГИП.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Ардаширова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3918" w:type="dxa"/>
            <w:vMerge/>
            <w:tcBorders>
              <w:top w:val="nil"/>
              <w:bottom w:val="single" w:sz="12" w:space="0" w:color="000000"/>
            </w:tcBorders>
          </w:tcPr>
          <w:p w:rsidR="004341C6" w:rsidRPr="00425417" w:rsidRDefault="004341C6" w:rsidP="00B91E5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bottom w:val="single" w:sz="12" w:space="0" w:color="000000"/>
            </w:tcBorders>
          </w:tcPr>
          <w:p w:rsidR="004341C6" w:rsidRPr="00425417" w:rsidRDefault="004341C6" w:rsidP="00B91E5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41C6" w:rsidRPr="00425417" w:rsidTr="00B91E58">
        <w:trPr>
          <w:trHeight w:val="181"/>
        </w:trPr>
        <w:tc>
          <w:tcPr>
            <w:tcW w:w="1138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:rsidR="004341C6" w:rsidRPr="008A43B5" w:rsidRDefault="004341C6" w:rsidP="00B91E58">
            <w:pPr>
              <w:pStyle w:val="TableParagraph"/>
              <w:spacing w:line="226" w:lineRule="exact"/>
              <w:ind w:left="65"/>
              <w:rPr>
                <w:sz w:val="20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:rsidR="004341C6" w:rsidRPr="00425417" w:rsidRDefault="004341C6" w:rsidP="00B91E58">
            <w:pPr>
              <w:pStyle w:val="TableParagraph"/>
              <w:spacing w:before="2"/>
              <w:ind w:left="37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12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12" w:space="0" w:color="000000"/>
            </w:tcBorders>
          </w:tcPr>
          <w:p w:rsidR="004341C6" w:rsidRPr="00425417" w:rsidRDefault="004341C6" w:rsidP="00B91E58">
            <w:pPr>
              <w:pStyle w:val="TableParagraph"/>
              <w:spacing w:line="216" w:lineRule="exact"/>
              <w:ind w:left="88"/>
              <w:jc w:val="center"/>
              <w:rPr>
                <w:sz w:val="20"/>
              </w:rPr>
            </w:pPr>
          </w:p>
        </w:tc>
        <w:tc>
          <w:tcPr>
            <w:tcW w:w="3918" w:type="dxa"/>
            <w:vMerge/>
            <w:tcBorders>
              <w:top w:val="nil"/>
              <w:bottom w:val="single" w:sz="12" w:space="0" w:color="000000"/>
            </w:tcBorders>
          </w:tcPr>
          <w:p w:rsidR="004341C6" w:rsidRPr="00425417" w:rsidRDefault="004341C6" w:rsidP="00B91E5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bottom w:val="single" w:sz="12" w:space="0" w:color="000000"/>
            </w:tcBorders>
          </w:tcPr>
          <w:p w:rsidR="004341C6" w:rsidRPr="00425417" w:rsidRDefault="004341C6" w:rsidP="00B91E5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4341C6" w:rsidRPr="00425417" w:rsidRDefault="004341C6" w:rsidP="004341C6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lang w:eastAsia="en-US"/>
        </w:rPr>
        <w:pict>
          <v:shape id="docshape10" o:spid="_x0000_s1036" style="position:absolute;margin-left:214.15pt;margin-top:709.55pt;width:366.1pt;height:113.95pt;z-index:-251657216;mso-position-horizontal-relative:page;mso-position-vertical-relative:page" coordorigin="4283,14191" coordsize="7322,2279" path="m11605,14191r-6755,l4850,15048r5617,l10467,15333r,285l8770,15618r,-569l4850,15049r,1133l4283,16182r,288l4850,16470r,-3l8770,16467r2835,l11605,15618r-4,l11601,15333r,-285l11605,15048r,-857xe" stroked="f">
            <v:path arrowok="t"/>
            <w10:wrap anchorx="page" anchory="page"/>
          </v:shape>
        </w:pict>
      </w:r>
      <w:r>
        <w:rPr>
          <w:rFonts w:ascii="Times New Roman" w:hAnsi="Times New Roman" w:cs="Times New Roman"/>
          <w:lang w:eastAsia="en-US"/>
        </w:rPr>
        <w:pict>
          <v:shape id="docshape11" o:spid="_x0000_s1037" style="position:absolute;margin-left:58.25pt;margin-top:809.1pt;width:113.4pt;height:14.4pt;z-index:-251656192;mso-position-horizontal-relative:page;mso-position-vertical-relative:page" coordorigin="1165,16182" coordsize="2268,288" path="m3433,16182r-1134,l2299,16185r-1134,l1165,16470r1134,l2299,16467r1134,l3433,16182xe" stroked="f">
            <v:path arrowok="t"/>
            <w10:wrap anchorx="page" anchory="page"/>
          </v:shape>
        </w:pict>
      </w:r>
      <w:r>
        <w:rPr>
          <w:rFonts w:ascii="Times New Roman" w:hAnsi="Times New Roman" w:cs="Times New Roman"/>
          <w:lang w:eastAsia="en-US"/>
        </w:rPr>
        <w:pict>
          <v:rect id="docshape12" o:spid="_x0000_s1038" style="position:absolute;margin-left:551.9pt;margin-top:18.2pt;width:28.35pt;height:28.6pt;z-index:-251655168;mso-position-horizontal-relative:page;mso-position-vertical-relative:page" stroked="f">
            <w10:wrap anchorx="page" anchory="page"/>
          </v:rect>
        </w:pict>
      </w:r>
      <w:r>
        <w:rPr>
          <w:rFonts w:ascii="Times New Roman" w:hAnsi="Times New Roman" w:cs="Times New Roman"/>
          <w:lang w:eastAsia="en-US"/>
        </w:rPr>
        <w:pict>
          <v:polyline id="docshape13" o:spid="_x0000_s1039" style="position:absolute;z-index:-251654144;mso-position-horizontal-relative:page;mso-position-vertical-relative:page" points="1530.7pt,16636.4pt,1529.6pt,16636.45pt,1529.5pt,16636.45pt,1529.4pt,16636.45pt,1529.3pt,16636.5pt,1529.2pt,16636.5pt,1529.15pt,16636.5pt,1529.1pt,16636.5pt,1529pt,16636.5pt,1529pt,16636.45pt,1528.95pt,16636.45pt,1528.95pt,16636.45pt,1528.95pt,16636.45pt,1528.95pt,16636.45pt,1529pt,16636.4pt,1529.05pt,16636.4pt,1529.1pt,16636.35pt,1529.2pt,16636.35pt,1529.75pt,16636.2pt,1529.8pt,16636.2pt,1529.8pt,16636.25pt,1529.8pt,16636.25pt,1529.85pt,16636.25pt,1529.85pt,16636.25pt,1529.8pt,16636.3pt,1529.8pt,16636.3pt,1529.7pt,16636.35pt,1529.65pt,16636.4pt,1529.5pt,16636.6pt,1529.5pt,16636.6pt,1530.15pt,16636.3pt,1530.15pt,16636.3pt,1530.1pt,16636.3pt,1529.8pt,16636.7pt,1529.75pt,16636.8pt,1529.15pt,16637.05pt,1529.05pt,16637.05pt,1528.8pt,16636.9pt,1528.8pt,16636.85pt,1529.95pt,16636.5pt,1530.05pt,16636.5pt,1530.1pt,16636.5pt,1530.15pt,16636.5pt,1530.15pt,16636.5pt,1530.2pt,16636.5pt,1530.15pt,16636.5pt,1530.15pt,16636.5pt,1530.1pt,16636.5pt,1530.1pt,16636.5pt,1529.95pt,16636.7pt,1530pt,16636.7pt,1530pt,16636.65pt,1530.05pt,16636.65pt,1530.1pt,16636.6pt,1530.15pt,16636.55pt,1530.2pt,16636.5pt,1530.25pt,16636.5pt,1530.3pt,16636.5pt,1530.3pt,16636.5pt,1530.3pt,16636.5pt,1530.3pt,16636.55pt,1530.25pt,16636.55pt,1530.2pt,16636.6pt,1530.2pt,16636.65pt,1530.55pt,16636.45pt,1530.55pt,16636.45pt,1530.5pt,16636.4pt,1530.5pt,16636.4pt,1530.5pt,16636.4pt,1530.45pt,16636.4pt,1530.1pt,16636.85pt,1530.1pt,16636.85pt,1530.15pt,16636.9pt,1530.2pt,16636.8pt,1530.2pt,16636.8pt,1530.25pt,16636.8pt,1530.25pt,16636.85pt" coordorigin="1456,15844" coordsize="38,17" filled="f" strokecolor="red" strokeweight=".00344mm">
            <v:path arrowok="t"/>
            <o:lock v:ext="edit" verticies="t"/>
            <w10:wrap anchorx="page" anchory="page"/>
          </v:polyline>
        </w:pict>
      </w:r>
    </w:p>
    <w:p w:rsidR="004341C6" w:rsidRPr="00425417" w:rsidRDefault="004341C6" w:rsidP="004341C6">
      <w:pPr>
        <w:rPr>
          <w:rFonts w:ascii="Times New Roman" w:hAnsi="Times New Roman" w:cs="Times New Roman"/>
          <w:sz w:val="2"/>
          <w:szCs w:val="2"/>
        </w:rPr>
        <w:sectPr w:rsidR="004341C6" w:rsidRPr="00425417">
          <w:pgSz w:w="11910" w:h="16840"/>
          <w:pgMar w:top="340" w:right="180" w:bottom="0" w:left="9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5"/>
        <w:gridCol w:w="861"/>
        <w:gridCol w:w="556"/>
        <w:gridCol w:w="6190"/>
        <w:gridCol w:w="567"/>
      </w:tblGrid>
      <w:tr w:rsidR="004341C6" w:rsidRPr="00425417" w:rsidTr="00B91E58">
        <w:trPr>
          <w:trHeight w:val="548"/>
        </w:trPr>
        <w:tc>
          <w:tcPr>
            <w:tcW w:w="9873" w:type="dxa"/>
            <w:gridSpan w:val="7"/>
            <w:tcBorders>
              <w:bottom w:val="nil"/>
            </w:tcBorders>
          </w:tcPr>
          <w:p w:rsidR="004341C6" w:rsidRPr="00425417" w:rsidRDefault="004341C6" w:rsidP="00B91E58">
            <w:pPr>
              <w:pStyle w:val="TableParagraph"/>
            </w:pP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000000"/>
            </w:tcBorders>
          </w:tcPr>
          <w:p w:rsidR="004341C6" w:rsidRPr="00425417" w:rsidRDefault="004341C6" w:rsidP="00B91E58">
            <w:pPr>
              <w:pStyle w:val="TableParagraph"/>
              <w:ind w:left="-5" w:right="-87"/>
              <w:rPr>
                <w:sz w:val="20"/>
              </w:rPr>
            </w:pPr>
            <w:r>
              <w:rPr>
                <w:sz w:val="20"/>
                <w:lang w:val="ru-RU"/>
              </w:rPr>
            </w:r>
            <w:r>
              <w:rPr>
                <w:sz w:val="20"/>
                <w:lang w:val="ru-RU"/>
              </w:rPr>
              <w:pict>
                <v:group id="docshapegroup14" o:spid="_x0000_s1028" style="width:28.35pt;height:28.7pt;mso-position-horizontal-relative:char;mso-position-vertical-relative:line" coordsize="567,574">
                  <v:rect id="docshape15" o:spid="_x0000_s1029" style="position:absolute;width:567;height:574" stroked="f"/>
                  <w10:wrap type="none"/>
                  <w10:anchorlock/>
                </v:group>
              </w:pict>
            </w:r>
          </w:p>
        </w:tc>
      </w:tr>
      <w:tr w:rsidR="004341C6" w:rsidRPr="00425417" w:rsidTr="00B91E58">
        <w:trPr>
          <w:trHeight w:val="14660"/>
        </w:trPr>
        <w:tc>
          <w:tcPr>
            <w:tcW w:w="10440" w:type="dxa"/>
            <w:gridSpan w:val="8"/>
            <w:tcBorders>
              <w:top w:val="nil"/>
              <w:bottom w:val="single" w:sz="12" w:space="0" w:color="000000"/>
            </w:tcBorders>
          </w:tcPr>
          <w:p w:rsidR="004341C6" w:rsidRPr="00425417" w:rsidRDefault="004341C6" w:rsidP="00B91E58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9" w:line="275" w:lineRule="exact"/>
              <w:ind w:hanging="145"/>
              <w:rPr>
                <w:sz w:val="24"/>
                <w:lang w:val="ru-RU"/>
              </w:rPr>
            </w:pPr>
            <w:r w:rsidRPr="00425417">
              <w:rPr>
                <w:sz w:val="24"/>
                <w:lang w:val="ru-RU"/>
              </w:rPr>
              <w:t xml:space="preserve">    состав</w:t>
            </w:r>
            <w:r w:rsidRPr="00425417">
              <w:rPr>
                <w:spacing w:val="-9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помещения</w:t>
            </w:r>
            <w:r w:rsidRPr="00425417">
              <w:rPr>
                <w:spacing w:val="-3"/>
                <w:sz w:val="24"/>
                <w:lang w:val="ru-RU"/>
              </w:rPr>
              <w:t xml:space="preserve">  </w:t>
            </w:r>
            <w:r w:rsidRPr="00425417">
              <w:rPr>
                <w:sz w:val="24"/>
                <w:lang w:val="ru-RU"/>
              </w:rPr>
              <w:t xml:space="preserve">включает </w:t>
            </w:r>
            <w:proofErr w:type="gramStart"/>
            <w:r w:rsidRPr="00425417">
              <w:rPr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>ж</w:t>
            </w:r>
            <w:proofErr w:type="gramEnd"/>
            <w:r>
              <w:rPr>
                <w:sz w:val="24"/>
                <w:lang w:val="ru-RU"/>
              </w:rPr>
              <w:t>илые комнаты, прихожие, ванные, туалеты, коридоры</w:t>
            </w:r>
            <w:r w:rsidRPr="00425417">
              <w:rPr>
                <w:sz w:val="24"/>
                <w:lang w:val="ru-RU"/>
              </w:rPr>
              <w:t>.</w:t>
            </w:r>
          </w:p>
          <w:p w:rsidR="004341C6" w:rsidRPr="00425417" w:rsidRDefault="004341C6" w:rsidP="00B91E58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ind w:left="405" w:right="616" w:firstLine="566"/>
              <w:rPr>
                <w:b/>
                <w:sz w:val="24"/>
                <w:lang w:val="ru-RU"/>
              </w:rPr>
            </w:pPr>
            <w:r w:rsidRPr="00425417">
              <w:rPr>
                <w:b/>
                <w:sz w:val="24"/>
                <w:lang w:val="ru-RU"/>
              </w:rPr>
              <w:t>б) Обоснование принятых объёмно-пространственных и архитектурн</w:t>
            </w:r>
            <w:proofErr w:type="gramStart"/>
            <w:r w:rsidRPr="00425417">
              <w:rPr>
                <w:b/>
                <w:sz w:val="24"/>
                <w:lang w:val="ru-RU"/>
              </w:rPr>
              <w:t>о-</w:t>
            </w:r>
            <w:proofErr w:type="gramEnd"/>
            <w:r w:rsidRPr="00425417">
              <w:rPr>
                <w:b/>
                <w:sz w:val="24"/>
                <w:lang w:val="ru-RU"/>
              </w:rPr>
              <w:t xml:space="preserve"> художественных</w:t>
            </w:r>
            <w:r w:rsidRPr="0042541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решений,</w:t>
            </w:r>
            <w:r w:rsidRPr="0042541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в</w:t>
            </w:r>
            <w:r w:rsidRPr="0042541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том</w:t>
            </w:r>
            <w:r w:rsidRPr="0042541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числе</w:t>
            </w:r>
            <w:r w:rsidRPr="0042541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в</w:t>
            </w:r>
            <w:r w:rsidRPr="0042541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части</w:t>
            </w:r>
            <w:r w:rsidRPr="0042541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соблюдения</w:t>
            </w:r>
            <w:r w:rsidRPr="0042541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предельных</w:t>
            </w:r>
            <w:r w:rsidRPr="0042541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параметров размещенного строительства объекта капитального строительства</w:t>
            </w:r>
          </w:p>
          <w:p w:rsidR="004341C6" w:rsidRPr="00425417" w:rsidRDefault="004341C6" w:rsidP="00B91E58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spacing w:before="1" w:line="242" w:lineRule="auto"/>
              <w:ind w:left="405" w:right="616" w:firstLine="566"/>
              <w:rPr>
                <w:sz w:val="24"/>
                <w:lang w:val="ru-RU"/>
              </w:rPr>
            </w:pPr>
            <w:r w:rsidRPr="00425417">
              <w:rPr>
                <w:sz w:val="24"/>
                <w:lang w:val="ru-RU"/>
              </w:rPr>
              <w:t>За условную</w:t>
            </w:r>
            <w:r w:rsidRPr="00425417">
              <w:rPr>
                <w:spacing w:val="-5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отметку</w:t>
            </w:r>
            <w:r w:rsidRPr="00425417">
              <w:rPr>
                <w:spacing w:val="-12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0,000</w:t>
            </w:r>
            <w:r w:rsidRPr="00425417">
              <w:rPr>
                <w:spacing w:val="-3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принята</w:t>
            </w:r>
            <w:r w:rsidRPr="00425417">
              <w:rPr>
                <w:spacing w:val="-7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отметка</w:t>
            </w:r>
            <w:r w:rsidRPr="00425417">
              <w:rPr>
                <w:spacing w:val="-4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чистого</w:t>
            </w:r>
            <w:r w:rsidRPr="00425417">
              <w:rPr>
                <w:spacing w:val="-3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пола</w:t>
            </w:r>
            <w:r w:rsidRPr="00425417">
              <w:rPr>
                <w:spacing w:val="-8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первого этажа.</w:t>
            </w:r>
          </w:p>
          <w:p w:rsidR="004341C6" w:rsidRPr="00425417" w:rsidRDefault="004341C6" w:rsidP="00B91E58">
            <w:pPr>
              <w:pStyle w:val="TableParagraph"/>
              <w:spacing w:line="271" w:lineRule="exact"/>
              <w:ind w:left="972"/>
              <w:rPr>
                <w:sz w:val="24"/>
                <w:lang w:val="ru-RU"/>
              </w:rPr>
            </w:pPr>
            <w:r w:rsidRPr="00425417">
              <w:rPr>
                <w:sz w:val="24"/>
                <w:lang w:val="ru-RU"/>
              </w:rPr>
              <w:t>Уровень</w:t>
            </w:r>
            <w:r w:rsidRPr="00425417">
              <w:rPr>
                <w:spacing w:val="-8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ответственности</w:t>
            </w:r>
            <w:r w:rsidRPr="00425417">
              <w:rPr>
                <w:spacing w:val="-2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здания -</w:t>
            </w:r>
            <w:r w:rsidRPr="00425417">
              <w:rPr>
                <w:spacing w:val="4"/>
                <w:sz w:val="24"/>
                <w:lang w:val="ru-RU"/>
              </w:rPr>
              <w:t xml:space="preserve"> </w:t>
            </w:r>
            <w:r w:rsidRPr="00425417">
              <w:rPr>
                <w:spacing w:val="-2"/>
                <w:sz w:val="24"/>
                <w:lang w:val="ru-RU"/>
              </w:rPr>
              <w:t>нормальный.</w:t>
            </w:r>
          </w:p>
          <w:p w:rsidR="004341C6" w:rsidRPr="00425417" w:rsidRDefault="004341C6" w:rsidP="00B91E58">
            <w:pPr>
              <w:pStyle w:val="TableParagraph"/>
              <w:spacing w:before="2"/>
              <w:ind w:left="972" w:right="2005"/>
              <w:rPr>
                <w:sz w:val="24"/>
                <w:lang w:val="ru-RU"/>
              </w:rPr>
            </w:pPr>
            <w:r w:rsidRPr="00425417">
              <w:rPr>
                <w:sz w:val="24"/>
                <w:lang w:val="ru-RU"/>
              </w:rPr>
              <w:t>Категория</w:t>
            </w:r>
            <w:r w:rsidRPr="00425417">
              <w:rPr>
                <w:spacing w:val="-6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здания</w:t>
            </w:r>
            <w:r w:rsidRPr="00425417">
              <w:rPr>
                <w:spacing w:val="-6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по взрывопожарной</w:t>
            </w:r>
            <w:r w:rsidRPr="00425417">
              <w:rPr>
                <w:spacing w:val="-1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и</w:t>
            </w:r>
            <w:r w:rsidRPr="00425417">
              <w:rPr>
                <w:spacing w:val="-5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пожарной</w:t>
            </w:r>
            <w:r w:rsidRPr="00425417">
              <w:rPr>
                <w:spacing w:val="-10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опасности</w:t>
            </w:r>
            <w:r w:rsidRPr="00425417">
              <w:rPr>
                <w:spacing w:val="-4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-</w:t>
            </w:r>
            <w:r w:rsidRPr="00425417">
              <w:rPr>
                <w:spacing w:val="-4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Д Степень огнестойкости здания -</w:t>
            </w:r>
            <w:r w:rsidRPr="00425417">
              <w:rPr>
                <w:sz w:val="24"/>
              </w:rPr>
              <w:t>II</w:t>
            </w:r>
            <w:r w:rsidRPr="00425417">
              <w:rPr>
                <w:sz w:val="24"/>
                <w:lang w:val="ru-RU"/>
              </w:rPr>
              <w:t>.</w:t>
            </w:r>
          </w:p>
          <w:p w:rsidR="004341C6" w:rsidRDefault="004341C6" w:rsidP="00B91E58">
            <w:pPr>
              <w:pStyle w:val="TableParagraph"/>
              <w:spacing w:before="3" w:line="237" w:lineRule="auto"/>
              <w:ind w:left="972" w:right="3180"/>
              <w:rPr>
                <w:sz w:val="24"/>
                <w:lang w:val="ru-RU"/>
              </w:rPr>
            </w:pPr>
            <w:r w:rsidRPr="00425417">
              <w:rPr>
                <w:sz w:val="24"/>
                <w:lang w:val="ru-RU"/>
              </w:rPr>
              <w:t xml:space="preserve">Класс конструктивной пожарной опасности – С3 </w:t>
            </w:r>
          </w:p>
          <w:p w:rsidR="004341C6" w:rsidRPr="00425417" w:rsidRDefault="004341C6" w:rsidP="00B91E58">
            <w:pPr>
              <w:pStyle w:val="TableParagraph"/>
              <w:spacing w:before="3" w:line="237" w:lineRule="auto"/>
              <w:ind w:left="972" w:right="3180"/>
              <w:rPr>
                <w:sz w:val="24"/>
                <w:lang w:val="ru-RU"/>
              </w:rPr>
            </w:pPr>
            <w:r w:rsidRPr="00425417">
              <w:rPr>
                <w:sz w:val="24"/>
                <w:lang w:val="ru-RU"/>
              </w:rPr>
              <w:t>Класс</w:t>
            </w:r>
            <w:r w:rsidRPr="00425417">
              <w:rPr>
                <w:spacing w:val="-8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по</w:t>
            </w:r>
            <w:r w:rsidRPr="00425417">
              <w:rPr>
                <w:spacing w:val="-4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функциональной</w:t>
            </w:r>
            <w:r w:rsidRPr="00425417">
              <w:rPr>
                <w:spacing w:val="-10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пожарной</w:t>
            </w:r>
            <w:r w:rsidRPr="00425417">
              <w:rPr>
                <w:spacing w:val="-10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опасности</w:t>
            </w:r>
            <w:r w:rsidRPr="00425417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25417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>Ф</w:t>
            </w:r>
            <w:proofErr w:type="gramEnd"/>
            <w:r>
              <w:rPr>
                <w:sz w:val="24"/>
                <w:lang w:val="ru-RU"/>
              </w:rPr>
              <w:t>1</w:t>
            </w:r>
            <w:r w:rsidRPr="00425417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4.</w:t>
            </w:r>
          </w:p>
          <w:p w:rsidR="004341C6" w:rsidRPr="00425417" w:rsidRDefault="004341C6" w:rsidP="00B91E58">
            <w:pPr>
              <w:pStyle w:val="TableParagraph"/>
              <w:spacing w:before="3"/>
              <w:ind w:left="405" w:right="474" w:firstLine="566"/>
              <w:jc w:val="both"/>
              <w:rPr>
                <w:sz w:val="24"/>
                <w:lang w:val="ru-RU"/>
              </w:rPr>
            </w:pPr>
            <w:r w:rsidRPr="00425417">
              <w:rPr>
                <w:sz w:val="24"/>
                <w:lang w:val="ru-RU"/>
              </w:rPr>
              <w:t>Состав</w:t>
            </w:r>
            <w:r w:rsidRPr="00425417">
              <w:rPr>
                <w:spacing w:val="-7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и</w:t>
            </w:r>
            <w:r w:rsidRPr="00425417">
              <w:rPr>
                <w:spacing w:val="-4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площади</w:t>
            </w:r>
            <w:r w:rsidRPr="00425417">
              <w:rPr>
                <w:spacing w:val="-4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помещений</w:t>
            </w:r>
            <w:r w:rsidRPr="00425417">
              <w:rPr>
                <w:spacing w:val="-13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основного</w:t>
            </w:r>
            <w:r w:rsidRPr="00425417">
              <w:rPr>
                <w:spacing w:val="-5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назначения,</w:t>
            </w:r>
            <w:r w:rsidRPr="00425417">
              <w:rPr>
                <w:spacing w:val="-3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технологическая</w:t>
            </w:r>
            <w:r w:rsidRPr="00425417">
              <w:rPr>
                <w:spacing w:val="-5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взаимосвязь</w:t>
            </w:r>
            <w:r w:rsidRPr="00425417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помещений, их</w:t>
            </w:r>
            <w:r w:rsidRPr="00425417">
              <w:rPr>
                <w:spacing w:val="-6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расположение</w:t>
            </w:r>
            <w:r w:rsidRPr="00425417">
              <w:rPr>
                <w:spacing w:val="-2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по</w:t>
            </w:r>
            <w:r w:rsidRPr="00425417">
              <w:rPr>
                <w:spacing w:val="-6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отношению</w:t>
            </w:r>
            <w:r w:rsidRPr="00425417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25417">
              <w:rPr>
                <w:sz w:val="24"/>
                <w:lang w:val="ru-RU"/>
              </w:rPr>
              <w:t>к</w:t>
            </w:r>
            <w:proofErr w:type="gramEnd"/>
            <w:r w:rsidRPr="00425417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25417">
              <w:rPr>
                <w:sz w:val="24"/>
                <w:lang w:val="ru-RU"/>
              </w:rPr>
              <w:t>друг</w:t>
            </w:r>
            <w:proofErr w:type="gramEnd"/>
            <w:r w:rsidRPr="00425417">
              <w:rPr>
                <w:sz w:val="24"/>
                <w:lang w:val="ru-RU"/>
              </w:rPr>
              <w:t xml:space="preserve"> другу, согласно</w:t>
            </w:r>
            <w:r w:rsidRPr="00425417">
              <w:rPr>
                <w:spacing w:val="-1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нормативным</w:t>
            </w:r>
            <w:r w:rsidRPr="00425417">
              <w:rPr>
                <w:spacing w:val="-4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документам по проектированию: «Санитарно-эпидемиологические</w:t>
            </w:r>
            <w:r w:rsidRPr="00425417">
              <w:rPr>
                <w:spacing w:val="-1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требования</w:t>
            </w:r>
            <w:r w:rsidRPr="00425417">
              <w:rPr>
                <w:spacing w:val="-5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к</w:t>
            </w:r>
            <w:r w:rsidRPr="00425417">
              <w:rPr>
                <w:spacing w:val="-2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условиям</w:t>
            </w:r>
            <w:r w:rsidRPr="00425417">
              <w:rPr>
                <w:spacing w:val="-3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проживания</w:t>
            </w:r>
            <w:r w:rsidRPr="00425417">
              <w:rPr>
                <w:spacing w:val="-5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в жилых зданиях и помещениях».</w:t>
            </w:r>
          </w:p>
          <w:p w:rsidR="004341C6" w:rsidRPr="00425417" w:rsidRDefault="004341C6" w:rsidP="00B91E58">
            <w:pPr>
              <w:pStyle w:val="TableParagraph"/>
              <w:spacing w:before="1"/>
              <w:ind w:left="405" w:right="425" w:firstLine="566"/>
              <w:jc w:val="both"/>
              <w:rPr>
                <w:sz w:val="24"/>
                <w:lang w:val="ru-RU"/>
              </w:rPr>
            </w:pPr>
            <w:r w:rsidRPr="00425417">
              <w:rPr>
                <w:sz w:val="24"/>
                <w:lang w:val="ru-RU"/>
              </w:rPr>
              <w:t>Проект</w:t>
            </w:r>
            <w:r w:rsidRPr="00425417">
              <w:rPr>
                <w:spacing w:val="-9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одноквартирного</w:t>
            </w:r>
            <w:r w:rsidRPr="00425417">
              <w:rPr>
                <w:spacing w:val="-6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жилого</w:t>
            </w:r>
            <w:r w:rsidRPr="00425417">
              <w:rPr>
                <w:spacing w:val="-2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дома</w:t>
            </w:r>
            <w:r w:rsidRPr="00425417">
              <w:rPr>
                <w:spacing w:val="-11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предусматривает</w:t>
            </w:r>
            <w:r w:rsidRPr="00425417">
              <w:rPr>
                <w:spacing w:val="-6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максимально</w:t>
            </w:r>
            <w:r w:rsidRPr="00425417">
              <w:rPr>
                <w:spacing w:val="-2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компактное</w:t>
            </w:r>
            <w:r w:rsidRPr="00425417">
              <w:rPr>
                <w:spacing w:val="-11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арх</w:t>
            </w:r>
            <w:proofErr w:type="gramStart"/>
            <w:r w:rsidRPr="00425417">
              <w:rPr>
                <w:sz w:val="24"/>
                <w:lang w:val="ru-RU"/>
              </w:rPr>
              <w:t>и-</w:t>
            </w:r>
            <w:proofErr w:type="gramEnd"/>
            <w:r w:rsidRPr="00425417">
              <w:rPr>
                <w:sz w:val="24"/>
                <w:lang w:val="ru-RU"/>
              </w:rPr>
              <w:t xml:space="preserve"> </w:t>
            </w:r>
            <w:proofErr w:type="spellStart"/>
            <w:r w:rsidRPr="00425417">
              <w:rPr>
                <w:sz w:val="24"/>
                <w:lang w:val="ru-RU"/>
              </w:rPr>
              <w:t>тектурно</w:t>
            </w:r>
            <w:proofErr w:type="spellEnd"/>
            <w:r w:rsidRPr="00425417">
              <w:rPr>
                <w:sz w:val="24"/>
                <w:lang w:val="ru-RU"/>
              </w:rPr>
              <w:t>-планировочное</w:t>
            </w:r>
            <w:r w:rsidRPr="00425417">
              <w:rPr>
                <w:spacing w:val="-7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решение,</w:t>
            </w:r>
            <w:r w:rsidRPr="00425417">
              <w:rPr>
                <w:spacing w:val="-9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обеспечивающее</w:t>
            </w:r>
            <w:r w:rsidRPr="00425417">
              <w:rPr>
                <w:spacing w:val="-3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удобное</w:t>
            </w:r>
            <w:r w:rsidRPr="00425417">
              <w:rPr>
                <w:spacing w:val="-7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расположение</w:t>
            </w:r>
            <w:r w:rsidRPr="00425417">
              <w:rPr>
                <w:spacing w:val="-7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 xml:space="preserve">технологических </w:t>
            </w:r>
            <w:r w:rsidRPr="00425417">
              <w:rPr>
                <w:spacing w:val="-2"/>
                <w:sz w:val="24"/>
                <w:lang w:val="ru-RU"/>
              </w:rPr>
              <w:t>связей.</w:t>
            </w:r>
          </w:p>
          <w:p w:rsidR="004341C6" w:rsidRPr="00425417" w:rsidRDefault="004341C6" w:rsidP="00B91E58">
            <w:pPr>
              <w:pStyle w:val="TableParagraph"/>
              <w:spacing w:line="242" w:lineRule="auto"/>
              <w:ind w:left="405" w:right="612" w:firstLine="629"/>
              <w:jc w:val="both"/>
              <w:rPr>
                <w:sz w:val="24"/>
                <w:lang w:val="ru-RU"/>
              </w:rPr>
            </w:pPr>
            <w:r w:rsidRPr="00425417">
              <w:rPr>
                <w:sz w:val="24"/>
                <w:lang w:val="ru-RU"/>
              </w:rPr>
              <w:t>Объемно-планировочные</w:t>
            </w:r>
            <w:r w:rsidRPr="00425417">
              <w:rPr>
                <w:spacing w:val="-10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решения</w:t>
            </w:r>
            <w:r w:rsidRPr="00425417">
              <w:rPr>
                <w:spacing w:val="-9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задания</w:t>
            </w:r>
            <w:r w:rsidRPr="00425417">
              <w:rPr>
                <w:spacing w:val="-9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отвечает</w:t>
            </w:r>
            <w:r w:rsidRPr="00425417">
              <w:rPr>
                <w:spacing w:val="-5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основным</w:t>
            </w:r>
            <w:r w:rsidRPr="00425417">
              <w:rPr>
                <w:spacing w:val="-7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функциональным</w:t>
            </w:r>
            <w:r w:rsidRPr="00425417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425417">
              <w:rPr>
                <w:sz w:val="24"/>
                <w:lang w:val="ru-RU"/>
              </w:rPr>
              <w:t>тр</w:t>
            </w:r>
            <w:proofErr w:type="gramStart"/>
            <w:r w:rsidRPr="00425417">
              <w:rPr>
                <w:sz w:val="24"/>
                <w:lang w:val="ru-RU"/>
              </w:rPr>
              <w:t>е</w:t>
            </w:r>
            <w:proofErr w:type="spellEnd"/>
            <w:r w:rsidRPr="00425417">
              <w:rPr>
                <w:sz w:val="24"/>
                <w:lang w:val="ru-RU"/>
              </w:rPr>
              <w:t>-</w:t>
            </w:r>
            <w:proofErr w:type="gramEnd"/>
            <w:r w:rsidRPr="00425417">
              <w:rPr>
                <w:sz w:val="24"/>
                <w:lang w:val="ru-RU"/>
              </w:rPr>
              <w:t xml:space="preserve"> </w:t>
            </w:r>
            <w:proofErr w:type="spellStart"/>
            <w:r w:rsidRPr="00425417">
              <w:rPr>
                <w:spacing w:val="-2"/>
                <w:sz w:val="24"/>
                <w:lang w:val="ru-RU"/>
              </w:rPr>
              <w:t>бования</w:t>
            </w:r>
            <w:proofErr w:type="spellEnd"/>
            <w:r w:rsidRPr="00425417">
              <w:rPr>
                <w:spacing w:val="-2"/>
                <w:sz w:val="24"/>
                <w:lang w:val="ru-RU"/>
              </w:rPr>
              <w:t>:</w:t>
            </w:r>
          </w:p>
          <w:p w:rsidR="004341C6" w:rsidRPr="00425417" w:rsidRDefault="004341C6" w:rsidP="00B91E58">
            <w:pPr>
              <w:pStyle w:val="TableParagraph"/>
              <w:spacing w:line="271" w:lineRule="exact"/>
              <w:ind w:left="972"/>
              <w:jc w:val="both"/>
              <w:rPr>
                <w:sz w:val="24"/>
                <w:lang w:val="ru-RU"/>
              </w:rPr>
            </w:pPr>
            <w:r w:rsidRPr="00425417">
              <w:rPr>
                <w:sz w:val="24"/>
                <w:lang w:val="ru-RU"/>
              </w:rPr>
              <w:t>-</w:t>
            </w:r>
            <w:r w:rsidRPr="00425417">
              <w:rPr>
                <w:spacing w:val="-2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распределение</w:t>
            </w:r>
            <w:r w:rsidRPr="00425417">
              <w:rPr>
                <w:spacing w:val="-2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площадки</w:t>
            </w:r>
            <w:r w:rsidRPr="00425417">
              <w:rPr>
                <w:spacing w:val="-1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с</w:t>
            </w:r>
            <w:r w:rsidRPr="00425417">
              <w:rPr>
                <w:spacing w:val="-7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целью</w:t>
            </w:r>
            <w:r w:rsidRPr="00425417">
              <w:rPr>
                <w:spacing w:val="-3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их</w:t>
            </w:r>
            <w:r w:rsidRPr="00425417">
              <w:rPr>
                <w:spacing w:val="-6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наиболее</w:t>
            </w:r>
            <w:r w:rsidRPr="00425417">
              <w:rPr>
                <w:spacing w:val="-2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интенсивного</w:t>
            </w:r>
            <w:r w:rsidRPr="00425417">
              <w:rPr>
                <w:spacing w:val="-1"/>
                <w:sz w:val="24"/>
                <w:lang w:val="ru-RU"/>
              </w:rPr>
              <w:t xml:space="preserve"> </w:t>
            </w:r>
            <w:r w:rsidRPr="00425417">
              <w:rPr>
                <w:spacing w:val="-2"/>
                <w:sz w:val="24"/>
                <w:lang w:val="ru-RU"/>
              </w:rPr>
              <w:t>использования.</w:t>
            </w:r>
          </w:p>
          <w:p w:rsidR="004341C6" w:rsidRPr="00425417" w:rsidRDefault="004341C6" w:rsidP="00B91E58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spacing w:line="242" w:lineRule="auto"/>
              <w:ind w:left="405" w:right="616" w:firstLine="566"/>
              <w:rPr>
                <w:b/>
                <w:sz w:val="24"/>
                <w:lang w:val="ru-RU"/>
              </w:rPr>
            </w:pPr>
            <w:r w:rsidRPr="00425417">
              <w:rPr>
                <w:b/>
                <w:sz w:val="24"/>
                <w:lang w:val="ru-RU"/>
              </w:rPr>
              <w:t>в)</w:t>
            </w:r>
            <w:r w:rsidRPr="0042541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Описание</w:t>
            </w:r>
            <w:r w:rsidRPr="0042541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и</w:t>
            </w:r>
            <w:r w:rsidRPr="0042541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обоснование</w:t>
            </w:r>
            <w:r w:rsidRPr="00425417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использованных</w:t>
            </w:r>
            <w:r w:rsidRPr="00425417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композиционных</w:t>
            </w:r>
            <w:r w:rsidRPr="0042541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приёмов</w:t>
            </w:r>
            <w:r w:rsidRPr="0042541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при оформлении фасадов и интерьеров объекта капитального строительства</w:t>
            </w:r>
          </w:p>
          <w:p w:rsidR="004341C6" w:rsidRPr="00425417" w:rsidRDefault="004341C6" w:rsidP="00B91E58">
            <w:pPr>
              <w:pStyle w:val="TableParagraph"/>
              <w:spacing w:before="4"/>
              <w:rPr>
                <w:sz w:val="23"/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ind w:left="405" w:right="448" w:firstLine="5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блокированный жилой дом в</w:t>
            </w:r>
            <w:r w:rsidRPr="00425417">
              <w:rPr>
                <w:sz w:val="24"/>
                <w:lang w:val="ru-RU"/>
              </w:rPr>
              <w:t xml:space="preserve"> плане простой прямоугольной формы, выполнен</w:t>
            </w:r>
            <w:r>
              <w:rPr>
                <w:sz w:val="24"/>
                <w:lang w:val="ru-RU"/>
              </w:rPr>
              <w:t xml:space="preserve"> </w:t>
            </w:r>
            <w:r w:rsidRPr="00425417">
              <w:rPr>
                <w:spacing w:val="-8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в</w:t>
            </w:r>
            <w:r w:rsidRPr="00425417">
              <w:rPr>
                <w:spacing w:val="-1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современном</w:t>
            </w:r>
            <w:r w:rsidRPr="00425417">
              <w:rPr>
                <w:spacing w:val="-5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стиле</w:t>
            </w:r>
            <w:r w:rsidRPr="00425417">
              <w:rPr>
                <w:spacing w:val="-3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с</w:t>
            </w:r>
            <w:r w:rsidRPr="00425417">
              <w:rPr>
                <w:spacing w:val="-3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применением</w:t>
            </w:r>
            <w:r w:rsidRPr="00425417">
              <w:rPr>
                <w:spacing w:val="-5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классических</w:t>
            </w:r>
            <w:r w:rsidRPr="00425417">
              <w:rPr>
                <w:spacing w:val="-7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 xml:space="preserve">материалов в отделке: </w:t>
            </w:r>
            <w:r>
              <w:rPr>
                <w:sz w:val="24"/>
                <w:lang w:val="ru-RU"/>
              </w:rPr>
              <w:t xml:space="preserve">лицевой кирпич, </w:t>
            </w:r>
            <w:r w:rsidRPr="00425417">
              <w:rPr>
                <w:sz w:val="24"/>
                <w:lang w:val="ru-RU"/>
              </w:rPr>
              <w:t>штукатурка</w:t>
            </w:r>
            <w:r>
              <w:rPr>
                <w:sz w:val="24"/>
                <w:lang w:val="ru-RU"/>
              </w:rPr>
              <w:t>, профилированный стальной лист</w:t>
            </w:r>
            <w:r w:rsidRPr="00425417">
              <w:rPr>
                <w:sz w:val="24"/>
                <w:lang w:val="ru-RU"/>
              </w:rPr>
              <w:t>.</w:t>
            </w:r>
          </w:p>
          <w:p w:rsidR="004341C6" w:rsidRPr="00425417" w:rsidRDefault="004341C6" w:rsidP="00B91E58">
            <w:pPr>
              <w:pStyle w:val="TableParagraph"/>
              <w:spacing w:line="274" w:lineRule="exact"/>
              <w:ind w:left="1025"/>
              <w:rPr>
                <w:sz w:val="24"/>
                <w:lang w:val="ru-RU"/>
              </w:rPr>
            </w:pPr>
            <w:r w:rsidRPr="00425417">
              <w:rPr>
                <w:sz w:val="24"/>
                <w:lang w:val="ru-RU"/>
              </w:rPr>
              <w:t>При</w:t>
            </w:r>
            <w:r w:rsidRPr="00425417">
              <w:rPr>
                <w:spacing w:val="-8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оформлении фасадов</w:t>
            </w:r>
            <w:r w:rsidRPr="00425417">
              <w:rPr>
                <w:spacing w:val="-5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используются</w:t>
            </w:r>
            <w:r w:rsidRPr="00425417">
              <w:rPr>
                <w:spacing w:val="-1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современные</w:t>
            </w:r>
            <w:r w:rsidRPr="00425417">
              <w:rPr>
                <w:spacing w:val="-7"/>
                <w:sz w:val="24"/>
                <w:lang w:val="ru-RU"/>
              </w:rPr>
              <w:t xml:space="preserve"> </w:t>
            </w:r>
            <w:r w:rsidRPr="00425417">
              <w:rPr>
                <w:spacing w:val="-2"/>
                <w:sz w:val="24"/>
                <w:lang w:val="ru-RU"/>
              </w:rPr>
              <w:t>материалы:</w:t>
            </w:r>
          </w:p>
          <w:p w:rsidR="004341C6" w:rsidRPr="00425417" w:rsidRDefault="004341C6" w:rsidP="00B91E58">
            <w:pPr>
              <w:pStyle w:val="TableParagraph"/>
              <w:numPr>
                <w:ilvl w:val="1"/>
                <w:numId w:val="1"/>
              </w:numPr>
              <w:tabs>
                <w:tab w:val="left" w:pos="569"/>
              </w:tabs>
              <w:spacing w:before="3" w:line="275" w:lineRule="exact"/>
              <w:ind w:left="568" w:hanging="145"/>
              <w:rPr>
                <w:sz w:val="24"/>
                <w:lang w:val="ru-RU"/>
              </w:rPr>
            </w:pPr>
            <w:r w:rsidRPr="00425417">
              <w:rPr>
                <w:sz w:val="24"/>
                <w:lang w:val="ru-RU"/>
              </w:rPr>
              <w:t xml:space="preserve">фундаменты </w:t>
            </w:r>
            <w:r>
              <w:rPr>
                <w:sz w:val="24"/>
                <w:lang w:val="ru-RU"/>
              </w:rPr>
              <w:t>буронабивные бетонные</w:t>
            </w:r>
            <w:proofErr w:type="gramStart"/>
            <w:r>
              <w:rPr>
                <w:sz w:val="24"/>
                <w:lang w:val="ru-RU"/>
              </w:rPr>
              <w:t xml:space="preserve"> </w:t>
            </w:r>
            <w:r w:rsidRPr="00425417">
              <w:rPr>
                <w:spacing w:val="-2"/>
                <w:sz w:val="24"/>
                <w:lang w:val="ru-RU"/>
              </w:rPr>
              <w:t>;</w:t>
            </w:r>
            <w:proofErr w:type="gramEnd"/>
          </w:p>
          <w:p w:rsidR="004341C6" w:rsidRPr="00425417" w:rsidRDefault="004341C6" w:rsidP="00B91E58">
            <w:pPr>
              <w:pStyle w:val="TableParagraph"/>
              <w:numPr>
                <w:ilvl w:val="1"/>
                <w:numId w:val="1"/>
              </w:numPr>
              <w:tabs>
                <w:tab w:val="left" w:pos="564"/>
              </w:tabs>
              <w:spacing w:line="275" w:lineRule="exact"/>
              <w:ind w:left="563" w:hanging="140"/>
              <w:rPr>
                <w:sz w:val="24"/>
                <w:lang w:val="ru-RU"/>
              </w:rPr>
            </w:pPr>
            <w:r w:rsidRPr="00425417">
              <w:rPr>
                <w:sz w:val="24"/>
                <w:lang w:val="ru-RU"/>
              </w:rPr>
              <w:t>отделка</w:t>
            </w:r>
            <w:r w:rsidRPr="00425417">
              <w:rPr>
                <w:spacing w:val="-3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цоколя</w:t>
            </w:r>
            <w:r w:rsidRPr="00425417">
              <w:rPr>
                <w:spacing w:val="-6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выполнен</w:t>
            </w:r>
            <w:r>
              <w:rPr>
                <w:sz w:val="24"/>
                <w:lang w:val="ru-RU"/>
              </w:rPr>
              <w:t>а</w:t>
            </w:r>
            <w:r w:rsidRPr="00425417">
              <w:rPr>
                <w:spacing w:val="-4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из</w:t>
            </w:r>
            <w:r w:rsidRPr="00425417">
              <w:rPr>
                <w:spacing w:val="-5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профилированного</w:t>
            </w:r>
            <w:r w:rsidRPr="00425417">
              <w:rPr>
                <w:spacing w:val="2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листа</w:t>
            </w:r>
            <w:r w:rsidRPr="00425417">
              <w:rPr>
                <w:spacing w:val="-2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НС35-1000-</w:t>
            </w:r>
            <w:r w:rsidRPr="00425417">
              <w:rPr>
                <w:spacing w:val="-4"/>
                <w:sz w:val="24"/>
                <w:lang w:val="ru-RU"/>
              </w:rPr>
              <w:t>0.7;</w:t>
            </w:r>
          </w:p>
          <w:p w:rsidR="004341C6" w:rsidRPr="00425417" w:rsidRDefault="004341C6" w:rsidP="00B91E58">
            <w:pPr>
              <w:pStyle w:val="TableParagraph"/>
              <w:numPr>
                <w:ilvl w:val="1"/>
                <w:numId w:val="1"/>
              </w:numPr>
              <w:tabs>
                <w:tab w:val="left" w:pos="569"/>
              </w:tabs>
              <w:spacing w:before="3" w:line="275" w:lineRule="exact"/>
              <w:ind w:left="568" w:hanging="145"/>
              <w:rPr>
                <w:sz w:val="24"/>
                <w:lang w:val="ru-RU"/>
              </w:rPr>
            </w:pPr>
            <w:r w:rsidRPr="00425417">
              <w:rPr>
                <w:sz w:val="24"/>
                <w:lang w:val="ru-RU"/>
              </w:rPr>
              <w:t>стены</w:t>
            </w:r>
            <w:r w:rsidRPr="00425417">
              <w:rPr>
                <w:spacing w:val="-8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выполнены</w:t>
            </w:r>
            <w:r w:rsidRPr="00425417">
              <w:rPr>
                <w:spacing w:val="-5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из</w:t>
            </w:r>
            <w:r w:rsidRPr="00425417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425417">
              <w:rPr>
                <w:spacing w:val="-6"/>
                <w:sz w:val="24"/>
                <w:lang w:val="ru-RU"/>
              </w:rPr>
              <w:t>керамзмт</w:t>
            </w:r>
            <w:r w:rsidRPr="00425417">
              <w:rPr>
                <w:sz w:val="24"/>
                <w:lang w:val="ru-RU"/>
              </w:rPr>
              <w:t>обетонных</w:t>
            </w:r>
            <w:proofErr w:type="spellEnd"/>
            <w:r w:rsidRPr="00425417">
              <w:rPr>
                <w:spacing w:val="-7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блоков</w:t>
            </w:r>
            <w:r>
              <w:rPr>
                <w:sz w:val="24"/>
                <w:lang w:val="ru-RU"/>
              </w:rPr>
              <w:t xml:space="preserve"> с утеплением пенопластом и облицовкой лицевым кирпичом</w:t>
            </w:r>
            <w:proofErr w:type="gramStart"/>
            <w:r w:rsidRPr="00425417">
              <w:rPr>
                <w:spacing w:val="-5"/>
                <w:sz w:val="24"/>
                <w:lang w:val="ru-RU"/>
              </w:rPr>
              <w:t xml:space="preserve"> </w:t>
            </w:r>
            <w:r w:rsidRPr="00425417">
              <w:rPr>
                <w:spacing w:val="-2"/>
                <w:sz w:val="24"/>
                <w:lang w:val="ru-RU"/>
              </w:rPr>
              <w:t>;</w:t>
            </w:r>
            <w:proofErr w:type="gramEnd"/>
          </w:p>
          <w:p w:rsidR="004341C6" w:rsidRPr="00425417" w:rsidRDefault="004341C6" w:rsidP="00B91E58">
            <w:pPr>
              <w:pStyle w:val="TableParagraph"/>
              <w:numPr>
                <w:ilvl w:val="1"/>
                <w:numId w:val="1"/>
              </w:numPr>
              <w:tabs>
                <w:tab w:val="left" w:pos="564"/>
              </w:tabs>
              <w:spacing w:line="275" w:lineRule="exact"/>
              <w:ind w:left="563" w:hanging="140"/>
              <w:rPr>
                <w:sz w:val="24"/>
              </w:rPr>
            </w:pPr>
            <w:proofErr w:type="spellStart"/>
            <w:r w:rsidRPr="00425417">
              <w:rPr>
                <w:sz w:val="24"/>
              </w:rPr>
              <w:t>окна</w:t>
            </w:r>
            <w:proofErr w:type="spellEnd"/>
            <w:r w:rsidRPr="00425417"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425417">
              <w:rPr>
                <w:sz w:val="24"/>
              </w:rPr>
              <w:t>поливинилохлоридные</w:t>
            </w:r>
            <w:proofErr w:type="spellEnd"/>
            <w:r w:rsidRPr="00425417">
              <w:rPr>
                <w:spacing w:val="-5"/>
                <w:sz w:val="24"/>
              </w:rPr>
              <w:t xml:space="preserve"> </w:t>
            </w:r>
            <w:proofErr w:type="spellStart"/>
            <w:r w:rsidRPr="00425417">
              <w:rPr>
                <w:sz w:val="24"/>
              </w:rPr>
              <w:t>белого</w:t>
            </w:r>
            <w:proofErr w:type="spellEnd"/>
            <w:r w:rsidRPr="00425417">
              <w:rPr>
                <w:spacing w:val="-4"/>
                <w:sz w:val="24"/>
              </w:rPr>
              <w:t xml:space="preserve"> </w:t>
            </w:r>
            <w:proofErr w:type="spellStart"/>
            <w:r w:rsidRPr="00425417">
              <w:rPr>
                <w:spacing w:val="-2"/>
                <w:sz w:val="24"/>
              </w:rPr>
              <w:t>цвета</w:t>
            </w:r>
            <w:proofErr w:type="spellEnd"/>
            <w:r w:rsidRPr="00425417">
              <w:rPr>
                <w:spacing w:val="-2"/>
                <w:sz w:val="24"/>
              </w:rPr>
              <w:t>;</w:t>
            </w:r>
          </w:p>
          <w:p w:rsidR="004341C6" w:rsidRPr="00425417" w:rsidRDefault="004341C6" w:rsidP="00B91E58">
            <w:pPr>
              <w:pStyle w:val="TableParagraph"/>
              <w:numPr>
                <w:ilvl w:val="1"/>
                <w:numId w:val="1"/>
              </w:numPr>
              <w:tabs>
                <w:tab w:val="left" w:pos="569"/>
              </w:tabs>
              <w:spacing w:before="2" w:line="275" w:lineRule="exact"/>
              <w:ind w:left="568" w:hanging="145"/>
              <w:rPr>
                <w:sz w:val="24"/>
                <w:lang w:val="ru-RU"/>
              </w:rPr>
            </w:pPr>
            <w:r w:rsidRPr="00425417">
              <w:rPr>
                <w:sz w:val="24"/>
                <w:lang w:val="ru-RU"/>
              </w:rPr>
              <w:t>двери</w:t>
            </w:r>
            <w:r w:rsidRPr="00425417">
              <w:rPr>
                <w:spacing w:val="-4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 xml:space="preserve"> металлические</w:t>
            </w:r>
            <w:r>
              <w:rPr>
                <w:sz w:val="24"/>
                <w:lang w:val="ru-RU"/>
              </w:rPr>
              <w:t xml:space="preserve"> и деревянные</w:t>
            </w:r>
            <w:r w:rsidRPr="00425417">
              <w:rPr>
                <w:spacing w:val="-2"/>
                <w:sz w:val="24"/>
                <w:lang w:val="ru-RU"/>
              </w:rPr>
              <w:t>;</w:t>
            </w:r>
          </w:p>
          <w:p w:rsidR="004341C6" w:rsidRPr="00425417" w:rsidRDefault="004341C6" w:rsidP="00B91E58">
            <w:pPr>
              <w:pStyle w:val="TableParagraph"/>
              <w:numPr>
                <w:ilvl w:val="1"/>
                <w:numId w:val="1"/>
              </w:numPr>
              <w:tabs>
                <w:tab w:val="left" w:pos="569"/>
              </w:tabs>
              <w:spacing w:line="275" w:lineRule="exact"/>
              <w:ind w:left="568" w:hanging="145"/>
              <w:rPr>
                <w:sz w:val="24"/>
                <w:lang w:val="ru-RU"/>
              </w:rPr>
            </w:pPr>
            <w:r w:rsidRPr="00425417">
              <w:rPr>
                <w:sz w:val="24"/>
                <w:lang w:val="ru-RU"/>
              </w:rPr>
              <w:t>кровля</w:t>
            </w:r>
            <w:r w:rsidRPr="00425417">
              <w:rPr>
                <w:spacing w:val="-2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и</w:t>
            </w:r>
            <w:r w:rsidRPr="00425417">
              <w:rPr>
                <w:spacing w:val="-5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свес</w:t>
            </w:r>
            <w:r w:rsidRPr="00425417">
              <w:rPr>
                <w:spacing w:val="-3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из</w:t>
            </w:r>
            <w:r w:rsidRPr="00425417">
              <w:rPr>
                <w:spacing w:val="-1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проф</w:t>
            </w:r>
            <w:r>
              <w:rPr>
                <w:sz w:val="24"/>
                <w:lang w:val="ru-RU"/>
              </w:rPr>
              <w:t>илированных стальных листов с покрытием</w:t>
            </w:r>
            <w:r w:rsidRPr="00425417">
              <w:rPr>
                <w:spacing w:val="-2"/>
                <w:sz w:val="24"/>
                <w:lang w:val="ru-RU"/>
              </w:rPr>
              <w:t>;</w:t>
            </w:r>
          </w:p>
          <w:p w:rsidR="004341C6" w:rsidRPr="00425417" w:rsidRDefault="004341C6" w:rsidP="00B91E58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spacing w:line="242" w:lineRule="auto"/>
              <w:ind w:left="487" w:right="616" w:firstLine="485"/>
              <w:rPr>
                <w:b/>
                <w:sz w:val="24"/>
                <w:lang w:val="ru-RU"/>
              </w:rPr>
            </w:pPr>
            <w:r w:rsidRPr="00425417">
              <w:rPr>
                <w:b/>
                <w:sz w:val="24"/>
                <w:lang w:val="ru-RU"/>
              </w:rPr>
              <w:t>г)</w:t>
            </w:r>
            <w:r w:rsidRPr="0042541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Описание</w:t>
            </w:r>
            <w:r w:rsidRPr="00425417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решений</w:t>
            </w:r>
            <w:r w:rsidRPr="0042541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по</w:t>
            </w:r>
            <w:r w:rsidRPr="00425417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отделке</w:t>
            </w:r>
            <w:r w:rsidRPr="00425417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помещений</w:t>
            </w:r>
            <w:r w:rsidRPr="0042541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основного,</w:t>
            </w:r>
            <w:r w:rsidRPr="0042541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вспомогательного, обслуживающего и технического назначения</w:t>
            </w:r>
          </w:p>
          <w:p w:rsidR="004341C6" w:rsidRPr="00425417" w:rsidRDefault="004341C6" w:rsidP="00B91E58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spacing w:before="1"/>
              <w:ind w:left="122" w:right="770" w:firstLine="302"/>
              <w:jc w:val="both"/>
              <w:rPr>
                <w:sz w:val="24"/>
              </w:rPr>
            </w:pPr>
            <w:r w:rsidRPr="00425417">
              <w:rPr>
                <w:sz w:val="24"/>
                <w:lang w:val="ru-RU"/>
              </w:rPr>
              <w:t>Внутренняя</w:t>
            </w:r>
            <w:r w:rsidRPr="00425417">
              <w:rPr>
                <w:spacing w:val="-3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отделка</w:t>
            </w:r>
            <w:r w:rsidRPr="00425417">
              <w:rPr>
                <w:spacing w:val="-4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помещений</w:t>
            </w:r>
            <w:r w:rsidRPr="00425417">
              <w:rPr>
                <w:spacing w:val="-7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выполнена</w:t>
            </w:r>
            <w:r w:rsidRPr="00425417">
              <w:rPr>
                <w:spacing w:val="-13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в</w:t>
            </w:r>
            <w:r w:rsidRPr="00425417">
              <w:rPr>
                <w:spacing w:val="-2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соответствии</w:t>
            </w:r>
            <w:r w:rsidRPr="00425417">
              <w:rPr>
                <w:spacing w:val="-7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с</w:t>
            </w:r>
            <w:r w:rsidRPr="00425417">
              <w:rPr>
                <w:spacing w:val="-4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требованиями</w:t>
            </w:r>
            <w:r w:rsidRPr="00425417">
              <w:rPr>
                <w:spacing w:val="-2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действующих санитарных</w:t>
            </w:r>
            <w:r w:rsidRPr="00425417">
              <w:rPr>
                <w:spacing w:val="-7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правил</w:t>
            </w:r>
            <w:r w:rsidRPr="00425417">
              <w:rPr>
                <w:spacing w:val="-7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и</w:t>
            </w:r>
            <w:r w:rsidRPr="00425417">
              <w:rPr>
                <w:spacing w:val="-1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норм</w:t>
            </w:r>
            <w:r w:rsidRPr="00425417">
              <w:rPr>
                <w:spacing w:val="-5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технологического</w:t>
            </w:r>
            <w:r w:rsidRPr="00425417">
              <w:rPr>
                <w:spacing w:val="-2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проектирования.</w:t>
            </w:r>
            <w:r w:rsidRPr="00425417">
              <w:rPr>
                <w:spacing w:val="-5"/>
                <w:sz w:val="24"/>
                <w:lang w:val="ru-RU"/>
              </w:rPr>
              <w:t xml:space="preserve"> </w:t>
            </w:r>
            <w:r w:rsidRPr="00425417">
              <w:rPr>
                <w:sz w:val="24"/>
              </w:rPr>
              <w:t>В</w:t>
            </w:r>
            <w:r w:rsidRPr="00425417">
              <w:rPr>
                <w:spacing w:val="-4"/>
                <w:sz w:val="24"/>
              </w:rPr>
              <w:t xml:space="preserve"> </w:t>
            </w:r>
            <w:proofErr w:type="spellStart"/>
            <w:r w:rsidRPr="00425417">
              <w:rPr>
                <w:sz w:val="24"/>
              </w:rPr>
              <w:t>здани</w:t>
            </w:r>
            <w:proofErr w:type="spellEnd"/>
            <w:r w:rsidRPr="00425417">
              <w:rPr>
                <w:sz w:val="24"/>
                <w:lang w:val="ru-RU"/>
              </w:rPr>
              <w:t>и</w:t>
            </w:r>
            <w:r w:rsidRPr="00425417">
              <w:rPr>
                <w:spacing w:val="-7"/>
                <w:sz w:val="24"/>
              </w:rPr>
              <w:t xml:space="preserve"> </w:t>
            </w:r>
            <w:proofErr w:type="spellStart"/>
            <w:r w:rsidRPr="00425417">
              <w:rPr>
                <w:sz w:val="24"/>
              </w:rPr>
              <w:t>применена</w:t>
            </w:r>
            <w:proofErr w:type="spellEnd"/>
            <w:r w:rsidRPr="00425417">
              <w:rPr>
                <w:spacing w:val="-13"/>
                <w:sz w:val="24"/>
              </w:rPr>
              <w:t xml:space="preserve"> </w:t>
            </w:r>
            <w:proofErr w:type="spellStart"/>
            <w:r w:rsidRPr="00425417">
              <w:rPr>
                <w:sz w:val="24"/>
              </w:rPr>
              <w:t>отделка</w:t>
            </w:r>
            <w:proofErr w:type="spellEnd"/>
            <w:r w:rsidRPr="00425417">
              <w:rPr>
                <w:sz w:val="24"/>
              </w:rPr>
              <w:t xml:space="preserve"> </w:t>
            </w:r>
            <w:proofErr w:type="spellStart"/>
            <w:r w:rsidRPr="00425417">
              <w:rPr>
                <w:sz w:val="24"/>
              </w:rPr>
              <w:t>стен</w:t>
            </w:r>
            <w:proofErr w:type="spellEnd"/>
            <w:r w:rsidRPr="00425417">
              <w:rPr>
                <w:sz w:val="24"/>
              </w:rPr>
              <w:t xml:space="preserve"> </w:t>
            </w:r>
            <w:proofErr w:type="spellStart"/>
            <w:r w:rsidRPr="00425417">
              <w:rPr>
                <w:sz w:val="24"/>
              </w:rPr>
              <w:t>помещений</w:t>
            </w:r>
            <w:proofErr w:type="spellEnd"/>
            <w:r w:rsidRPr="00425417">
              <w:rPr>
                <w:sz w:val="24"/>
              </w:rPr>
              <w:t>:</w:t>
            </w:r>
          </w:p>
          <w:p w:rsidR="004341C6" w:rsidRPr="00425417" w:rsidRDefault="004341C6" w:rsidP="00B91E58">
            <w:pPr>
              <w:pStyle w:val="TableParagraph"/>
              <w:numPr>
                <w:ilvl w:val="1"/>
                <w:numId w:val="1"/>
              </w:numPr>
              <w:tabs>
                <w:tab w:val="left" w:pos="564"/>
              </w:tabs>
              <w:spacing w:line="274" w:lineRule="exact"/>
              <w:ind w:left="563" w:hanging="140"/>
              <w:jc w:val="both"/>
              <w:rPr>
                <w:sz w:val="24"/>
                <w:lang w:val="ru-RU"/>
              </w:rPr>
            </w:pPr>
            <w:r w:rsidRPr="00425417">
              <w:rPr>
                <w:sz w:val="24"/>
                <w:lang w:val="ru-RU"/>
              </w:rPr>
              <w:t>потолки</w:t>
            </w:r>
            <w:r w:rsidRPr="00425417">
              <w:rPr>
                <w:spacing w:val="1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–</w:t>
            </w:r>
            <w:r w:rsidRPr="00425417">
              <w:rPr>
                <w:spacing w:val="-5"/>
                <w:sz w:val="24"/>
                <w:lang w:val="ru-RU"/>
              </w:rPr>
              <w:t xml:space="preserve"> из </w:t>
            </w:r>
            <w:r w:rsidRPr="00425417">
              <w:rPr>
                <w:sz w:val="24"/>
                <w:lang w:val="ru-RU"/>
              </w:rPr>
              <w:t>гипсокартонных</w:t>
            </w:r>
            <w:r w:rsidRPr="00425417">
              <w:rPr>
                <w:spacing w:val="-5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листов</w:t>
            </w:r>
            <w:r w:rsidRPr="00425417">
              <w:rPr>
                <w:spacing w:val="-3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(ГКЛ)</w:t>
            </w:r>
            <w:r w:rsidRPr="00425417">
              <w:rPr>
                <w:spacing w:val="-4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и</w:t>
            </w:r>
            <w:r w:rsidRPr="00425417">
              <w:rPr>
                <w:spacing w:val="-8"/>
                <w:sz w:val="24"/>
                <w:lang w:val="ru-RU"/>
              </w:rPr>
              <w:t xml:space="preserve"> </w:t>
            </w:r>
            <w:r w:rsidRPr="00425417">
              <w:rPr>
                <w:spacing w:val="-2"/>
                <w:sz w:val="24"/>
                <w:lang w:val="ru-RU"/>
              </w:rPr>
              <w:t>побелка</w:t>
            </w:r>
            <w:r>
              <w:rPr>
                <w:spacing w:val="-2"/>
                <w:sz w:val="24"/>
                <w:lang w:val="ru-RU"/>
              </w:rPr>
              <w:t>, натяжные потолки</w:t>
            </w:r>
            <w:r w:rsidRPr="00425417">
              <w:rPr>
                <w:spacing w:val="-2"/>
                <w:sz w:val="24"/>
                <w:lang w:val="ru-RU"/>
              </w:rPr>
              <w:t>;</w:t>
            </w:r>
          </w:p>
          <w:p w:rsidR="004341C6" w:rsidRPr="00425417" w:rsidRDefault="004341C6" w:rsidP="00B91E58">
            <w:pPr>
              <w:pStyle w:val="TableParagraph"/>
              <w:numPr>
                <w:ilvl w:val="1"/>
                <w:numId w:val="1"/>
              </w:numPr>
              <w:tabs>
                <w:tab w:val="left" w:pos="569"/>
              </w:tabs>
              <w:spacing w:before="2" w:line="275" w:lineRule="exact"/>
              <w:ind w:left="568" w:hanging="145"/>
              <w:jc w:val="both"/>
              <w:rPr>
                <w:sz w:val="24"/>
                <w:lang w:val="ru-RU"/>
              </w:rPr>
            </w:pPr>
            <w:r w:rsidRPr="00425417">
              <w:rPr>
                <w:sz w:val="24"/>
                <w:lang w:val="ru-RU"/>
              </w:rPr>
              <w:t>стены</w:t>
            </w:r>
            <w:r w:rsidRPr="00425417">
              <w:rPr>
                <w:spacing w:val="-8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в</w:t>
            </w:r>
            <w:r w:rsidRPr="00425417">
              <w:rPr>
                <w:spacing w:val="-1"/>
                <w:sz w:val="24"/>
                <w:lang w:val="ru-RU"/>
              </w:rPr>
              <w:t xml:space="preserve"> помещениях</w:t>
            </w:r>
            <w:r w:rsidRPr="00425417">
              <w:rPr>
                <w:spacing w:val="3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–</w:t>
            </w:r>
            <w:r w:rsidRPr="00425417">
              <w:rPr>
                <w:spacing w:val="-2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штукатура</w:t>
            </w:r>
            <w:r w:rsidRPr="00425417">
              <w:rPr>
                <w:spacing w:val="-4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и</w:t>
            </w:r>
            <w:r w:rsidRPr="00425417">
              <w:rPr>
                <w:spacing w:val="-1"/>
                <w:sz w:val="24"/>
                <w:lang w:val="ru-RU"/>
              </w:rPr>
              <w:t xml:space="preserve"> окраска</w:t>
            </w:r>
            <w:r w:rsidRPr="00425417">
              <w:rPr>
                <w:spacing w:val="-2"/>
                <w:sz w:val="24"/>
                <w:lang w:val="ru-RU"/>
              </w:rPr>
              <w:t>;</w:t>
            </w:r>
          </w:p>
          <w:p w:rsidR="004341C6" w:rsidRPr="00425417" w:rsidRDefault="004341C6" w:rsidP="00B91E58">
            <w:pPr>
              <w:pStyle w:val="TableParagraph"/>
              <w:spacing w:before="9"/>
              <w:ind w:left="424"/>
              <w:rPr>
                <w:spacing w:val="-8"/>
                <w:sz w:val="24"/>
                <w:lang w:val="ru-RU"/>
              </w:rPr>
            </w:pPr>
            <w:r w:rsidRPr="00425417">
              <w:rPr>
                <w:sz w:val="24"/>
                <w:lang w:val="ru-RU"/>
              </w:rPr>
              <w:t>перегородки</w:t>
            </w:r>
            <w:r w:rsidRPr="00425417">
              <w:rPr>
                <w:spacing w:val="-2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из</w:t>
            </w:r>
            <w:r w:rsidRPr="00425417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pacing w:val="-7"/>
                <w:sz w:val="24"/>
                <w:lang w:val="ru-RU"/>
              </w:rPr>
              <w:t xml:space="preserve"> керамзитобетонных блоков,</w:t>
            </w:r>
            <w:r w:rsidRPr="00425417">
              <w:rPr>
                <w:sz w:val="24"/>
                <w:lang w:val="ru-RU"/>
              </w:rPr>
              <w:t xml:space="preserve"> </w:t>
            </w:r>
          </w:p>
          <w:p w:rsidR="004341C6" w:rsidRPr="00425417" w:rsidRDefault="004341C6" w:rsidP="00B91E58">
            <w:pPr>
              <w:pStyle w:val="TableParagraph"/>
              <w:spacing w:before="9"/>
              <w:ind w:left="424"/>
              <w:rPr>
                <w:sz w:val="24"/>
                <w:lang w:val="ru-RU"/>
              </w:rPr>
            </w:pPr>
            <w:r w:rsidRPr="00425417">
              <w:rPr>
                <w:spacing w:val="-8"/>
                <w:sz w:val="24"/>
                <w:lang w:val="ru-RU"/>
              </w:rPr>
              <w:t>-</w:t>
            </w:r>
            <w:r w:rsidRPr="00425417">
              <w:rPr>
                <w:sz w:val="24"/>
                <w:lang w:val="ru-RU"/>
              </w:rPr>
              <w:t>полы</w:t>
            </w:r>
            <w:r w:rsidRPr="00425417">
              <w:rPr>
                <w:spacing w:val="-4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-</w:t>
            </w:r>
            <w:r w:rsidRPr="00425417">
              <w:rPr>
                <w:spacing w:val="-1"/>
                <w:sz w:val="24"/>
                <w:lang w:val="ru-RU"/>
              </w:rPr>
              <w:t xml:space="preserve">  </w:t>
            </w:r>
            <w:r>
              <w:rPr>
                <w:spacing w:val="-1"/>
                <w:sz w:val="24"/>
                <w:lang w:val="ru-RU"/>
              </w:rPr>
              <w:t>по железо</w:t>
            </w:r>
            <w:r w:rsidRPr="00425417">
              <w:rPr>
                <w:spacing w:val="-1"/>
                <w:sz w:val="24"/>
                <w:lang w:val="ru-RU"/>
              </w:rPr>
              <w:t>бетон</w:t>
            </w:r>
            <w:r>
              <w:rPr>
                <w:spacing w:val="-1"/>
                <w:sz w:val="24"/>
                <w:lang w:val="ru-RU"/>
              </w:rPr>
              <w:t xml:space="preserve">ным плитам </w:t>
            </w:r>
            <w:r w:rsidRPr="00425417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из ламината в жилых комнатах и</w:t>
            </w:r>
            <w:r w:rsidRPr="00425417">
              <w:rPr>
                <w:spacing w:val="-1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керамическая</w:t>
            </w:r>
            <w:r w:rsidRPr="00425417">
              <w:rPr>
                <w:spacing w:val="-2"/>
                <w:sz w:val="24"/>
                <w:lang w:val="ru-RU"/>
              </w:rPr>
              <w:t xml:space="preserve"> плитка</w:t>
            </w:r>
            <w:r>
              <w:rPr>
                <w:spacing w:val="-2"/>
                <w:sz w:val="24"/>
                <w:lang w:val="ru-RU"/>
              </w:rPr>
              <w:t xml:space="preserve"> в туалетах и ванных</w:t>
            </w:r>
            <w:r w:rsidRPr="00425417">
              <w:rPr>
                <w:spacing w:val="-2"/>
                <w:sz w:val="24"/>
                <w:lang w:val="ru-RU"/>
              </w:rPr>
              <w:t>.</w:t>
            </w:r>
          </w:p>
        </w:tc>
      </w:tr>
      <w:tr w:rsidR="004341C6" w:rsidRPr="00425417" w:rsidTr="00B91E58">
        <w:trPr>
          <w:trHeight w:val="253"/>
        </w:trPr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61" w:type="dxa"/>
            <w:tcBorders>
              <w:top w:val="single" w:sz="12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000000"/>
              <w:bottom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190" w:type="dxa"/>
            <w:vMerge w:val="restart"/>
            <w:tcBorders>
              <w:top w:val="single" w:sz="12" w:space="0" w:color="000000"/>
            </w:tcBorders>
          </w:tcPr>
          <w:p w:rsidR="004341C6" w:rsidRPr="00425417" w:rsidRDefault="004341C6" w:rsidP="00B91E58">
            <w:pPr>
              <w:pStyle w:val="TableParagraph"/>
              <w:spacing w:before="8"/>
              <w:rPr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ind w:left="2405" w:right="16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27</w:t>
            </w:r>
            <w:r w:rsidRPr="00425417">
              <w:rPr>
                <w:sz w:val="24"/>
                <w:lang w:val="ru-RU"/>
              </w:rPr>
              <w:t>-202</w:t>
            </w:r>
            <w:r>
              <w:rPr>
                <w:sz w:val="24"/>
                <w:lang w:val="ru-RU"/>
              </w:rPr>
              <w:t>4-</w:t>
            </w:r>
            <w:r w:rsidRPr="00425417">
              <w:rPr>
                <w:spacing w:val="-5"/>
                <w:sz w:val="24"/>
              </w:rPr>
              <w:t>АР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41C6" w:rsidRPr="00425417" w:rsidRDefault="004341C6" w:rsidP="00B91E58">
            <w:pPr>
              <w:pStyle w:val="TableParagraph"/>
              <w:spacing w:before="1"/>
              <w:ind w:left="74"/>
              <w:rPr>
                <w:sz w:val="20"/>
              </w:rPr>
            </w:pPr>
            <w:proofErr w:type="spellStart"/>
            <w:r w:rsidRPr="00425417">
              <w:rPr>
                <w:spacing w:val="-4"/>
                <w:sz w:val="20"/>
              </w:rPr>
              <w:t>Лист</w:t>
            </w:r>
            <w:proofErr w:type="spellEnd"/>
          </w:p>
        </w:tc>
      </w:tr>
      <w:tr w:rsidR="004341C6" w:rsidRPr="00425417" w:rsidTr="00B91E58">
        <w:trPr>
          <w:trHeight w:val="258"/>
        </w:trPr>
        <w:tc>
          <w:tcPr>
            <w:tcW w:w="567" w:type="dxa"/>
            <w:tcBorders>
              <w:top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tcBorders>
              <w:top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6190" w:type="dxa"/>
            <w:vMerge/>
            <w:tcBorders>
              <w:top w:val="nil"/>
            </w:tcBorders>
          </w:tcPr>
          <w:p w:rsidR="004341C6" w:rsidRPr="00425417" w:rsidRDefault="004341C6" w:rsidP="00B91E5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4341C6" w:rsidRPr="00425417" w:rsidRDefault="004341C6" w:rsidP="00B91E58">
            <w:pPr>
              <w:pStyle w:val="TableParagraph"/>
              <w:spacing w:before="154"/>
              <w:ind w:left="29"/>
              <w:jc w:val="center"/>
              <w:rPr>
                <w:sz w:val="20"/>
              </w:rPr>
            </w:pPr>
            <w:r w:rsidRPr="00425417">
              <w:rPr>
                <w:sz w:val="20"/>
              </w:rPr>
              <w:t>2</w:t>
            </w:r>
          </w:p>
        </w:tc>
      </w:tr>
      <w:tr w:rsidR="004341C6" w:rsidRPr="00425417" w:rsidTr="00B91E58">
        <w:trPr>
          <w:trHeight w:val="250"/>
        </w:trPr>
        <w:tc>
          <w:tcPr>
            <w:tcW w:w="567" w:type="dxa"/>
          </w:tcPr>
          <w:p w:rsidR="004341C6" w:rsidRPr="00425417" w:rsidRDefault="004341C6" w:rsidP="00B91E58">
            <w:pPr>
              <w:pStyle w:val="TableParagraph"/>
              <w:spacing w:before="1" w:line="229" w:lineRule="exact"/>
              <w:ind w:left="136"/>
              <w:rPr>
                <w:sz w:val="20"/>
              </w:rPr>
            </w:pPr>
            <w:proofErr w:type="spellStart"/>
            <w:r w:rsidRPr="00425417">
              <w:rPr>
                <w:spacing w:val="-4"/>
                <w:sz w:val="20"/>
              </w:rPr>
              <w:t>Изм</w:t>
            </w:r>
            <w:proofErr w:type="spellEnd"/>
            <w:r w:rsidRPr="00425417">
              <w:rPr>
                <w:spacing w:val="-4"/>
                <w:sz w:val="20"/>
              </w:rPr>
              <w:t>.</w:t>
            </w:r>
          </w:p>
        </w:tc>
        <w:tc>
          <w:tcPr>
            <w:tcW w:w="567" w:type="dxa"/>
          </w:tcPr>
          <w:p w:rsidR="004341C6" w:rsidRPr="00425417" w:rsidRDefault="004341C6" w:rsidP="00B91E58">
            <w:pPr>
              <w:pStyle w:val="TableParagraph"/>
              <w:spacing w:before="10"/>
              <w:ind w:left="16"/>
              <w:rPr>
                <w:sz w:val="18"/>
              </w:rPr>
            </w:pPr>
            <w:proofErr w:type="spellStart"/>
            <w:r w:rsidRPr="00425417">
              <w:rPr>
                <w:spacing w:val="-2"/>
                <w:sz w:val="18"/>
              </w:rPr>
              <w:t>Кол.уч</w:t>
            </w:r>
            <w:proofErr w:type="spellEnd"/>
          </w:p>
        </w:tc>
        <w:tc>
          <w:tcPr>
            <w:tcW w:w="567" w:type="dxa"/>
          </w:tcPr>
          <w:p w:rsidR="004341C6" w:rsidRPr="00425417" w:rsidRDefault="004341C6" w:rsidP="00B91E58">
            <w:pPr>
              <w:pStyle w:val="TableParagraph"/>
              <w:spacing w:line="226" w:lineRule="exact"/>
              <w:ind w:left="68"/>
              <w:rPr>
                <w:sz w:val="20"/>
              </w:rPr>
            </w:pPr>
            <w:proofErr w:type="spellStart"/>
            <w:r w:rsidRPr="00425417">
              <w:rPr>
                <w:spacing w:val="-4"/>
                <w:sz w:val="20"/>
              </w:rPr>
              <w:t>Лист</w:t>
            </w:r>
            <w:proofErr w:type="spellEnd"/>
          </w:p>
        </w:tc>
        <w:tc>
          <w:tcPr>
            <w:tcW w:w="565" w:type="dxa"/>
          </w:tcPr>
          <w:p w:rsidR="004341C6" w:rsidRPr="00425417" w:rsidRDefault="004341C6" w:rsidP="00B91E58">
            <w:pPr>
              <w:pStyle w:val="TableParagraph"/>
              <w:spacing w:line="226" w:lineRule="exact"/>
              <w:ind w:left="39"/>
              <w:rPr>
                <w:sz w:val="20"/>
              </w:rPr>
            </w:pPr>
            <w:r w:rsidRPr="00425417">
              <w:rPr>
                <w:spacing w:val="-4"/>
                <w:sz w:val="20"/>
              </w:rPr>
              <w:t>№</w:t>
            </w:r>
            <w:proofErr w:type="spellStart"/>
            <w:r w:rsidRPr="00425417">
              <w:rPr>
                <w:spacing w:val="-4"/>
                <w:sz w:val="20"/>
              </w:rPr>
              <w:t>док</w:t>
            </w:r>
            <w:proofErr w:type="spellEnd"/>
          </w:p>
        </w:tc>
        <w:tc>
          <w:tcPr>
            <w:tcW w:w="861" w:type="dxa"/>
          </w:tcPr>
          <w:p w:rsidR="004341C6" w:rsidRPr="00425417" w:rsidRDefault="004341C6" w:rsidP="00B91E58"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proofErr w:type="spellStart"/>
            <w:r w:rsidRPr="00425417">
              <w:rPr>
                <w:spacing w:val="-2"/>
                <w:sz w:val="20"/>
              </w:rPr>
              <w:t>Подпись</w:t>
            </w:r>
            <w:proofErr w:type="spellEnd"/>
          </w:p>
        </w:tc>
        <w:tc>
          <w:tcPr>
            <w:tcW w:w="556" w:type="dxa"/>
          </w:tcPr>
          <w:p w:rsidR="004341C6" w:rsidRPr="00425417" w:rsidRDefault="004341C6" w:rsidP="00B91E58">
            <w:pPr>
              <w:pStyle w:val="TableParagraph"/>
              <w:spacing w:line="226" w:lineRule="exact"/>
              <w:ind w:left="44"/>
              <w:rPr>
                <w:sz w:val="20"/>
              </w:rPr>
            </w:pPr>
            <w:proofErr w:type="spellStart"/>
            <w:r w:rsidRPr="00425417">
              <w:rPr>
                <w:spacing w:val="-4"/>
                <w:sz w:val="20"/>
              </w:rPr>
              <w:t>Дата</w:t>
            </w:r>
            <w:proofErr w:type="spellEnd"/>
          </w:p>
        </w:tc>
        <w:tc>
          <w:tcPr>
            <w:tcW w:w="6190" w:type="dxa"/>
            <w:vMerge/>
            <w:tcBorders>
              <w:top w:val="nil"/>
            </w:tcBorders>
          </w:tcPr>
          <w:p w:rsidR="004341C6" w:rsidRPr="00425417" w:rsidRDefault="004341C6" w:rsidP="00B91E5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12" w:space="0" w:color="000000"/>
            </w:tcBorders>
          </w:tcPr>
          <w:p w:rsidR="004341C6" w:rsidRPr="00425417" w:rsidRDefault="004341C6" w:rsidP="00B91E5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4341C6" w:rsidRPr="00425417" w:rsidRDefault="004341C6" w:rsidP="004341C6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lang w:eastAsia="en-US"/>
        </w:rPr>
        <w:pict>
          <v:shape id="docshape16" o:spid="_x0000_s1040" type="#_x0000_t202" style="position:absolute;margin-left:555.1pt;margin-top:794.55pt;width:5.05pt;height:11.2pt;z-index:-251653120;mso-position-horizontal-relative:page;mso-position-vertical-relative:page" filled="f" stroked="f">
            <v:textbox inset="0,0,0,0">
              <w:txbxContent>
                <w:p w:rsidR="004341C6" w:rsidRDefault="004341C6" w:rsidP="004341C6">
                  <w:pPr>
                    <w:spacing w:line="223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lang w:eastAsia="en-US"/>
        </w:rPr>
        <w:pict>
          <v:group id="docshapegroup17" o:spid="_x0000_s1041" style="position:absolute;margin-left:544.2pt;margin-top:780.4pt;width:28.35pt;height:41.85pt;z-index:-251652096;mso-position-horizontal-relative:page;mso-position-vertical-relative:page" coordorigin="10884,15608" coordsize="567,837">
            <v:rect id="docshape18" o:spid="_x0000_s1042" style="position:absolute;left:10884;top:15608;width:567;height:280" stroked="f"/>
            <v:rect id="docshape19" o:spid="_x0000_s1043" style="position:absolute;left:10884;top:15886;width:567;height:559" stroked="f"/>
            <w10:wrap anchorx="page" anchory="page"/>
          </v:group>
        </w:pict>
      </w:r>
    </w:p>
    <w:p w:rsidR="004341C6" w:rsidRPr="00425417" w:rsidRDefault="004341C6" w:rsidP="004341C6">
      <w:pPr>
        <w:rPr>
          <w:rFonts w:ascii="Times New Roman" w:hAnsi="Times New Roman" w:cs="Times New Roman"/>
          <w:sz w:val="2"/>
          <w:szCs w:val="2"/>
        </w:rPr>
        <w:sectPr w:rsidR="004341C6" w:rsidRPr="00425417">
          <w:type w:val="continuous"/>
          <w:pgSz w:w="11910" w:h="16840"/>
          <w:pgMar w:top="260" w:right="180" w:bottom="280" w:left="900" w:header="720" w:footer="720" w:gutter="0"/>
          <w:cols w:space="720"/>
        </w:sectPr>
      </w:pPr>
    </w:p>
    <w:tbl>
      <w:tblPr>
        <w:tblStyle w:val="TableNormal"/>
        <w:tblW w:w="10440" w:type="dxa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5"/>
        <w:gridCol w:w="861"/>
        <w:gridCol w:w="556"/>
        <w:gridCol w:w="6190"/>
        <w:gridCol w:w="567"/>
      </w:tblGrid>
      <w:tr w:rsidR="004341C6" w:rsidRPr="00425417" w:rsidTr="00B91E58">
        <w:trPr>
          <w:trHeight w:val="548"/>
        </w:trPr>
        <w:tc>
          <w:tcPr>
            <w:tcW w:w="9873" w:type="dxa"/>
            <w:gridSpan w:val="7"/>
            <w:tcBorders>
              <w:bottom w:val="nil"/>
            </w:tcBorders>
          </w:tcPr>
          <w:p w:rsidR="004341C6" w:rsidRPr="00425417" w:rsidRDefault="004341C6" w:rsidP="00B91E58">
            <w:pPr>
              <w:pStyle w:val="TableParagraph"/>
            </w:pP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000000"/>
            </w:tcBorders>
          </w:tcPr>
          <w:p w:rsidR="004341C6" w:rsidRPr="00425417" w:rsidRDefault="004341C6" w:rsidP="00B91E58">
            <w:pPr>
              <w:pStyle w:val="TableParagraph"/>
              <w:ind w:left="-5" w:right="-87"/>
              <w:rPr>
                <w:sz w:val="20"/>
              </w:rPr>
            </w:pPr>
            <w:r>
              <w:rPr>
                <w:sz w:val="20"/>
                <w:lang w:val="ru-RU"/>
              </w:rPr>
            </w:r>
            <w:r>
              <w:rPr>
                <w:sz w:val="20"/>
                <w:lang w:val="ru-RU"/>
              </w:rPr>
              <w:pict>
                <v:group id="_x0000_s1026" style="width:28.35pt;height:28.7pt;mso-position-horizontal-relative:char;mso-position-vertical-relative:line" coordsize="567,574">
                  <v:rect id="docshape21" o:spid="_x0000_s1027" style="position:absolute;width:567;height:574" stroked="f"/>
                  <w10:wrap type="none"/>
                  <w10:anchorlock/>
                </v:group>
              </w:pict>
            </w:r>
          </w:p>
        </w:tc>
      </w:tr>
      <w:tr w:rsidR="004341C6" w:rsidRPr="00425417" w:rsidTr="00B91E58">
        <w:trPr>
          <w:trHeight w:val="14660"/>
        </w:trPr>
        <w:tc>
          <w:tcPr>
            <w:tcW w:w="10440" w:type="dxa"/>
            <w:gridSpan w:val="8"/>
            <w:tcBorders>
              <w:top w:val="nil"/>
              <w:bottom w:val="single" w:sz="12" w:space="0" w:color="000000"/>
            </w:tcBorders>
          </w:tcPr>
          <w:p w:rsidR="004341C6" w:rsidRPr="00425417" w:rsidRDefault="004341C6" w:rsidP="00B91E58">
            <w:pPr>
              <w:pStyle w:val="TableParagraph"/>
              <w:spacing w:before="7"/>
              <w:rPr>
                <w:sz w:val="24"/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spacing w:before="1" w:line="237" w:lineRule="auto"/>
              <w:ind w:left="405" w:right="448" w:firstLine="283"/>
              <w:rPr>
                <w:b/>
                <w:sz w:val="24"/>
                <w:lang w:val="ru-RU"/>
              </w:rPr>
            </w:pPr>
            <w:r w:rsidRPr="00425417">
              <w:rPr>
                <w:b/>
                <w:sz w:val="24"/>
                <w:lang w:val="ru-RU"/>
              </w:rPr>
              <w:t>д)</w:t>
            </w:r>
            <w:r w:rsidRPr="0042541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Описание</w:t>
            </w:r>
            <w:r w:rsidRPr="00425417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архитектурных</w:t>
            </w:r>
            <w:r w:rsidRPr="00425417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решений,</w:t>
            </w:r>
            <w:r w:rsidRPr="0042541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обеспечивающих</w:t>
            </w:r>
            <w:r w:rsidRPr="00425417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естественное</w:t>
            </w:r>
            <w:r w:rsidRPr="0042541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освещение</w:t>
            </w:r>
            <w:r w:rsidRPr="0042541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п</w:t>
            </w:r>
            <w:proofErr w:type="gramStart"/>
            <w:r w:rsidRPr="00425417">
              <w:rPr>
                <w:b/>
                <w:sz w:val="24"/>
                <w:lang w:val="ru-RU"/>
              </w:rPr>
              <w:t>о-</w:t>
            </w:r>
            <w:proofErr w:type="gramEnd"/>
            <w:r w:rsidRPr="00425417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425417">
              <w:rPr>
                <w:b/>
                <w:sz w:val="24"/>
                <w:lang w:val="ru-RU"/>
              </w:rPr>
              <w:t>мещений</w:t>
            </w:r>
            <w:proofErr w:type="spellEnd"/>
            <w:r w:rsidRPr="00425417">
              <w:rPr>
                <w:b/>
                <w:sz w:val="24"/>
                <w:lang w:val="ru-RU"/>
              </w:rPr>
              <w:t xml:space="preserve"> с постоянным пребыванием людей</w:t>
            </w:r>
          </w:p>
          <w:p w:rsidR="004341C6" w:rsidRPr="00425417" w:rsidRDefault="004341C6" w:rsidP="00B91E58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ind w:left="405" w:right="393" w:firstLine="485"/>
              <w:rPr>
                <w:sz w:val="24"/>
                <w:lang w:val="ru-RU"/>
              </w:rPr>
            </w:pPr>
            <w:r w:rsidRPr="00425417">
              <w:rPr>
                <w:sz w:val="24"/>
                <w:lang w:val="ru-RU"/>
              </w:rPr>
              <w:t xml:space="preserve">Здание ориентировано продольными фасадами на северо-восток и юго-запад. </w:t>
            </w:r>
            <w:proofErr w:type="spellStart"/>
            <w:r w:rsidRPr="00425417">
              <w:rPr>
                <w:sz w:val="24"/>
                <w:lang w:val="ru-RU"/>
              </w:rPr>
              <w:t>Продо</w:t>
            </w:r>
            <w:proofErr w:type="gramStart"/>
            <w:r w:rsidRPr="00425417">
              <w:rPr>
                <w:sz w:val="24"/>
                <w:lang w:val="ru-RU"/>
              </w:rPr>
              <w:t>л</w:t>
            </w:r>
            <w:proofErr w:type="spellEnd"/>
            <w:r w:rsidRPr="00425417">
              <w:rPr>
                <w:sz w:val="24"/>
                <w:lang w:val="ru-RU"/>
              </w:rPr>
              <w:t>-</w:t>
            </w:r>
            <w:proofErr w:type="gramEnd"/>
            <w:r w:rsidRPr="00425417">
              <w:rPr>
                <w:sz w:val="24"/>
                <w:lang w:val="ru-RU"/>
              </w:rPr>
              <w:t xml:space="preserve"> </w:t>
            </w:r>
            <w:proofErr w:type="spellStart"/>
            <w:r w:rsidRPr="00425417">
              <w:rPr>
                <w:sz w:val="24"/>
                <w:lang w:val="ru-RU"/>
              </w:rPr>
              <w:t>жительность</w:t>
            </w:r>
            <w:proofErr w:type="spellEnd"/>
            <w:r w:rsidRPr="00425417">
              <w:rPr>
                <w:spacing w:val="-6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инсоляции</w:t>
            </w:r>
            <w:r w:rsidRPr="00425417">
              <w:rPr>
                <w:spacing w:val="-3"/>
                <w:sz w:val="24"/>
                <w:lang w:val="ru-RU"/>
              </w:rPr>
              <w:t xml:space="preserve"> здания </w:t>
            </w:r>
            <w:r w:rsidRPr="00425417">
              <w:rPr>
                <w:sz w:val="24"/>
                <w:lang w:val="ru-RU"/>
              </w:rPr>
              <w:t>соответствует</w:t>
            </w:r>
            <w:r w:rsidRPr="00425417">
              <w:rPr>
                <w:spacing w:val="-4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требованиям</w:t>
            </w:r>
            <w:r w:rsidRPr="00425417">
              <w:rPr>
                <w:spacing w:val="-6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СанПиН</w:t>
            </w:r>
            <w:r w:rsidRPr="00425417">
              <w:rPr>
                <w:spacing w:val="-5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2.2.1/2.1.1.1076.</w:t>
            </w:r>
          </w:p>
          <w:p w:rsidR="004341C6" w:rsidRPr="00425417" w:rsidRDefault="004341C6" w:rsidP="00B91E58">
            <w:pPr>
              <w:pStyle w:val="TableParagraph"/>
              <w:spacing w:line="274" w:lineRule="exact"/>
              <w:ind w:left="770"/>
              <w:rPr>
                <w:sz w:val="24"/>
                <w:lang w:val="ru-RU"/>
              </w:rPr>
            </w:pPr>
            <w:r w:rsidRPr="00425417">
              <w:rPr>
                <w:sz w:val="24"/>
                <w:szCs w:val="24"/>
                <w:lang w:val="ru-RU"/>
              </w:rPr>
              <w:t>Помещения</w:t>
            </w:r>
            <w:r>
              <w:rPr>
                <w:sz w:val="24"/>
                <w:szCs w:val="24"/>
                <w:lang w:val="ru-RU"/>
              </w:rPr>
              <w:t xml:space="preserve">   блокированного жилого дома </w:t>
            </w:r>
            <w:r w:rsidRPr="00425417">
              <w:rPr>
                <w:sz w:val="24"/>
                <w:szCs w:val="24"/>
                <w:lang w:val="ru-RU"/>
              </w:rPr>
              <w:t xml:space="preserve">  имеют смешанное естественно-искусственное освещение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425417">
              <w:rPr>
                <w:sz w:val="24"/>
                <w:lang w:val="ru-RU"/>
              </w:rPr>
              <w:t>Положение</w:t>
            </w:r>
            <w:r w:rsidRPr="00425417">
              <w:rPr>
                <w:spacing w:val="-5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здания</w:t>
            </w:r>
            <w:r w:rsidRPr="00425417">
              <w:rPr>
                <w:spacing w:val="-6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не</w:t>
            </w:r>
            <w:r w:rsidRPr="00425417">
              <w:rPr>
                <w:spacing w:val="-3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ухудшает</w:t>
            </w:r>
            <w:r w:rsidRPr="00425417">
              <w:rPr>
                <w:spacing w:val="-2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инсоляции</w:t>
            </w:r>
            <w:r w:rsidRPr="00425417">
              <w:rPr>
                <w:spacing w:val="-5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дома</w:t>
            </w:r>
            <w:r w:rsidRPr="00425417">
              <w:rPr>
                <w:spacing w:val="-7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в</w:t>
            </w:r>
            <w:r w:rsidRPr="00425417">
              <w:rPr>
                <w:spacing w:val="-1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зданиях</w:t>
            </w:r>
            <w:r w:rsidRPr="00425417">
              <w:rPr>
                <w:spacing w:val="-11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 xml:space="preserve">окружающей </w:t>
            </w:r>
            <w:r w:rsidRPr="00425417">
              <w:rPr>
                <w:spacing w:val="-2"/>
                <w:sz w:val="24"/>
                <w:lang w:val="ru-RU"/>
              </w:rPr>
              <w:t>застройки.</w:t>
            </w:r>
          </w:p>
          <w:p w:rsidR="004341C6" w:rsidRPr="00425417" w:rsidRDefault="004341C6" w:rsidP="00B91E58">
            <w:pPr>
              <w:pStyle w:val="TableParagraph"/>
              <w:rPr>
                <w:sz w:val="26"/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spacing w:before="8"/>
              <w:rPr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spacing w:before="1" w:line="237" w:lineRule="auto"/>
              <w:ind w:left="405" w:right="448" w:firstLine="566"/>
              <w:rPr>
                <w:b/>
                <w:sz w:val="24"/>
                <w:lang w:val="ru-RU"/>
              </w:rPr>
            </w:pPr>
            <w:r w:rsidRPr="00425417">
              <w:rPr>
                <w:b/>
                <w:sz w:val="24"/>
                <w:lang w:val="ru-RU"/>
              </w:rPr>
              <w:t>е)</w:t>
            </w:r>
            <w:r w:rsidRPr="0042541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Описание</w:t>
            </w:r>
            <w:r w:rsidRPr="00425417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архитектурно-строительных</w:t>
            </w:r>
            <w:r w:rsidRPr="00425417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мероприятий,</w:t>
            </w:r>
            <w:r w:rsidRPr="00425417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обеспечивающих</w:t>
            </w:r>
            <w:r w:rsidRPr="00425417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425417">
              <w:rPr>
                <w:b/>
                <w:sz w:val="24"/>
                <w:lang w:val="ru-RU"/>
              </w:rPr>
              <w:t>защиту помещений от шума, вибраций и другого воздействия</w:t>
            </w:r>
          </w:p>
          <w:p w:rsidR="004341C6" w:rsidRPr="00425417" w:rsidRDefault="004341C6" w:rsidP="00B91E58">
            <w:pPr>
              <w:pStyle w:val="TableParagraph"/>
              <w:spacing w:before="229"/>
              <w:ind w:left="122" w:right="393" w:firstLine="605"/>
              <w:rPr>
                <w:sz w:val="24"/>
                <w:lang w:val="ru-RU"/>
              </w:rPr>
            </w:pPr>
            <w:r w:rsidRPr="00425417">
              <w:rPr>
                <w:sz w:val="24"/>
                <w:lang w:val="ru-RU"/>
              </w:rPr>
              <w:t xml:space="preserve">В здании не предусматривается специальное оборудование и система защиты окружаю- </w:t>
            </w:r>
            <w:proofErr w:type="spellStart"/>
            <w:r w:rsidRPr="00425417">
              <w:rPr>
                <w:sz w:val="24"/>
                <w:lang w:val="ru-RU"/>
              </w:rPr>
              <w:t>щего</w:t>
            </w:r>
            <w:proofErr w:type="spellEnd"/>
            <w:r w:rsidRPr="00425417">
              <w:rPr>
                <w:sz w:val="24"/>
                <w:lang w:val="ru-RU"/>
              </w:rPr>
              <w:t xml:space="preserve"> пространства от шума автомобильного транспорта, кроме применения соответствующих параметров, ограждающих конструкций, подобранных из соображений тепловой защиты </w:t>
            </w:r>
            <w:proofErr w:type="spellStart"/>
            <w:r w:rsidRPr="00425417">
              <w:rPr>
                <w:sz w:val="24"/>
                <w:lang w:val="ru-RU"/>
              </w:rPr>
              <w:t>зда</w:t>
            </w:r>
            <w:proofErr w:type="spellEnd"/>
            <w:r w:rsidRPr="00425417">
              <w:rPr>
                <w:sz w:val="24"/>
                <w:lang w:val="ru-RU"/>
              </w:rPr>
              <w:t xml:space="preserve">- </w:t>
            </w:r>
            <w:proofErr w:type="spellStart"/>
            <w:r w:rsidRPr="00425417">
              <w:rPr>
                <w:sz w:val="24"/>
                <w:lang w:val="ru-RU"/>
              </w:rPr>
              <w:t>ния</w:t>
            </w:r>
            <w:proofErr w:type="spellEnd"/>
            <w:r w:rsidRPr="00425417">
              <w:rPr>
                <w:sz w:val="24"/>
                <w:lang w:val="ru-RU"/>
              </w:rPr>
              <w:t>, а также кроме подбора соответствующих стеклопакетов для окон – применения окон из ПВХ</w:t>
            </w:r>
            <w:r w:rsidRPr="00425417">
              <w:rPr>
                <w:spacing w:val="-4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профилей</w:t>
            </w:r>
            <w:r w:rsidRPr="00425417">
              <w:rPr>
                <w:spacing w:val="-7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принадлежащие</w:t>
            </w:r>
            <w:r w:rsidRPr="00425417">
              <w:rPr>
                <w:spacing w:val="-4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по</w:t>
            </w:r>
            <w:r w:rsidRPr="00425417">
              <w:rPr>
                <w:spacing w:val="-3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показателю</w:t>
            </w:r>
            <w:r w:rsidRPr="00425417">
              <w:rPr>
                <w:spacing w:val="-10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звукоизоляции</w:t>
            </w:r>
            <w:r w:rsidRPr="00425417">
              <w:rPr>
                <w:spacing w:val="-3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изделия</w:t>
            </w:r>
            <w:r w:rsidRPr="00425417">
              <w:rPr>
                <w:spacing w:val="-3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класса</w:t>
            </w:r>
            <w:proofErr w:type="gramStart"/>
            <w:r w:rsidRPr="00425417">
              <w:rPr>
                <w:spacing w:val="-4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Б</w:t>
            </w:r>
            <w:proofErr w:type="gramEnd"/>
            <w:r w:rsidRPr="00425417">
              <w:rPr>
                <w:sz w:val="24"/>
                <w:lang w:val="ru-RU"/>
              </w:rPr>
              <w:t xml:space="preserve"> –</w:t>
            </w:r>
            <w:r w:rsidRPr="00425417">
              <w:rPr>
                <w:spacing w:val="-8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>со</w:t>
            </w:r>
            <w:r w:rsidRPr="00425417">
              <w:rPr>
                <w:spacing w:val="-3"/>
                <w:sz w:val="24"/>
                <w:lang w:val="ru-RU"/>
              </w:rPr>
              <w:t xml:space="preserve"> </w:t>
            </w:r>
            <w:r w:rsidRPr="00425417">
              <w:rPr>
                <w:sz w:val="24"/>
                <w:lang w:val="ru-RU"/>
              </w:rPr>
              <w:t xml:space="preserve">снижением воздушного шума потока городского транспорта в пределах 34-36 </w:t>
            </w:r>
            <w:proofErr w:type="spellStart"/>
            <w:r w:rsidRPr="00425417">
              <w:rPr>
                <w:sz w:val="24"/>
                <w:lang w:val="ru-RU"/>
              </w:rPr>
              <w:t>дБА</w:t>
            </w:r>
            <w:proofErr w:type="spellEnd"/>
            <w:r w:rsidRPr="00425417">
              <w:rPr>
                <w:sz w:val="24"/>
                <w:lang w:val="ru-RU"/>
              </w:rPr>
              <w:t>.</w:t>
            </w:r>
          </w:p>
          <w:p w:rsidR="004341C6" w:rsidRPr="00425417" w:rsidRDefault="004341C6" w:rsidP="00B91E58">
            <w:pPr>
              <w:pStyle w:val="TableParagraph"/>
              <w:spacing w:before="3"/>
              <w:rPr>
                <w:sz w:val="24"/>
                <w:lang w:val="ru-RU"/>
              </w:rPr>
            </w:pPr>
          </w:p>
          <w:p w:rsidR="004341C6" w:rsidRPr="00431BDA" w:rsidRDefault="004341C6" w:rsidP="00B91E58">
            <w:pPr>
              <w:pStyle w:val="TableParagraph"/>
              <w:ind w:left="905"/>
              <w:rPr>
                <w:sz w:val="24"/>
                <w:lang w:val="ru-RU"/>
              </w:rPr>
            </w:pPr>
          </w:p>
        </w:tc>
      </w:tr>
      <w:tr w:rsidR="004341C6" w:rsidRPr="00425417" w:rsidTr="00B91E58">
        <w:trPr>
          <w:trHeight w:val="253"/>
        </w:trPr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</w:tcPr>
          <w:p w:rsidR="004341C6" w:rsidRPr="00431BDA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</w:tcPr>
          <w:p w:rsidR="004341C6" w:rsidRPr="00431BDA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</w:tcPr>
          <w:p w:rsidR="004341C6" w:rsidRPr="00431BDA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000000"/>
              <w:bottom w:val="single" w:sz="4" w:space="0" w:color="000000"/>
            </w:tcBorders>
          </w:tcPr>
          <w:p w:rsidR="004341C6" w:rsidRPr="00431BDA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61" w:type="dxa"/>
            <w:tcBorders>
              <w:top w:val="single" w:sz="12" w:space="0" w:color="000000"/>
              <w:bottom w:val="single" w:sz="4" w:space="0" w:color="000000"/>
            </w:tcBorders>
          </w:tcPr>
          <w:p w:rsidR="004341C6" w:rsidRPr="00431BDA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000000"/>
              <w:bottom w:val="single" w:sz="4" w:space="0" w:color="000000"/>
            </w:tcBorders>
          </w:tcPr>
          <w:p w:rsidR="004341C6" w:rsidRPr="00431BDA" w:rsidRDefault="004341C6" w:rsidP="00B91E5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190" w:type="dxa"/>
            <w:vMerge w:val="restart"/>
            <w:tcBorders>
              <w:top w:val="single" w:sz="12" w:space="0" w:color="000000"/>
            </w:tcBorders>
          </w:tcPr>
          <w:p w:rsidR="004341C6" w:rsidRPr="00431BDA" w:rsidRDefault="004341C6" w:rsidP="00B91E58">
            <w:pPr>
              <w:pStyle w:val="TableParagraph"/>
              <w:spacing w:before="8"/>
              <w:rPr>
                <w:lang w:val="ru-RU"/>
              </w:rPr>
            </w:pPr>
          </w:p>
          <w:p w:rsidR="004341C6" w:rsidRPr="00425417" w:rsidRDefault="004341C6" w:rsidP="00B91E58">
            <w:pPr>
              <w:pStyle w:val="TableParagraph"/>
              <w:ind w:left="2405" w:right="16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27</w:t>
            </w:r>
            <w:r w:rsidRPr="00425417">
              <w:rPr>
                <w:sz w:val="24"/>
                <w:lang w:val="ru-RU"/>
              </w:rPr>
              <w:t>-202</w:t>
            </w:r>
            <w:r>
              <w:rPr>
                <w:sz w:val="24"/>
                <w:lang w:val="ru-RU"/>
              </w:rPr>
              <w:t>4-</w:t>
            </w:r>
            <w:r w:rsidRPr="00425417">
              <w:rPr>
                <w:spacing w:val="-5"/>
                <w:sz w:val="24"/>
              </w:rPr>
              <w:t>АР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41C6" w:rsidRPr="00425417" w:rsidRDefault="004341C6" w:rsidP="00B91E58">
            <w:pPr>
              <w:pStyle w:val="TableParagraph"/>
              <w:spacing w:before="1"/>
              <w:ind w:left="74"/>
              <w:rPr>
                <w:sz w:val="20"/>
              </w:rPr>
            </w:pPr>
            <w:proofErr w:type="spellStart"/>
            <w:r w:rsidRPr="00425417">
              <w:rPr>
                <w:spacing w:val="-4"/>
                <w:sz w:val="20"/>
              </w:rPr>
              <w:t>Лист</w:t>
            </w:r>
            <w:proofErr w:type="spellEnd"/>
          </w:p>
        </w:tc>
      </w:tr>
      <w:tr w:rsidR="004341C6" w:rsidRPr="00425417" w:rsidTr="00B91E58">
        <w:trPr>
          <w:trHeight w:val="258"/>
        </w:trPr>
        <w:tc>
          <w:tcPr>
            <w:tcW w:w="567" w:type="dxa"/>
            <w:tcBorders>
              <w:top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tcBorders>
              <w:top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</w:tcBorders>
          </w:tcPr>
          <w:p w:rsidR="004341C6" w:rsidRPr="00425417" w:rsidRDefault="004341C6" w:rsidP="00B91E58">
            <w:pPr>
              <w:pStyle w:val="TableParagraph"/>
              <w:rPr>
                <w:sz w:val="18"/>
              </w:rPr>
            </w:pPr>
          </w:p>
        </w:tc>
        <w:tc>
          <w:tcPr>
            <w:tcW w:w="6190" w:type="dxa"/>
            <w:vMerge/>
            <w:tcBorders>
              <w:top w:val="nil"/>
            </w:tcBorders>
          </w:tcPr>
          <w:p w:rsidR="004341C6" w:rsidRPr="00425417" w:rsidRDefault="004341C6" w:rsidP="00B91E5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4341C6" w:rsidRPr="00425417" w:rsidRDefault="004341C6" w:rsidP="00B91E58">
            <w:pPr>
              <w:pStyle w:val="TableParagraph"/>
              <w:spacing w:before="154"/>
              <w:ind w:left="29"/>
              <w:jc w:val="center"/>
              <w:rPr>
                <w:sz w:val="20"/>
              </w:rPr>
            </w:pPr>
            <w:r w:rsidRPr="00425417">
              <w:rPr>
                <w:sz w:val="20"/>
              </w:rPr>
              <w:t>3</w:t>
            </w:r>
          </w:p>
        </w:tc>
      </w:tr>
      <w:tr w:rsidR="004341C6" w:rsidRPr="00425417" w:rsidTr="00B91E58">
        <w:trPr>
          <w:trHeight w:val="250"/>
        </w:trPr>
        <w:tc>
          <w:tcPr>
            <w:tcW w:w="567" w:type="dxa"/>
          </w:tcPr>
          <w:p w:rsidR="004341C6" w:rsidRPr="00425417" w:rsidRDefault="004341C6" w:rsidP="00B91E58">
            <w:pPr>
              <w:pStyle w:val="TableParagraph"/>
              <w:spacing w:before="1" w:line="229" w:lineRule="exact"/>
              <w:ind w:left="136"/>
              <w:rPr>
                <w:sz w:val="20"/>
              </w:rPr>
            </w:pPr>
          </w:p>
        </w:tc>
        <w:tc>
          <w:tcPr>
            <w:tcW w:w="567" w:type="dxa"/>
          </w:tcPr>
          <w:p w:rsidR="004341C6" w:rsidRPr="00425417" w:rsidRDefault="004341C6" w:rsidP="00B91E58">
            <w:pPr>
              <w:pStyle w:val="TableParagraph"/>
              <w:spacing w:before="10"/>
              <w:ind w:left="16"/>
              <w:rPr>
                <w:sz w:val="18"/>
              </w:rPr>
            </w:pPr>
            <w:proofErr w:type="spellStart"/>
            <w:r w:rsidRPr="00425417">
              <w:rPr>
                <w:spacing w:val="-2"/>
                <w:sz w:val="18"/>
              </w:rPr>
              <w:t>Кол.уч</w:t>
            </w:r>
            <w:proofErr w:type="spellEnd"/>
          </w:p>
        </w:tc>
        <w:tc>
          <w:tcPr>
            <w:tcW w:w="567" w:type="dxa"/>
          </w:tcPr>
          <w:p w:rsidR="004341C6" w:rsidRPr="00425417" w:rsidRDefault="004341C6" w:rsidP="00B91E58">
            <w:pPr>
              <w:pStyle w:val="TableParagraph"/>
              <w:spacing w:line="226" w:lineRule="exact"/>
              <w:ind w:left="68"/>
              <w:rPr>
                <w:sz w:val="20"/>
              </w:rPr>
            </w:pPr>
            <w:proofErr w:type="spellStart"/>
            <w:r w:rsidRPr="00425417">
              <w:rPr>
                <w:spacing w:val="-4"/>
                <w:sz w:val="20"/>
              </w:rPr>
              <w:t>Лист</w:t>
            </w:r>
            <w:proofErr w:type="spellEnd"/>
          </w:p>
        </w:tc>
        <w:tc>
          <w:tcPr>
            <w:tcW w:w="565" w:type="dxa"/>
          </w:tcPr>
          <w:p w:rsidR="004341C6" w:rsidRPr="00425417" w:rsidRDefault="004341C6" w:rsidP="00B91E58">
            <w:pPr>
              <w:pStyle w:val="TableParagraph"/>
              <w:spacing w:line="226" w:lineRule="exact"/>
              <w:ind w:left="39"/>
              <w:rPr>
                <w:sz w:val="20"/>
              </w:rPr>
            </w:pPr>
            <w:r w:rsidRPr="00425417">
              <w:rPr>
                <w:spacing w:val="-4"/>
                <w:sz w:val="20"/>
              </w:rPr>
              <w:t>№</w:t>
            </w:r>
            <w:proofErr w:type="spellStart"/>
            <w:r w:rsidRPr="00425417">
              <w:rPr>
                <w:spacing w:val="-4"/>
                <w:sz w:val="20"/>
              </w:rPr>
              <w:t>док</w:t>
            </w:r>
            <w:proofErr w:type="spellEnd"/>
          </w:p>
        </w:tc>
        <w:tc>
          <w:tcPr>
            <w:tcW w:w="861" w:type="dxa"/>
          </w:tcPr>
          <w:p w:rsidR="004341C6" w:rsidRPr="00425417" w:rsidRDefault="004341C6" w:rsidP="00B91E58"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proofErr w:type="spellStart"/>
            <w:r w:rsidRPr="00425417">
              <w:rPr>
                <w:spacing w:val="-2"/>
                <w:sz w:val="20"/>
              </w:rPr>
              <w:t>Подпись</w:t>
            </w:r>
            <w:proofErr w:type="spellEnd"/>
          </w:p>
        </w:tc>
        <w:tc>
          <w:tcPr>
            <w:tcW w:w="556" w:type="dxa"/>
          </w:tcPr>
          <w:p w:rsidR="004341C6" w:rsidRPr="00425417" w:rsidRDefault="004341C6" w:rsidP="00B91E58">
            <w:pPr>
              <w:pStyle w:val="TableParagraph"/>
              <w:spacing w:line="226" w:lineRule="exact"/>
              <w:ind w:left="44"/>
              <w:rPr>
                <w:sz w:val="20"/>
              </w:rPr>
            </w:pPr>
            <w:proofErr w:type="spellStart"/>
            <w:r w:rsidRPr="00425417">
              <w:rPr>
                <w:spacing w:val="-4"/>
                <w:sz w:val="20"/>
              </w:rPr>
              <w:t>Дата</w:t>
            </w:r>
            <w:proofErr w:type="spellEnd"/>
          </w:p>
        </w:tc>
        <w:tc>
          <w:tcPr>
            <w:tcW w:w="6190" w:type="dxa"/>
            <w:vMerge/>
            <w:tcBorders>
              <w:top w:val="nil"/>
            </w:tcBorders>
          </w:tcPr>
          <w:p w:rsidR="004341C6" w:rsidRPr="00425417" w:rsidRDefault="004341C6" w:rsidP="00B91E5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12" w:space="0" w:color="000000"/>
            </w:tcBorders>
          </w:tcPr>
          <w:p w:rsidR="004341C6" w:rsidRPr="00425417" w:rsidRDefault="004341C6" w:rsidP="00B91E5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4341C6" w:rsidRDefault="004341C6" w:rsidP="004341C6">
      <w:pPr>
        <w:pStyle w:val="a8"/>
      </w:pPr>
      <w:r>
        <w:rPr>
          <w:noProof/>
        </w:rPr>
        <w:lastRenderedPageBreak/>
        <w:drawing>
          <wp:inline distT="0" distB="0" distL="0" distR="0" wp14:anchorId="199F024F" wp14:editId="042852DD">
            <wp:extent cx="7600950" cy="10731500"/>
            <wp:effectExtent l="0" t="0" r="0" b="0"/>
            <wp:docPr id="2" name="Рисунок 2" descr="D:\Рабочий стол\ПУБЛИЧНЫЕ СЛУШАНИЯ\Блокированный  дом в.ВАХИТОВА, Д.4\24  27 Фасад1.b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Рабочий стол\ПУБЛИЧНЫЕ СЛУШАНИЯ\Блокированный  дом в.ВАХИТОВА, Д.4\24  27 Фасад1.ba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3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1C6" w:rsidRDefault="004341C6" w:rsidP="004341C6">
      <w:pPr>
        <w:pStyle w:val="a8"/>
      </w:pPr>
      <w:r>
        <w:rPr>
          <w:noProof/>
        </w:rPr>
        <w:lastRenderedPageBreak/>
        <w:drawing>
          <wp:inline distT="0" distB="0" distL="0" distR="0" wp14:anchorId="19FFAAAD" wp14:editId="00435FC8">
            <wp:extent cx="7867650" cy="11108044"/>
            <wp:effectExtent l="0" t="0" r="0" b="0"/>
            <wp:docPr id="1" name="Рисунок 1" descr="D:\Рабочий стол\ПУБЛИЧНЫЕ СЛУШАНИЯ\Блокированный  дом в.ВАХИТОВА, Д.4\24  27 Фасад1.b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чий стол\ПУБЛИЧНЫЕ СЛУШАНИЯ\Блокированный  дом в.ВАХИТОВА, Д.4\24  27 Фасад1.ba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110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1C6" w:rsidRDefault="004341C6" w:rsidP="004341C6">
      <w:pPr>
        <w:pStyle w:val="a8"/>
      </w:pPr>
      <w:r>
        <w:rPr>
          <w:noProof/>
        </w:rPr>
        <w:lastRenderedPageBreak/>
        <w:drawing>
          <wp:inline distT="0" distB="0" distL="0" distR="0" wp14:anchorId="33BE2039" wp14:editId="1FE6F6C3">
            <wp:extent cx="10731500" cy="15163800"/>
            <wp:effectExtent l="0" t="0" r="0" b="0"/>
            <wp:docPr id="5" name="Рисунок 5" descr="D:\Рабочий стол\ПУБЛИЧНЫЕ СЛУШАНИЯ\Блокированный  дом в.ВАХИТОВА, Д.4\2427План.b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Рабочий стол\ПУБЛИЧНЫЕ СЛУШАНИЯ\Блокированный  дом в.ВАХИТОВА, Д.4\2427План.ba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0" cy="151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1C6" w:rsidRPr="00AE4E2B" w:rsidRDefault="004341C6" w:rsidP="004341C6">
      <w:pPr>
        <w:ind w:firstLine="708"/>
        <w:rPr>
          <w:rFonts w:ascii="Times New Roman" w:hAnsi="Times New Roman" w:cs="Times New Roman"/>
          <w:sz w:val="40"/>
          <w:szCs w:val="40"/>
        </w:rPr>
      </w:pPr>
    </w:p>
    <w:p w:rsidR="004341C6" w:rsidRDefault="004341C6" w:rsidP="004F4FFD">
      <w:pPr>
        <w:ind w:left="567"/>
        <w:rPr>
          <w:rFonts w:ascii="Times New Roman" w:hAnsi="Times New Roman" w:cs="Times New Roman"/>
        </w:rPr>
      </w:pPr>
      <w:bookmarkStart w:id="0" w:name="_GoBack"/>
      <w:bookmarkEnd w:id="0"/>
    </w:p>
    <w:sectPr w:rsidR="004341C6" w:rsidSect="006D61CE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A4282D8"/>
    <w:lvl w:ilvl="0">
      <w:numFmt w:val="bullet"/>
      <w:lvlText w:val="*"/>
      <w:lvlJc w:val="left"/>
    </w:lvl>
  </w:abstractNum>
  <w:abstractNum w:abstractNumId="1">
    <w:nsid w:val="0AAC2472"/>
    <w:multiLevelType w:val="hybridMultilevel"/>
    <w:tmpl w:val="D4485372"/>
    <w:lvl w:ilvl="0" w:tplc="8DE034F0">
      <w:numFmt w:val="bullet"/>
      <w:lvlText w:val=""/>
      <w:lvlJc w:val="left"/>
      <w:pPr>
        <w:ind w:left="13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76C9F5A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2" w:tplc="B7EEB1A0">
      <w:numFmt w:val="bullet"/>
      <w:lvlText w:val="•"/>
      <w:lvlJc w:val="left"/>
      <w:pPr>
        <w:ind w:left="2891" w:hanging="360"/>
      </w:pPr>
      <w:rPr>
        <w:rFonts w:hint="default"/>
        <w:lang w:val="ru-RU" w:eastAsia="en-US" w:bidi="ar-SA"/>
      </w:rPr>
    </w:lvl>
    <w:lvl w:ilvl="3" w:tplc="D3A2A8A4">
      <w:numFmt w:val="bullet"/>
      <w:lvlText w:val="•"/>
      <w:lvlJc w:val="left"/>
      <w:pPr>
        <w:ind w:left="3837" w:hanging="360"/>
      </w:pPr>
      <w:rPr>
        <w:rFonts w:hint="default"/>
        <w:lang w:val="ru-RU" w:eastAsia="en-US" w:bidi="ar-SA"/>
      </w:rPr>
    </w:lvl>
    <w:lvl w:ilvl="4" w:tplc="14681DDE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5602DC1E">
      <w:numFmt w:val="bullet"/>
      <w:lvlText w:val="•"/>
      <w:lvlJc w:val="left"/>
      <w:pPr>
        <w:ind w:left="5729" w:hanging="360"/>
      </w:pPr>
      <w:rPr>
        <w:rFonts w:hint="default"/>
        <w:lang w:val="ru-RU" w:eastAsia="en-US" w:bidi="ar-SA"/>
      </w:rPr>
    </w:lvl>
    <w:lvl w:ilvl="6" w:tplc="0074B9E8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AD948686">
      <w:numFmt w:val="bullet"/>
      <w:lvlText w:val="•"/>
      <w:lvlJc w:val="left"/>
      <w:pPr>
        <w:ind w:left="7620" w:hanging="360"/>
      </w:pPr>
      <w:rPr>
        <w:rFonts w:hint="default"/>
        <w:lang w:val="ru-RU" w:eastAsia="en-US" w:bidi="ar-SA"/>
      </w:rPr>
    </w:lvl>
    <w:lvl w:ilvl="8" w:tplc="4FD40BC6">
      <w:numFmt w:val="bullet"/>
      <w:lvlText w:val="•"/>
      <w:lvlJc w:val="left"/>
      <w:pPr>
        <w:ind w:left="8566" w:hanging="360"/>
      </w:pPr>
      <w:rPr>
        <w:rFonts w:hint="default"/>
        <w:lang w:val="ru-RU" w:eastAsia="en-US" w:bidi="ar-SA"/>
      </w:rPr>
    </w:lvl>
  </w:abstractNum>
  <w:abstractNum w:abstractNumId="2">
    <w:nsid w:val="264B4AA2"/>
    <w:multiLevelType w:val="hybridMultilevel"/>
    <w:tmpl w:val="D0EC7148"/>
    <w:lvl w:ilvl="0" w:tplc="65E69E1E">
      <w:numFmt w:val="bullet"/>
      <w:lvlText w:val=""/>
      <w:lvlJc w:val="left"/>
      <w:pPr>
        <w:ind w:left="1000" w:hanging="28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E32533C">
      <w:numFmt w:val="bullet"/>
      <w:lvlText w:val="•"/>
      <w:lvlJc w:val="left"/>
      <w:pPr>
        <w:ind w:left="1945" w:hanging="285"/>
      </w:pPr>
      <w:rPr>
        <w:rFonts w:hint="default"/>
        <w:lang w:val="ru-RU" w:eastAsia="en-US" w:bidi="ar-SA"/>
      </w:rPr>
    </w:lvl>
    <w:lvl w:ilvl="2" w:tplc="9FDE7870">
      <w:numFmt w:val="bullet"/>
      <w:lvlText w:val="•"/>
      <w:lvlJc w:val="left"/>
      <w:pPr>
        <w:ind w:left="2891" w:hanging="285"/>
      </w:pPr>
      <w:rPr>
        <w:rFonts w:hint="default"/>
        <w:lang w:val="ru-RU" w:eastAsia="en-US" w:bidi="ar-SA"/>
      </w:rPr>
    </w:lvl>
    <w:lvl w:ilvl="3" w:tplc="FCE23124">
      <w:numFmt w:val="bullet"/>
      <w:lvlText w:val="•"/>
      <w:lvlJc w:val="left"/>
      <w:pPr>
        <w:ind w:left="3837" w:hanging="285"/>
      </w:pPr>
      <w:rPr>
        <w:rFonts w:hint="default"/>
        <w:lang w:val="ru-RU" w:eastAsia="en-US" w:bidi="ar-SA"/>
      </w:rPr>
    </w:lvl>
    <w:lvl w:ilvl="4" w:tplc="AECC6680">
      <w:numFmt w:val="bullet"/>
      <w:lvlText w:val="•"/>
      <w:lvlJc w:val="left"/>
      <w:pPr>
        <w:ind w:left="4783" w:hanging="285"/>
      </w:pPr>
      <w:rPr>
        <w:rFonts w:hint="default"/>
        <w:lang w:val="ru-RU" w:eastAsia="en-US" w:bidi="ar-SA"/>
      </w:rPr>
    </w:lvl>
    <w:lvl w:ilvl="5" w:tplc="98941478">
      <w:numFmt w:val="bullet"/>
      <w:lvlText w:val="•"/>
      <w:lvlJc w:val="left"/>
      <w:pPr>
        <w:ind w:left="5729" w:hanging="285"/>
      </w:pPr>
      <w:rPr>
        <w:rFonts w:hint="default"/>
        <w:lang w:val="ru-RU" w:eastAsia="en-US" w:bidi="ar-SA"/>
      </w:rPr>
    </w:lvl>
    <w:lvl w:ilvl="6" w:tplc="7C567D78">
      <w:numFmt w:val="bullet"/>
      <w:lvlText w:val="•"/>
      <w:lvlJc w:val="left"/>
      <w:pPr>
        <w:ind w:left="6674" w:hanging="285"/>
      </w:pPr>
      <w:rPr>
        <w:rFonts w:hint="default"/>
        <w:lang w:val="ru-RU" w:eastAsia="en-US" w:bidi="ar-SA"/>
      </w:rPr>
    </w:lvl>
    <w:lvl w:ilvl="7" w:tplc="C3B0C08A">
      <w:numFmt w:val="bullet"/>
      <w:lvlText w:val="•"/>
      <w:lvlJc w:val="left"/>
      <w:pPr>
        <w:ind w:left="7620" w:hanging="285"/>
      </w:pPr>
      <w:rPr>
        <w:rFonts w:hint="default"/>
        <w:lang w:val="ru-RU" w:eastAsia="en-US" w:bidi="ar-SA"/>
      </w:rPr>
    </w:lvl>
    <w:lvl w:ilvl="8" w:tplc="FF4A632C">
      <w:numFmt w:val="bullet"/>
      <w:lvlText w:val="•"/>
      <w:lvlJc w:val="left"/>
      <w:pPr>
        <w:ind w:left="8566" w:hanging="285"/>
      </w:pPr>
      <w:rPr>
        <w:rFonts w:hint="default"/>
        <w:lang w:val="ru-RU" w:eastAsia="en-US" w:bidi="ar-SA"/>
      </w:rPr>
    </w:lvl>
  </w:abstractNum>
  <w:abstractNum w:abstractNumId="3">
    <w:nsid w:val="2BB87C1D"/>
    <w:multiLevelType w:val="hybridMultilevel"/>
    <w:tmpl w:val="DEBEBC84"/>
    <w:lvl w:ilvl="0" w:tplc="B674F47C">
      <w:start w:val="1"/>
      <w:numFmt w:val="decimal"/>
      <w:lvlText w:val="%1."/>
      <w:lvlJc w:val="left"/>
      <w:pPr>
        <w:ind w:left="358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4">
    <w:nsid w:val="31C52283"/>
    <w:multiLevelType w:val="hybridMultilevel"/>
    <w:tmpl w:val="6C34A612"/>
    <w:lvl w:ilvl="0" w:tplc="89B42CAC">
      <w:numFmt w:val="bullet"/>
      <w:lvlText w:val="-"/>
      <w:lvlJc w:val="left"/>
      <w:pPr>
        <w:ind w:left="33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0E46EF8">
      <w:numFmt w:val="bullet"/>
      <w:lvlText w:val="•"/>
      <w:lvlJc w:val="left"/>
      <w:pPr>
        <w:ind w:left="1348" w:hanging="140"/>
      </w:pPr>
      <w:rPr>
        <w:rFonts w:hint="default"/>
        <w:lang w:val="ru-RU" w:eastAsia="en-US" w:bidi="ar-SA"/>
      </w:rPr>
    </w:lvl>
    <w:lvl w:ilvl="2" w:tplc="AE163548">
      <w:numFmt w:val="bullet"/>
      <w:lvlText w:val="•"/>
      <w:lvlJc w:val="left"/>
      <w:pPr>
        <w:ind w:left="2356" w:hanging="140"/>
      </w:pPr>
      <w:rPr>
        <w:rFonts w:hint="default"/>
        <w:lang w:val="ru-RU" w:eastAsia="en-US" w:bidi="ar-SA"/>
      </w:rPr>
    </w:lvl>
    <w:lvl w:ilvl="3" w:tplc="6F3CDBA2">
      <w:numFmt w:val="bullet"/>
      <w:lvlText w:val="•"/>
      <w:lvlJc w:val="left"/>
      <w:pPr>
        <w:ind w:left="3364" w:hanging="140"/>
      </w:pPr>
      <w:rPr>
        <w:rFonts w:hint="default"/>
        <w:lang w:val="ru-RU" w:eastAsia="en-US" w:bidi="ar-SA"/>
      </w:rPr>
    </w:lvl>
    <w:lvl w:ilvl="4" w:tplc="69DEEAEC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078E445A">
      <w:numFmt w:val="bullet"/>
      <w:lvlText w:val="•"/>
      <w:lvlJc w:val="left"/>
      <w:pPr>
        <w:ind w:left="5380" w:hanging="140"/>
      </w:pPr>
      <w:rPr>
        <w:rFonts w:hint="default"/>
        <w:lang w:val="ru-RU" w:eastAsia="en-US" w:bidi="ar-SA"/>
      </w:rPr>
    </w:lvl>
    <w:lvl w:ilvl="6" w:tplc="9196BB7E">
      <w:numFmt w:val="bullet"/>
      <w:lvlText w:val="•"/>
      <w:lvlJc w:val="left"/>
      <w:pPr>
        <w:ind w:left="6388" w:hanging="140"/>
      </w:pPr>
      <w:rPr>
        <w:rFonts w:hint="default"/>
        <w:lang w:val="ru-RU" w:eastAsia="en-US" w:bidi="ar-SA"/>
      </w:rPr>
    </w:lvl>
    <w:lvl w:ilvl="7" w:tplc="48045086">
      <w:numFmt w:val="bullet"/>
      <w:lvlText w:val="•"/>
      <w:lvlJc w:val="left"/>
      <w:pPr>
        <w:ind w:left="7396" w:hanging="140"/>
      </w:pPr>
      <w:rPr>
        <w:rFonts w:hint="default"/>
        <w:lang w:val="ru-RU" w:eastAsia="en-US" w:bidi="ar-SA"/>
      </w:rPr>
    </w:lvl>
    <w:lvl w:ilvl="8" w:tplc="8BAE320A">
      <w:numFmt w:val="bullet"/>
      <w:lvlText w:val="•"/>
      <w:lvlJc w:val="left"/>
      <w:pPr>
        <w:ind w:left="8404" w:hanging="140"/>
      </w:pPr>
      <w:rPr>
        <w:rFonts w:hint="default"/>
        <w:lang w:val="ru-RU" w:eastAsia="en-US" w:bidi="ar-SA"/>
      </w:rPr>
    </w:lvl>
  </w:abstractNum>
  <w:abstractNum w:abstractNumId="5">
    <w:nsid w:val="3A81377F"/>
    <w:multiLevelType w:val="hybridMultilevel"/>
    <w:tmpl w:val="9F7E0C00"/>
    <w:lvl w:ilvl="0" w:tplc="DA94DCBC">
      <w:numFmt w:val="bullet"/>
      <w:lvlText w:val="-"/>
      <w:lvlJc w:val="left"/>
      <w:pPr>
        <w:ind w:left="26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7FEE79E">
      <w:numFmt w:val="bullet"/>
      <w:lvlText w:val="-"/>
      <w:lvlJc w:val="left"/>
      <w:pPr>
        <w:ind w:left="12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406F352">
      <w:numFmt w:val="bullet"/>
      <w:lvlText w:val="•"/>
      <w:lvlJc w:val="left"/>
      <w:pPr>
        <w:ind w:left="1120" w:hanging="144"/>
      </w:pPr>
      <w:rPr>
        <w:rFonts w:hint="default"/>
        <w:lang w:val="ru-RU" w:eastAsia="en-US" w:bidi="ar-SA"/>
      </w:rPr>
    </w:lvl>
    <w:lvl w:ilvl="3" w:tplc="179AB504">
      <w:numFmt w:val="bullet"/>
      <w:lvlText w:val="•"/>
      <w:lvlJc w:val="left"/>
      <w:pPr>
        <w:ind w:left="2282" w:hanging="144"/>
      </w:pPr>
      <w:rPr>
        <w:rFonts w:hint="default"/>
        <w:lang w:val="ru-RU" w:eastAsia="en-US" w:bidi="ar-SA"/>
      </w:rPr>
    </w:lvl>
    <w:lvl w:ilvl="4" w:tplc="E696C44E">
      <w:numFmt w:val="bullet"/>
      <w:lvlText w:val="•"/>
      <w:lvlJc w:val="left"/>
      <w:pPr>
        <w:ind w:left="3445" w:hanging="144"/>
      </w:pPr>
      <w:rPr>
        <w:rFonts w:hint="default"/>
        <w:lang w:val="ru-RU" w:eastAsia="en-US" w:bidi="ar-SA"/>
      </w:rPr>
    </w:lvl>
    <w:lvl w:ilvl="5" w:tplc="92D6B156">
      <w:numFmt w:val="bullet"/>
      <w:lvlText w:val="•"/>
      <w:lvlJc w:val="left"/>
      <w:pPr>
        <w:ind w:left="4607" w:hanging="144"/>
      </w:pPr>
      <w:rPr>
        <w:rFonts w:hint="default"/>
        <w:lang w:val="ru-RU" w:eastAsia="en-US" w:bidi="ar-SA"/>
      </w:rPr>
    </w:lvl>
    <w:lvl w:ilvl="6" w:tplc="D1CE6046">
      <w:numFmt w:val="bullet"/>
      <w:lvlText w:val="•"/>
      <w:lvlJc w:val="left"/>
      <w:pPr>
        <w:ind w:left="5770" w:hanging="144"/>
      </w:pPr>
      <w:rPr>
        <w:rFonts w:hint="default"/>
        <w:lang w:val="ru-RU" w:eastAsia="en-US" w:bidi="ar-SA"/>
      </w:rPr>
    </w:lvl>
    <w:lvl w:ilvl="7" w:tplc="B4245464">
      <w:numFmt w:val="bullet"/>
      <w:lvlText w:val="•"/>
      <w:lvlJc w:val="left"/>
      <w:pPr>
        <w:ind w:left="6932" w:hanging="144"/>
      </w:pPr>
      <w:rPr>
        <w:rFonts w:hint="default"/>
        <w:lang w:val="ru-RU" w:eastAsia="en-US" w:bidi="ar-SA"/>
      </w:rPr>
    </w:lvl>
    <w:lvl w:ilvl="8" w:tplc="0E007920">
      <w:numFmt w:val="bullet"/>
      <w:lvlText w:val="•"/>
      <w:lvlJc w:val="left"/>
      <w:pPr>
        <w:ind w:left="8095" w:hanging="144"/>
      </w:pPr>
      <w:rPr>
        <w:rFonts w:hint="default"/>
        <w:lang w:val="ru-RU" w:eastAsia="en-US" w:bidi="ar-SA"/>
      </w:rPr>
    </w:lvl>
  </w:abstractNum>
  <w:abstractNum w:abstractNumId="6">
    <w:nsid w:val="3B7E0FD2"/>
    <w:multiLevelType w:val="hybridMultilevel"/>
    <w:tmpl w:val="53381626"/>
    <w:lvl w:ilvl="0" w:tplc="2E747D64">
      <w:numFmt w:val="bullet"/>
      <w:lvlText w:val="-"/>
      <w:lvlJc w:val="left"/>
      <w:pPr>
        <w:ind w:left="546" w:hanging="284"/>
      </w:pPr>
      <w:rPr>
        <w:rFonts w:ascii="Arial" w:eastAsia="Arial" w:hAnsi="Arial" w:cs="Arial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E50C8F84">
      <w:numFmt w:val="bullet"/>
      <w:lvlText w:val="•"/>
      <w:lvlJc w:val="left"/>
      <w:pPr>
        <w:ind w:left="1532" w:hanging="284"/>
      </w:pPr>
      <w:rPr>
        <w:rFonts w:hint="default"/>
        <w:lang w:val="ru-RU" w:eastAsia="en-US" w:bidi="ar-SA"/>
      </w:rPr>
    </w:lvl>
    <w:lvl w:ilvl="2" w:tplc="500AE81E">
      <w:numFmt w:val="bullet"/>
      <w:lvlText w:val="•"/>
      <w:lvlJc w:val="left"/>
      <w:pPr>
        <w:ind w:left="2524" w:hanging="284"/>
      </w:pPr>
      <w:rPr>
        <w:rFonts w:hint="default"/>
        <w:lang w:val="ru-RU" w:eastAsia="en-US" w:bidi="ar-SA"/>
      </w:rPr>
    </w:lvl>
    <w:lvl w:ilvl="3" w:tplc="7E84FB34">
      <w:numFmt w:val="bullet"/>
      <w:lvlText w:val="•"/>
      <w:lvlJc w:val="left"/>
      <w:pPr>
        <w:ind w:left="3516" w:hanging="284"/>
      </w:pPr>
      <w:rPr>
        <w:rFonts w:hint="default"/>
        <w:lang w:val="ru-RU" w:eastAsia="en-US" w:bidi="ar-SA"/>
      </w:rPr>
    </w:lvl>
    <w:lvl w:ilvl="4" w:tplc="823EF136">
      <w:numFmt w:val="bullet"/>
      <w:lvlText w:val="•"/>
      <w:lvlJc w:val="left"/>
      <w:pPr>
        <w:ind w:left="4508" w:hanging="284"/>
      </w:pPr>
      <w:rPr>
        <w:rFonts w:hint="default"/>
        <w:lang w:val="ru-RU" w:eastAsia="en-US" w:bidi="ar-SA"/>
      </w:rPr>
    </w:lvl>
    <w:lvl w:ilvl="5" w:tplc="4C5850E4">
      <w:numFmt w:val="bullet"/>
      <w:lvlText w:val="•"/>
      <w:lvlJc w:val="left"/>
      <w:pPr>
        <w:ind w:left="5500" w:hanging="284"/>
      </w:pPr>
      <w:rPr>
        <w:rFonts w:hint="default"/>
        <w:lang w:val="ru-RU" w:eastAsia="en-US" w:bidi="ar-SA"/>
      </w:rPr>
    </w:lvl>
    <w:lvl w:ilvl="6" w:tplc="C480F20E">
      <w:numFmt w:val="bullet"/>
      <w:lvlText w:val="•"/>
      <w:lvlJc w:val="left"/>
      <w:pPr>
        <w:ind w:left="6492" w:hanging="284"/>
      </w:pPr>
      <w:rPr>
        <w:rFonts w:hint="default"/>
        <w:lang w:val="ru-RU" w:eastAsia="en-US" w:bidi="ar-SA"/>
      </w:rPr>
    </w:lvl>
    <w:lvl w:ilvl="7" w:tplc="995ABEF2">
      <w:numFmt w:val="bullet"/>
      <w:lvlText w:val="•"/>
      <w:lvlJc w:val="left"/>
      <w:pPr>
        <w:ind w:left="7484" w:hanging="284"/>
      </w:pPr>
      <w:rPr>
        <w:rFonts w:hint="default"/>
        <w:lang w:val="ru-RU" w:eastAsia="en-US" w:bidi="ar-SA"/>
      </w:rPr>
    </w:lvl>
    <w:lvl w:ilvl="8" w:tplc="CF1E426E">
      <w:numFmt w:val="bullet"/>
      <w:lvlText w:val="•"/>
      <w:lvlJc w:val="left"/>
      <w:pPr>
        <w:ind w:left="8476" w:hanging="284"/>
      </w:pPr>
      <w:rPr>
        <w:rFonts w:hint="default"/>
        <w:lang w:val="ru-RU" w:eastAsia="en-US" w:bidi="ar-SA"/>
      </w:rPr>
    </w:lvl>
  </w:abstractNum>
  <w:abstractNum w:abstractNumId="7">
    <w:nsid w:val="452012F2"/>
    <w:multiLevelType w:val="multilevel"/>
    <w:tmpl w:val="FCEA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993662"/>
    <w:multiLevelType w:val="hybridMultilevel"/>
    <w:tmpl w:val="0DA25B6C"/>
    <w:lvl w:ilvl="0" w:tplc="B8286024">
      <w:numFmt w:val="bullet"/>
      <w:lvlText w:val=""/>
      <w:lvlJc w:val="left"/>
      <w:pPr>
        <w:ind w:left="109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430BED8">
      <w:numFmt w:val="bullet"/>
      <w:lvlText w:val="•"/>
      <w:lvlJc w:val="left"/>
      <w:pPr>
        <w:ind w:left="2035" w:hanging="284"/>
      </w:pPr>
      <w:rPr>
        <w:rFonts w:hint="default"/>
        <w:lang w:val="ru-RU" w:eastAsia="en-US" w:bidi="ar-SA"/>
      </w:rPr>
    </w:lvl>
    <w:lvl w:ilvl="2" w:tplc="FEC0D5FA">
      <w:numFmt w:val="bullet"/>
      <w:lvlText w:val="•"/>
      <w:lvlJc w:val="left"/>
      <w:pPr>
        <w:ind w:left="2971" w:hanging="284"/>
      </w:pPr>
      <w:rPr>
        <w:rFonts w:hint="default"/>
        <w:lang w:val="ru-RU" w:eastAsia="en-US" w:bidi="ar-SA"/>
      </w:rPr>
    </w:lvl>
    <w:lvl w:ilvl="3" w:tplc="74EE2EC2">
      <w:numFmt w:val="bullet"/>
      <w:lvlText w:val="•"/>
      <w:lvlJc w:val="left"/>
      <w:pPr>
        <w:ind w:left="3907" w:hanging="284"/>
      </w:pPr>
      <w:rPr>
        <w:rFonts w:hint="default"/>
        <w:lang w:val="ru-RU" w:eastAsia="en-US" w:bidi="ar-SA"/>
      </w:rPr>
    </w:lvl>
    <w:lvl w:ilvl="4" w:tplc="1E782E4E">
      <w:numFmt w:val="bullet"/>
      <w:lvlText w:val="•"/>
      <w:lvlJc w:val="left"/>
      <w:pPr>
        <w:ind w:left="4843" w:hanging="284"/>
      </w:pPr>
      <w:rPr>
        <w:rFonts w:hint="default"/>
        <w:lang w:val="ru-RU" w:eastAsia="en-US" w:bidi="ar-SA"/>
      </w:rPr>
    </w:lvl>
    <w:lvl w:ilvl="5" w:tplc="D362072A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6" w:tplc="4A565AA0">
      <w:numFmt w:val="bullet"/>
      <w:lvlText w:val="•"/>
      <w:lvlJc w:val="left"/>
      <w:pPr>
        <w:ind w:left="6714" w:hanging="284"/>
      </w:pPr>
      <w:rPr>
        <w:rFonts w:hint="default"/>
        <w:lang w:val="ru-RU" w:eastAsia="en-US" w:bidi="ar-SA"/>
      </w:rPr>
    </w:lvl>
    <w:lvl w:ilvl="7" w:tplc="1D92DCAA">
      <w:numFmt w:val="bullet"/>
      <w:lvlText w:val="•"/>
      <w:lvlJc w:val="left"/>
      <w:pPr>
        <w:ind w:left="7650" w:hanging="284"/>
      </w:pPr>
      <w:rPr>
        <w:rFonts w:hint="default"/>
        <w:lang w:val="ru-RU" w:eastAsia="en-US" w:bidi="ar-SA"/>
      </w:rPr>
    </w:lvl>
    <w:lvl w:ilvl="8" w:tplc="E5F450C2">
      <w:numFmt w:val="bullet"/>
      <w:lvlText w:val="•"/>
      <w:lvlJc w:val="left"/>
      <w:pPr>
        <w:ind w:left="8586" w:hanging="2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10D3"/>
    <w:rsid w:val="00023DC7"/>
    <w:rsid w:val="00155D4F"/>
    <w:rsid w:val="00162B07"/>
    <w:rsid w:val="001B4939"/>
    <w:rsid w:val="001E6F32"/>
    <w:rsid w:val="002367AA"/>
    <w:rsid w:val="00282AD1"/>
    <w:rsid w:val="00283619"/>
    <w:rsid w:val="00287A41"/>
    <w:rsid w:val="0030663F"/>
    <w:rsid w:val="0032487F"/>
    <w:rsid w:val="003331AB"/>
    <w:rsid w:val="00425417"/>
    <w:rsid w:val="004341C6"/>
    <w:rsid w:val="00483702"/>
    <w:rsid w:val="004B048C"/>
    <w:rsid w:val="004B7CF6"/>
    <w:rsid w:val="004F13C7"/>
    <w:rsid w:val="004F4FFD"/>
    <w:rsid w:val="00500D4F"/>
    <w:rsid w:val="0051723E"/>
    <w:rsid w:val="00525FE0"/>
    <w:rsid w:val="0054715F"/>
    <w:rsid w:val="005861A4"/>
    <w:rsid w:val="005A1EE5"/>
    <w:rsid w:val="005F2150"/>
    <w:rsid w:val="005F3230"/>
    <w:rsid w:val="00640150"/>
    <w:rsid w:val="006B7278"/>
    <w:rsid w:val="006C333A"/>
    <w:rsid w:val="006D3A98"/>
    <w:rsid w:val="006D61CE"/>
    <w:rsid w:val="006E1EE3"/>
    <w:rsid w:val="007010D3"/>
    <w:rsid w:val="00702695"/>
    <w:rsid w:val="00714660"/>
    <w:rsid w:val="007169CA"/>
    <w:rsid w:val="007D4C5B"/>
    <w:rsid w:val="0088395B"/>
    <w:rsid w:val="008B6AA1"/>
    <w:rsid w:val="008F56B3"/>
    <w:rsid w:val="00916F39"/>
    <w:rsid w:val="009509B9"/>
    <w:rsid w:val="00985866"/>
    <w:rsid w:val="00997BC1"/>
    <w:rsid w:val="00A20072"/>
    <w:rsid w:val="00A85A8B"/>
    <w:rsid w:val="00AA51BD"/>
    <w:rsid w:val="00AC34B4"/>
    <w:rsid w:val="00AC5A8D"/>
    <w:rsid w:val="00B72A61"/>
    <w:rsid w:val="00C02931"/>
    <w:rsid w:val="00D12636"/>
    <w:rsid w:val="00D278F7"/>
    <w:rsid w:val="00DA4745"/>
    <w:rsid w:val="00E54F17"/>
    <w:rsid w:val="00ED6C60"/>
    <w:rsid w:val="00F85F95"/>
    <w:rsid w:val="00FB30DA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_x0000_s105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10D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010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010D3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7010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D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1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25417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3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41C6"/>
  </w:style>
  <w:style w:type="character" w:styleId="a9">
    <w:name w:val="Hyperlink"/>
    <w:basedOn w:val="a0"/>
    <w:uiPriority w:val="99"/>
    <w:semiHidden/>
    <w:unhideWhenUsed/>
    <w:rsid w:val="004341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14</Pages>
  <Words>2808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2024-08-06T03:30:00Z</cp:lastPrinted>
  <dcterms:created xsi:type="dcterms:W3CDTF">2021-11-23T06:24:00Z</dcterms:created>
  <dcterms:modified xsi:type="dcterms:W3CDTF">2024-08-13T04:28:00Z</dcterms:modified>
</cp:coreProperties>
</file>