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E8" w:rsidRPr="00B73322" w:rsidRDefault="001314E8" w:rsidP="001314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3322">
        <w:rPr>
          <w:rFonts w:ascii="Times New Roman" w:hAnsi="Times New Roman" w:cs="Times New Roman"/>
          <w:sz w:val="16"/>
          <w:szCs w:val="16"/>
        </w:rPr>
        <w:t>ПЕРЕЧЕНЬ</w:t>
      </w:r>
    </w:p>
    <w:p w:rsidR="001314E8" w:rsidRPr="00B73322" w:rsidRDefault="001314E8" w:rsidP="001314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3322">
        <w:rPr>
          <w:rFonts w:ascii="Times New Roman" w:hAnsi="Times New Roman" w:cs="Times New Roman"/>
          <w:sz w:val="16"/>
          <w:szCs w:val="16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1314E8" w:rsidRPr="00B73322" w:rsidRDefault="001314E8" w:rsidP="001314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3322">
        <w:rPr>
          <w:rFonts w:ascii="Times New Roman" w:hAnsi="Times New Roman" w:cs="Times New Roman"/>
          <w:sz w:val="16"/>
          <w:szCs w:val="16"/>
        </w:rPr>
        <w:t>№ 59-з «О регулировании земельных отношений в Республике Башкортостан»</w:t>
      </w:r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1314E8" w:rsidRPr="00B73322" w:rsidTr="00023AF5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E8" w:rsidRPr="00B73322" w:rsidRDefault="001314E8" w:rsidP="00023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4E8" w:rsidRPr="00023AF5" w:rsidRDefault="001314E8" w:rsidP="00023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4E8" w:rsidRPr="00B73322" w:rsidRDefault="001314E8" w:rsidP="00023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</w:t>
            </w: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4E8" w:rsidRPr="00B73322" w:rsidRDefault="001314E8" w:rsidP="00023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4E8" w:rsidRPr="00B73322" w:rsidRDefault="001314E8" w:rsidP="00023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Виды разрешенного использования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02:31:110301:429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д.64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02:31:110301:451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02:31:110301:473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02:31:110301:475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02:31:110301:476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02:31:110301:477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02:31:110301:419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02:31:110301:431</w:t>
            </w:r>
            <w:bookmarkStart w:id="0" w:name="_GoBack"/>
            <w:bookmarkEnd w:id="0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02:31:110301:433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023AF5">
        <w:trPr>
          <w:trHeight w:val="5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Ка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д.86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B73322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02:31:110301:434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д.88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</w:t>
            </w:r>
            <w:r w:rsidR="00B73322"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:435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1314E8" w:rsidRPr="00B73322" w:rsidTr="00023AF5">
        <w:trPr>
          <w:trHeight w:val="6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4E8" w:rsidRPr="00B73322" w:rsidRDefault="001314E8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73322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:436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B73322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:437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B73322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:438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  <w:tr w:rsidR="00B73322" w:rsidRPr="00B73322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Кармаскалинский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К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армаскалы, ул. </w:t>
            </w:r>
            <w:proofErr w:type="spellStart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Алимгафарова</w:t>
            </w:r>
            <w:proofErr w:type="spellEnd"/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02:31:110301</w:t>
            </w:r>
            <w:r w:rsidRPr="00B733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:439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Для индивидуального жилищного </w:t>
            </w:r>
          </w:p>
          <w:p w:rsidR="00B73322" w:rsidRPr="00B73322" w:rsidRDefault="00B73322" w:rsidP="00B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33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строительства</w:t>
            </w:r>
          </w:p>
        </w:tc>
      </w:tr>
    </w:tbl>
    <w:p w:rsidR="001314E8" w:rsidRPr="00B73322" w:rsidRDefault="001314E8" w:rsidP="001314E8">
      <w:pPr>
        <w:rPr>
          <w:rFonts w:ascii="Times New Roman" w:hAnsi="Times New Roman" w:cs="Times New Roman"/>
          <w:sz w:val="16"/>
          <w:szCs w:val="16"/>
        </w:rPr>
      </w:pPr>
    </w:p>
    <w:p w:rsidR="00260147" w:rsidRDefault="00260147"/>
    <w:sectPr w:rsidR="00260147" w:rsidSect="00023AF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DC" w:rsidRDefault="00D269DC" w:rsidP="00023AF5">
      <w:pPr>
        <w:spacing w:after="0" w:line="240" w:lineRule="auto"/>
      </w:pPr>
      <w:r>
        <w:separator/>
      </w:r>
    </w:p>
  </w:endnote>
  <w:endnote w:type="continuationSeparator" w:id="0">
    <w:p w:rsidR="00D269DC" w:rsidRDefault="00D269DC" w:rsidP="0002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DC" w:rsidRDefault="00D269DC" w:rsidP="00023AF5">
      <w:pPr>
        <w:spacing w:after="0" w:line="240" w:lineRule="auto"/>
      </w:pPr>
      <w:r>
        <w:separator/>
      </w:r>
    </w:p>
  </w:footnote>
  <w:footnote w:type="continuationSeparator" w:id="0">
    <w:p w:rsidR="00D269DC" w:rsidRDefault="00D269DC" w:rsidP="00023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47"/>
    <w:rsid w:val="00023AF5"/>
    <w:rsid w:val="001314E8"/>
    <w:rsid w:val="00260147"/>
    <w:rsid w:val="00B73322"/>
    <w:rsid w:val="00D2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A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A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A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A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2</cp:revision>
  <dcterms:created xsi:type="dcterms:W3CDTF">2024-10-07T11:34:00Z</dcterms:created>
  <dcterms:modified xsi:type="dcterms:W3CDTF">2024-10-07T12:02:00Z</dcterms:modified>
</cp:coreProperties>
</file>