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B6" w:rsidRPr="00B910BE" w:rsidRDefault="005B01B6" w:rsidP="005B01B6">
      <w:pPr>
        <w:jc w:val="center"/>
        <w:rPr>
          <w:rFonts w:ascii="Times New Roman" w:hAnsi="Times New Roman"/>
          <w:b/>
          <w:sz w:val="28"/>
          <w:szCs w:val="28"/>
        </w:rPr>
      </w:pPr>
      <w:r w:rsidRPr="00B910BE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1D1122" w:rsidRPr="00B910BE">
        <w:rPr>
          <w:rFonts w:ascii="Times New Roman" w:hAnsi="Times New Roman"/>
          <w:b/>
          <w:sz w:val="28"/>
          <w:szCs w:val="28"/>
        </w:rPr>
        <w:t>КАРМАСКАЛИНСКИЙ</w:t>
      </w:r>
      <w:r w:rsidR="001D1122" w:rsidRPr="00B910BE">
        <w:rPr>
          <w:rFonts w:ascii="Times New Roman" w:hAnsi="Times New Roman"/>
          <w:b/>
          <w:sz w:val="28"/>
          <w:szCs w:val="28"/>
        </w:rPr>
        <w:t xml:space="preserve"> </w:t>
      </w:r>
      <w:r w:rsidRPr="00B910BE">
        <w:rPr>
          <w:rFonts w:ascii="Times New Roman" w:hAnsi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1D1122" w:rsidRDefault="001D1122" w:rsidP="001D1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122" w:rsidRPr="001F64FA" w:rsidRDefault="001D1122" w:rsidP="001D1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1D1122" w:rsidRPr="001F64FA" w:rsidRDefault="001D1122" w:rsidP="001D112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«05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я 2016 года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16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  Положения «О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B50C29" w:rsidRPr="00B50C29" w:rsidRDefault="00B50C29" w:rsidP="00070BE2">
      <w:pPr>
        <w:shd w:val="clear" w:color="auto" w:fill="FFFFFF"/>
        <w:spacing w:before="150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  06.10.2003г. № 131-ФЗ «Об общих принципах организации местного самоуправления в Российской Федерации», Федеральным законом  от 25.12.2008г. №273-ФЗ «О противодействии коррупции», Федеральным законом от 02.03.2007г. №25-ФЗ «О муниципальной службе в Российской Федерации», Указом Президента Российской Федерации от 22.12.2015 №650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1D1122" w:rsidRPr="00CA5B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1122" w:rsidRPr="001D1122">
        <w:rPr>
          <w:rFonts w:ascii="Times New Roman" w:hAnsi="Times New Roman"/>
          <w:sz w:val="28"/>
          <w:szCs w:val="28"/>
        </w:rPr>
        <w:t xml:space="preserve"> </w:t>
      </w:r>
      <w:r w:rsidR="001D1122" w:rsidRPr="00A44693">
        <w:rPr>
          <w:rFonts w:ascii="Times New Roman" w:hAnsi="Times New Roman"/>
          <w:sz w:val="28"/>
          <w:szCs w:val="28"/>
        </w:rPr>
        <w:t>Кармаскалинский</w:t>
      </w:r>
      <w:r w:rsidR="001D1122" w:rsidRPr="00CA5B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D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</w:p>
    <w:p w:rsidR="00B50C29" w:rsidRPr="00B50C29" w:rsidRDefault="00B50C29" w:rsidP="00070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 прилагаемое Положение « О 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B01B6" w:rsidRPr="00A44693" w:rsidRDefault="005B01B6" w:rsidP="005B01B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446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693">
        <w:rPr>
          <w:rFonts w:ascii="Times New Roman" w:hAnsi="Times New Roman"/>
          <w:sz w:val="28"/>
          <w:szCs w:val="28"/>
        </w:rPr>
        <w:t xml:space="preserve">Настоящее решение  опубликовать (разместить) в сети общего доступа «Интернет» </w:t>
      </w:r>
      <w:r>
        <w:rPr>
          <w:rFonts w:ascii="Times New Roman" w:hAnsi="Times New Roman"/>
          <w:sz w:val="28"/>
          <w:szCs w:val="28"/>
        </w:rPr>
        <w:t xml:space="preserve">в разделе сельского поселения </w:t>
      </w:r>
      <w:r w:rsidRPr="00A44693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A44693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Pr="00A44693">
          <w:rPr>
            <w:rStyle w:val="a8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A44693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admkarm</w:t>
        </w:r>
        <w:proofErr w:type="spellEnd"/>
        <w:r w:rsidRPr="00A44693">
          <w:rPr>
            <w:rStyle w:val="a8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A44693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Pr="00A44693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4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D1122" w:rsidRPr="00A44693">
        <w:rPr>
          <w:rFonts w:ascii="Times New Roman" w:hAnsi="Times New Roman"/>
          <w:sz w:val="28"/>
          <w:szCs w:val="28"/>
        </w:rPr>
        <w:t>Кармаскалинский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A44693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D1122" w:rsidRPr="00A44693">
        <w:rPr>
          <w:rFonts w:ascii="Times New Roman" w:hAnsi="Times New Roman"/>
          <w:sz w:val="28"/>
          <w:szCs w:val="28"/>
        </w:rPr>
        <w:t>Кармаскалинский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A44693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B50C29" w:rsidRPr="00B50C29" w:rsidRDefault="00B50C29" w:rsidP="00070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Настоящее постановление вступает в законную силу с момента подписания.</w:t>
      </w:r>
    </w:p>
    <w:p w:rsidR="005B01B6" w:rsidRPr="00CA5B0F" w:rsidRDefault="001D1122" w:rsidP="005B01B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1B6">
        <w:rPr>
          <w:rFonts w:ascii="Times New Roman" w:hAnsi="Times New Roman" w:cs="Times New Roman"/>
          <w:sz w:val="28"/>
          <w:szCs w:val="28"/>
        </w:rPr>
        <w:t>4</w:t>
      </w:r>
      <w:r w:rsidR="005B01B6" w:rsidRPr="00A446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01B6" w:rsidRPr="00CA5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01B6" w:rsidRPr="00CA5B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</w:t>
      </w:r>
      <w:r w:rsidRPr="001D1122">
        <w:rPr>
          <w:rFonts w:ascii="Times New Roman" w:hAnsi="Times New Roman"/>
          <w:sz w:val="28"/>
          <w:szCs w:val="28"/>
        </w:rPr>
        <w:t xml:space="preserve"> </w:t>
      </w:r>
      <w:r w:rsidRPr="00A44693">
        <w:rPr>
          <w:rFonts w:ascii="Times New Roman" w:hAnsi="Times New Roman"/>
          <w:sz w:val="28"/>
          <w:szCs w:val="28"/>
        </w:rPr>
        <w:t>Кармаскалинский</w:t>
      </w:r>
      <w:r w:rsidRPr="00CA5B0F">
        <w:rPr>
          <w:rFonts w:ascii="Times New Roman" w:hAnsi="Times New Roman" w:cs="Times New Roman"/>
          <w:sz w:val="28"/>
          <w:szCs w:val="28"/>
        </w:rPr>
        <w:t xml:space="preserve"> </w:t>
      </w:r>
      <w:r w:rsidR="005B01B6" w:rsidRPr="00CA5B0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5B01B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B01B6" w:rsidRDefault="005B01B6" w:rsidP="005B0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1D1122" w:rsidRPr="00637EB2" w:rsidTr="00E02DA8">
        <w:trPr>
          <w:trHeight w:val="488"/>
        </w:trPr>
        <w:tc>
          <w:tcPr>
            <w:tcW w:w="4503" w:type="dxa"/>
          </w:tcPr>
          <w:p w:rsidR="001D1122" w:rsidRPr="00637EB2" w:rsidRDefault="001D1122" w:rsidP="00E02DA8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EB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D1122" w:rsidRPr="00637EB2" w:rsidRDefault="001D1122" w:rsidP="00E02DA8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EB2">
              <w:rPr>
                <w:rFonts w:ascii="Times New Roman" w:hAnsi="Times New Roman"/>
                <w:sz w:val="28"/>
                <w:szCs w:val="28"/>
              </w:rPr>
              <w:t>Кармаскалинский сельсовет</w:t>
            </w:r>
          </w:p>
          <w:p w:rsidR="001D1122" w:rsidRPr="00637EB2" w:rsidRDefault="001D1122" w:rsidP="00E02DA8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E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1D1122" w:rsidRPr="00637EB2" w:rsidRDefault="001D1122" w:rsidP="00E02DA8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EB2">
              <w:rPr>
                <w:rFonts w:ascii="Times New Roman" w:hAnsi="Times New Roman"/>
                <w:sz w:val="28"/>
                <w:szCs w:val="28"/>
              </w:rPr>
              <w:t>Кармаскалинский район</w:t>
            </w:r>
            <w:r w:rsidRPr="00637E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D1122" w:rsidRPr="00637EB2" w:rsidRDefault="001D1122" w:rsidP="00E02DA8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EB2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5528" w:type="dxa"/>
          </w:tcPr>
          <w:p w:rsidR="001D1122" w:rsidRPr="00637EB2" w:rsidRDefault="001D1122" w:rsidP="00E02DA8">
            <w:pPr>
              <w:jc w:val="both"/>
              <w:rPr>
                <w:bCs/>
                <w:sz w:val="28"/>
                <w:szCs w:val="28"/>
              </w:rPr>
            </w:pPr>
          </w:p>
          <w:p w:rsidR="001D1122" w:rsidRPr="00637EB2" w:rsidRDefault="001D1122" w:rsidP="00E02DA8">
            <w:pPr>
              <w:jc w:val="both"/>
              <w:rPr>
                <w:bCs/>
                <w:sz w:val="28"/>
                <w:szCs w:val="28"/>
              </w:rPr>
            </w:pPr>
          </w:p>
          <w:p w:rsidR="001D1122" w:rsidRPr="00637EB2" w:rsidRDefault="001D1122" w:rsidP="00E02DA8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637EB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637EB2">
              <w:rPr>
                <w:rFonts w:ascii="Times New Roman" w:hAnsi="Times New Roman"/>
                <w:sz w:val="28"/>
                <w:szCs w:val="28"/>
              </w:rPr>
              <w:t>А.А.Худайдатов</w:t>
            </w:r>
            <w:proofErr w:type="spellEnd"/>
          </w:p>
        </w:tc>
      </w:tr>
    </w:tbl>
    <w:p w:rsidR="001D1122" w:rsidRDefault="005B01B6" w:rsidP="001D1122">
      <w:pPr>
        <w:pStyle w:val="ConsPlusNormal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1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1122">
        <w:rPr>
          <w:rFonts w:ascii="Times New Roman" w:hAnsi="Times New Roman"/>
          <w:sz w:val="28"/>
          <w:szCs w:val="28"/>
        </w:rPr>
        <w:t>Приложение</w:t>
      </w:r>
    </w:p>
    <w:p w:rsidR="001D1122" w:rsidRDefault="001D1122" w:rsidP="001D112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D1122" w:rsidRDefault="001D1122" w:rsidP="001D112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D1122" w:rsidRDefault="001D1122" w:rsidP="001D112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Кармаскалинский сельсовет </w:t>
      </w:r>
    </w:p>
    <w:p w:rsidR="001D1122" w:rsidRDefault="001D1122" w:rsidP="001D112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D1122" w:rsidRDefault="001D1122" w:rsidP="001D112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1D1122" w:rsidRDefault="001D1122" w:rsidP="001D112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1D1122" w:rsidRDefault="001D1122" w:rsidP="001D112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 xml:space="preserve">я 2016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16</w:t>
      </w:r>
    </w:p>
    <w:p w:rsidR="001D1122" w:rsidRDefault="001D1122" w:rsidP="001D1122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  порядке сообщения лицами, замещающими муниципальные должности, муниципальными служащими   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0C29" w:rsidRPr="00B50C29" w:rsidRDefault="00B50C29" w:rsidP="008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  Положение  определяет процедуру сообщения лицами, замещающими муниципальные должности, муниципальными служащими о  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0C29" w:rsidRPr="00B50C29" w:rsidRDefault="00B50C29" w:rsidP="008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Лица, замещающие муниципальные должности, обязаны в соответствии с законодательством  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50C29" w:rsidRDefault="00B50C29" w:rsidP="008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 Приложения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№1.</w:t>
      </w:r>
    </w:p>
    <w:p w:rsidR="00B50C29" w:rsidRDefault="00B50C29" w:rsidP="008762E0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50C29">
        <w:rPr>
          <w:color w:val="000000" w:themeColor="text1"/>
          <w:sz w:val="28"/>
          <w:szCs w:val="28"/>
        </w:rPr>
        <w:t>3.</w:t>
      </w:r>
      <w:r w:rsidR="008762E0">
        <w:rPr>
          <w:color w:val="000000" w:themeColor="text1"/>
          <w:sz w:val="28"/>
          <w:szCs w:val="28"/>
        </w:rPr>
        <w:t xml:space="preserve"> </w:t>
      </w:r>
      <w:r w:rsidRPr="00B50C29">
        <w:rPr>
          <w:color w:val="000000" w:themeColor="text1"/>
          <w:sz w:val="28"/>
          <w:szCs w:val="28"/>
        </w:rPr>
        <w:t xml:space="preserve">Поступившее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рассматривается </w:t>
      </w:r>
      <w:r w:rsidRPr="008D2C2A">
        <w:rPr>
          <w:sz w:val="28"/>
          <w:szCs w:val="28"/>
        </w:rPr>
        <w:t>комиссии по соблюдению требований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к служебному  поведению муниципальных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администрации и аппарата Совета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муниципального района Кармаскалинский район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B50C29">
        <w:rPr>
          <w:color w:val="000000" w:themeColor="text1"/>
          <w:sz w:val="28"/>
          <w:szCs w:val="28"/>
        </w:rPr>
        <w:t xml:space="preserve">( </w:t>
      </w:r>
      <w:proofErr w:type="gramEnd"/>
      <w:r w:rsidRPr="00B50C29">
        <w:rPr>
          <w:color w:val="000000" w:themeColor="text1"/>
          <w:sz w:val="28"/>
          <w:szCs w:val="28"/>
        </w:rPr>
        <w:t>далее комиссия).</w:t>
      </w:r>
    </w:p>
    <w:p w:rsidR="00B50C29" w:rsidRPr="00B50C29" w:rsidRDefault="00671807" w:rsidP="008762E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8762E0">
        <w:rPr>
          <w:color w:val="000000" w:themeColor="text1"/>
          <w:sz w:val="28"/>
          <w:szCs w:val="28"/>
        </w:rPr>
        <w:t xml:space="preserve"> </w:t>
      </w:r>
      <w:r w:rsidR="00B50C29" w:rsidRPr="00B50C29">
        <w:rPr>
          <w:color w:val="000000" w:themeColor="text1"/>
          <w:sz w:val="28"/>
          <w:szCs w:val="28"/>
        </w:rPr>
        <w:t xml:space="preserve">При поступлении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комиссия проводит предварительное рассмотрение уведомления должностного лица. В ходе </w:t>
      </w:r>
      <w:r w:rsidR="00B50C29" w:rsidRPr="00B50C29">
        <w:rPr>
          <w:color w:val="000000" w:themeColor="text1"/>
          <w:sz w:val="28"/>
          <w:szCs w:val="28"/>
        </w:rPr>
        <w:lastRenderedPageBreak/>
        <w:t>предварительного заседания комиссией рассматриваются материалы, разрешаются следующие вопросы: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направлении запросов;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получении объяснений;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назначении даты рассмотрения уведомления.</w:t>
      </w:r>
    </w:p>
    <w:p w:rsidR="00B50C29" w:rsidRPr="00B50C29" w:rsidRDefault="00B50C29" w:rsidP="008762E0">
      <w:pPr>
        <w:shd w:val="clear" w:color="auto" w:fill="FFFFFF"/>
        <w:spacing w:before="150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 На заседании комиссии принимается одно из следующих решений: 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50C29" w:rsidRPr="00B50C29" w:rsidRDefault="00B50C29" w:rsidP="00B50C2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50C29" w:rsidRPr="00B50C29" w:rsidRDefault="00B50C29" w:rsidP="008762E0">
      <w:pPr>
        <w:shd w:val="clear" w:color="auto" w:fill="FFFFFF"/>
        <w:spacing w:before="150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случае принятия решения, предусмотренного пунктом б), в) части 5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в соответствии с законодательством Российской Федерации  комиссия 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50C29" w:rsidRDefault="00B50C29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Courier New" w:eastAsia="Times New Roman" w:hAnsi="Courier New" w:cs="Courier New"/>
          <w:color w:val="2E8B57"/>
          <w:sz w:val="18"/>
          <w:szCs w:val="18"/>
          <w:lang w:eastAsia="ru-RU"/>
        </w:rPr>
        <w:lastRenderedPageBreak/>
        <w:t xml:space="preserve">    </w:t>
      </w: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N 1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Положению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порядке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сообщения лицами,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замещающими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муниципальные должности,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муниципальными служащими   и иными лицами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возникновении личной заинтересованности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исполнении должностных обязанностей,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которая приводит или может привести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конфликту интересов</w:t>
      </w:r>
    </w:p>
    <w:p w:rsidR="00B50C29" w:rsidRPr="00B50C29" w:rsidRDefault="00B50C29" w:rsidP="0067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</w:p>
    <w:p w:rsidR="00671807" w:rsidRDefault="00671807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(отметка об ознакомлении) </w:t>
      </w:r>
    </w:p>
    <w:p w:rsidR="008762E0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Главе</w:t>
      </w:r>
      <w:r w:rsidR="001D1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сельского поселения</w:t>
      </w: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8762E0" w:rsidRDefault="001D1122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1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Кармаскалинский</w:t>
      </w:r>
      <w:r w:rsidR="0087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сельсовет </w:t>
      </w:r>
    </w:p>
    <w:p w:rsidR="008762E0" w:rsidRDefault="008762E0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муниципального района</w:t>
      </w:r>
    </w:p>
    <w:p w:rsidR="00B50C29" w:rsidRPr="00B50C29" w:rsidRDefault="00671807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Кармаскалинский район</w:t>
      </w:r>
      <w:r w:rsidR="00B50C29"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от ____________________________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 _______________________________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 (Ф.И.О., замещаемая должность)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возникновении личной заинтересованности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исполнении должностных обязанностей,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Сообщаю о возникновении у меня личной  заинтересованности 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исполнении должностных обязанностей, 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приводит  или  может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конфликту интересов (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нужное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подчеркнуть).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Обстоятельства,  являющиеся  основанием  возникновения  личной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заинтересованности: _______________________________________________</w:t>
      </w:r>
    </w:p>
    <w:p w:rsid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7C248E" w:rsidRPr="00B50C29" w:rsidRDefault="007C248E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обязанности,  на  исполнение  которых  влияет  или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повлиять личная заинтересованность: _________________________</w:t>
      </w:r>
    </w:p>
    <w:p w:rsid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7C248E" w:rsidRPr="00B50C29" w:rsidRDefault="007C248E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  меры  по   предотвращению   или   урегулированию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конфликта интересов: ______________________________________________</w:t>
      </w:r>
    </w:p>
    <w:p w:rsid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7C248E" w:rsidRPr="00B50C29" w:rsidRDefault="007C248E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Намереваюсь (не намереваюсь) лично присутствовать на заседании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671807" w:rsidRPr="0067180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 поведению муниципальных служащих и урегулированию конфликта интересов администрации </w:t>
      </w:r>
      <w:r w:rsidR="007C248E">
        <w:rPr>
          <w:rFonts w:ascii="Times New Roman" w:hAnsi="Times New Roman" w:cs="Times New Roman"/>
          <w:sz w:val="28"/>
          <w:szCs w:val="28"/>
        </w:rPr>
        <w:t>сельского</w:t>
      </w:r>
      <w:r w:rsidR="00671807" w:rsidRPr="00671807">
        <w:rPr>
          <w:rFonts w:ascii="Times New Roman" w:hAnsi="Times New Roman" w:cs="Times New Roman"/>
          <w:sz w:val="28"/>
          <w:szCs w:val="28"/>
        </w:rPr>
        <w:t xml:space="preserve"> </w:t>
      </w:r>
      <w:r w:rsidR="007C248E">
        <w:rPr>
          <w:rFonts w:ascii="Times New Roman" w:hAnsi="Times New Roman" w:cs="Times New Roman"/>
          <w:sz w:val="28"/>
          <w:szCs w:val="28"/>
        </w:rPr>
        <w:t>с</w:t>
      </w:r>
      <w:r w:rsidR="00671807" w:rsidRPr="0067180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D1122" w:rsidRPr="00671807">
        <w:rPr>
          <w:rFonts w:ascii="Times New Roman" w:hAnsi="Times New Roman" w:cs="Times New Roman"/>
          <w:sz w:val="28"/>
          <w:szCs w:val="28"/>
        </w:rPr>
        <w:t>Кармаскалинский</w:t>
      </w:r>
      <w:r w:rsidR="001D1122">
        <w:rPr>
          <w:rFonts w:ascii="Times New Roman" w:hAnsi="Times New Roman" w:cs="Times New Roman"/>
          <w:sz w:val="28"/>
          <w:szCs w:val="28"/>
        </w:rPr>
        <w:t xml:space="preserve"> </w:t>
      </w:r>
      <w:r w:rsidR="007C248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807" w:rsidRPr="0067180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(нужное подчеркнуть).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"__" _________ 20__ г.  ___________________  ______________________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 лица,     (расшифровка подписи)</w:t>
      </w:r>
      <w:proofErr w:type="gramEnd"/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направляющего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уведомление)</w:t>
      </w:r>
    </w:p>
    <w:sectPr w:rsidR="00B50C29" w:rsidRPr="00B50C29" w:rsidSect="001D1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72"/>
    <w:rsid w:val="00060972"/>
    <w:rsid w:val="00070BE2"/>
    <w:rsid w:val="001D1122"/>
    <w:rsid w:val="00362D11"/>
    <w:rsid w:val="005B01B6"/>
    <w:rsid w:val="00671807"/>
    <w:rsid w:val="007646F7"/>
    <w:rsid w:val="007C248E"/>
    <w:rsid w:val="008762E0"/>
    <w:rsid w:val="00B50C29"/>
    <w:rsid w:val="00B52C95"/>
    <w:rsid w:val="00C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C29"/>
    <w:pPr>
      <w:spacing w:before="375" w:after="150" w:line="5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C29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HTML">
    <w:name w:val="HTML Preformatted"/>
    <w:basedOn w:val="a"/>
    <w:link w:val="HTML0"/>
    <w:unhideWhenUsed/>
    <w:rsid w:val="00B50C29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rsid w:val="00B50C29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paragraph" w:styleId="a3">
    <w:name w:val="Normal (Web)"/>
    <w:basedOn w:val="a"/>
    <w:unhideWhenUsed/>
    <w:rsid w:val="00B50C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C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07"/>
    <w:rPr>
      <w:rFonts w:ascii="Tahoma" w:hAnsi="Tahoma" w:cs="Tahoma"/>
      <w:sz w:val="16"/>
      <w:szCs w:val="16"/>
    </w:rPr>
  </w:style>
  <w:style w:type="paragraph" w:styleId="a7">
    <w:name w:val="No Spacing"/>
    <w:qFormat/>
    <w:rsid w:val="005B0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5B01B6"/>
    <w:rPr>
      <w:color w:val="0000FF"/>
      <w:u w:val="single"/>
    </w:rPr>
  </w:style>
  <w:style w:type="paragraph" w:customStyle="1" w:styleId="ConsPlusNormal">
    <w:name w:val="ConsPlusNormal"/>
    <w:uiPriority w:val="99"/>
    <w:rsid w:val="005B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D112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112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C29"/>
    <w:pPr>
      <w:spacing w:before="375" w:after="150" w:line="5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C29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HTML">
    <w:name w:val="HTML Preformatted"/>
    <w:basedOn w:val="a"/>
    <w:link w:val="HTML0"/>
    <w:unhideWhenUsed/>
    <w:rsid w:val="00B50C29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rsid w:val="00B50C29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paragraph" w:styleId="a3">
    <w:name w:val="Normal (Web)"/>
    <w:basedOn w:val="a"/>
    <w:unhideWhenUsed/>
    <w:rsid w:val="00B50C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C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07"/>
    <w:rPr>
      <w:rFonts w:ascii="Tahoma" w:hAnsi="Tahoma" w:cs="Tahoma"/>
      <w:sz w:val="16"/>
      <w:szCs w:val="16"/>
    </w:rPr>
  </w:style>
  <w:style w:type="paragraph" w:styleId="a7">
    <w:name w:val="No Spacing"/>
    <w:qFormat/>
    <w:rsid w:val="005B0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5B01B6"/>
    <w:rPr>
      <w:color w:val="0000FF"/>
      <w:u w:val="single"/>
    </w:rPr>
  </w:style>
  <w:style w:type="paragraph" w:customStyle="1" w:styleId="ConsPlusNormal">
    <w:name w:val="ConsPlusNormal"/>
    <w:uiPriority w:val="99"/>
    <w:rsid w:val="005B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D112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112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8</cp:revision>
  <cp:lastPrinted>2016-05-10T05:10:00Z</cp:lastPrinted>
  <dcterms:created xsi:type="dcterms:W3CDTF">2016-05-07T03:57:00Z</dcterms:created>
  <dcterms:modified xsi:type="dcterms:W3CDTF">2016-05-10T10:52:00Z</dcterms:modified>
</cp:coreProperties>
</file>