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B" w:rsidRPr="00AC648B" w:rsidRDefault="00F2267B" w:rsidP="00F22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8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F2267B" w:rsidRPr="00AC648B" w:rsidRDefault="00F2267B" w:rsidP="00F22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7B" w:rsidRPr="00AC648B" w:rsidRDefault="009409BD" w:rsidP="00F2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8B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409BD" w:rsidRPr="00AC648B" w:rsidRDefault="009409BD" w:rsidP="00F2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8B">
        <w:rPr>
          <w:rFonts w:ascii="Times New Roman" w:hAnsi="Times New Roman" w:cs="Times New Roman"/>
          <w:b/>
          <w:sz w:val="28"/>
          <w:szCs w:val="28"/>
        </w:rPr>
        <w:t>от 25 июня 2018 г № 45</w:t>
      </w:r>
    </w:p>
    <w:p w:rsidR="003927D8" w:rsidRDefault="003927D8" w:rsidP="000214E3">
      <w:pPr>
        <w:pStyle w:val="a5"/>
        <w:jc w:val="right"/>
        <w:rPr>
          <w:b/>
          <w:sz w:val="32"/>
          <w:szCs w:val="32"/>
        </w:rPr>
      </w:pPr>
    </w:p>
    <w:p w:rsidR="00AC648B" w:rsidRDefault="00AC648B" w:rsidP="00A2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8B" w:rsidRDefault="00AC648B" w:rsidP="00A2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8B" w:rsidRDefault="00AC648B" w:rsidP="00A2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8B" w:rsidRDefault="00AC648B" w:rsidP="00A2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8B" w:rsidRDefault="00AC648B" w:rsidP="00A2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93" w:rsidRPr="003927D8" w:rsidRDefault="00A66073" w:rsidP="00A26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27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305" w:rsidRPr="003927D8">
        <w:rPr>
          <w:rFonts w:ascii="Times New Roman" w:hAnsi="Times New Roman" w:cs="Times New Roman"/>
          <w:b/>
          <w:sz w:val="28"/>
          <w:szCs w:val="28"/>
        </w:rPr>
        <w:t>П</w:t>
      </w:r>
      <w:r w:rsidRPr="003927D8">
        <w:rPr>
          <w:rFonts w:ascii="Times New Roman" w:hAnsi="Times New Roman" w:cs="Times New Roman"/>
          <w:b/>
          <w:sz w:val="28"/>
          <w:szCs w:val="28"/>
        </w:rPr>
        <w:t xml:space="preserve">орядка и </w:t>
      </w:r>
      <w:r w:rsidR="00A26B23" w:rsidRPr="003927D8">
        <w:rPr>
          <w:rFonts w:ascii="Times New Roman" w:hAnsi="Times New Roman" w:cs="Times New Roman"/>
          <w:b/>
          <w:sz w:val="28"/>
          <w:szCs w:val="28"/>
        </w:rPr>
        <w:t xml:space="preserve">перечня случаев оказания </w:t>
      </w:r>
      <w:proofErr w:type="gramStart"/>
      <w:r w:rsidR="00A26B23" w:rsidRPr="003927D8">
        <w:rPr>
          <w:rFonts w:ascii="Times New Roman" w:hAnsi="Times New Roman" w:cs="Times New Roman"/>
          <w:b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A66073" w:rsidRDefault="00A66073" w:rsidP="0086544E">
      <w:pPr>
        <w:spacing w:after="0" w:line="240" w:lineRule="auto"/>
        <w:jc w:val="both"/>
        <w:rPr>
          <w:sz w:val="28"/>
          <w:szCs w:val="28"/>
        </w:rPr>
      </w:pPr>
    </w:p>
    <w:p w:rsidR="003927D8" w:rsidRPr="003927D8" w:rsidRDefault="003927D8" w:rsidP="0086544E">
      <w:pPr>
        <w:spacing w:after="0" w:line="240" w:lineRule="auto"/>
        <w:jc w:val="both"/>
        <w:rPr>
          <w:sz w:val="28"/>
          <w:szCs w:val="28"/>
        </w:rPr>
      </w:pPr>
    </w:p>
    <w:p w:rsidR="0086544E" w:rsidRPr="003927D8" w:rsidRDefault="000214E3" w:rsidP="003927D8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="00A26B23" w:rsidRPr="003927D8">
        <w:rPr>
          <w:rFonts w:ascii="Times New Roman" w:hAnsi="Times New Roman" w:cs="Times New Roman"/>
          <w:sz w:val="28"/>
          <w:szCs w:val="28"/>
        </w:rPr>
        <w:t xml:space="preserve"> пунктом 9.3 части 1 статьи 14 Жилищного кодекса Российской Федерации</w:t>
      </w:r>
      <w:r w:rsidRPr="003927D8">
        <w:rPr>
          <w:rFonts w:ascii="Times New Roman" w:hAnsi="Times New Roman" w:cs="Times New Roman"/>
          <w:sz w:val="28"/>
          <w:szCs w:val="28"/>
        </w:rPr>
        <w:t xml:space="preserve">,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3927D8" w:rsidRPr="003927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544E" w:rsidRPr="003927D8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927D8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26B23" w:rsidRPr="003927D8">
        <w:rPr>
          <w:rFonts w:ascii="Times New Roman" w:hAnsi="Times New Roman" w:cs="Times New Roman"/>
          <w:bCs/>
          <w:sz w:val="28"/>
          <w:szCs w:val="28"/>
        </w:rPr>
        <w:t xml:space="preserve"> и перечень случаев оказания </w:t>
      </w:r>
      <w:proofErr w:type="gramStart"/>
      <w:r w:rsidR="00A26B23" w:rsidRPr="003927D8">
        <w:rPr>
          <w:rFonts w:ascii="Times New Roman" w:hAnsi="Times New Roman" w:cs="Times New Roman"/>
          <w:bCs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7674FF" w:rsidRPr="003927D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927D8" w:rsidRPr="003927D8" w:rsidRDefault="003927D8" w:rsidP="00392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 </w:t>
      </w:r>
      <w:r w:rsidRPr="003927D8">
        <w:rPr>
          <w:rFonts w:ascii="Times New Roman" w:hAnsi="Times New Roman" w:cs="Times New Roman"/>
          <w:sz w:val="28"/>
        </w:rPr>
        <w:t xml:space="preserve">  2. Настоящее постановление </w:t>
      </w:r>
      <w:r w:rsidRPr="003927D8">
        <w:rPr>
          <w:rFonts w:ascii="Times New Roman" w:hAnsi="Times New Roman" w:cs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</w:t>
      </w:r>
      <w:r w:rsidR="00F2267B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и обнародовать на информационном стенде органов местного самоуправления сельского поселения </w:t>
      </w:r>
      <w:r w:rsidR="00F2267B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 </w:t>
      </w:r>
    </w:p>
    <w:p w:rsidR="003927D8" w:rsidRDefault="003927D8" w:rsidP="0039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7D8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3927D8" w:rsidRPr="003927D8" w:rsidRDefault="003927D8" w:rsidP="0039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9BD" w:rsidRPr="009409BD" w:rsidRDefault="009409BD" w:rsidP="009409BD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09BD" w:rsidRPr="009409BD" w:rsidRDefault="009409BD" w:rsidP="00940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9B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09BD" w:rsidRPr="009409BD" w:rsidRDefault="009409BD" w:rsidP="00940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9BD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 w:rsidRPr="009409B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409BD" w:rsidRPr="009409BD" w:rsidRDefault="009409BD" w:rsidP="00940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9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409BD" w:rsidRPr="009409BD" w:rsidRDefault="009409BD" w:rsidP="00940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9BD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  <w:r w:rsidRPr="009409BD">
        <w:rPr>
          <w:rFonts w:ascii="Times New Roman" w:hAnsi="Times New Roman" w:cs="Times New Roman"/>
          <w:sz w:val="28"/>
          <w:szCs w:val="28"/>
        </w:rPr>
        <w:tab/>
      </w:r>
    </w:p>
    <w:p w:rsidR="009409BD" w:rsidRDefault="009409BD" w:rsidP="00940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9B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9409BD">
        <w:rPr>
          <w:rFonts w:ascii="Times New Roman" w:hAnsi="Times New Roman" w:cs="Times New Roman"/>
          <w:sz w:val="28"/>
          <w:szCs w:val="28"/>
        </w:rPr>
        <w:tab/>
      </w:r>
      <w:r w:rsidRPr="009409BD">
        <w:rPr>
          <w:rFonts w:ascii="Times New Roman" w:hAnsi="Times New Roman" w:cs="Times New Roman"/>
          <w:sz w:val="28"/>
          <w:szCs w:val="28"/>
        </w:rPr>
        <w:tab/>
      </w:r>
      <w:r w:rsidRPr="009409BD">
        <w:rPr>
          <w:rFonts w:ascii="Times New Roman" w:hAnsi="Times New Roman" w:cs="Times New Roman"/>
          <w:sz w:val="28"/>
          <w:szCs w:val="28"/>
        </w:rPr>
        <w:tab/>
      </w:r>
      <w:r w:rsidRPr="009409BD">
        <w:rPr>
          <w:rFonts w:ascii="Times New Roman" w:hAnsi="Times New Roman" w:cs="Times New Roman"/>
          <w:sz w:val="28"/>
          <w:szCs w:val="28"/>
        </w:rPr>
        <w:tab/>
      </w:r>
      <w:r w:rsidRPr="009409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09BD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AC648B" w:rsidRDefault="00AC648B" w:rsidP="00940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648B" w:rsidRDefault="00AC648B" w:rsidP="00940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648B" w:rsidRDefault="00AC648B" w:rsidP="00940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648B" w:rsidRDefault="00AC648B" w:rsidP="00940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648B" w:rsidRPr="009409BD" w:rsidRDefault="00AC648B" w:rsidP="00940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 утверждено постановлением 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администрации сельского поселения</w:t>
      </w:r>
    </w:p>
    <w:p w:rsidR="003927D8" w:rsidRPr="00EA6004" w:rsidRDefault="00F2267B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Кармаскалинский</w:t>
      </w:r>
      <w:r w:rsidR="003927D8" w:rsidRPr="00EA600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Кармаскалинский район Республики Башкортостан 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от «</w:t>
      </w:r>
      <w:r w:rsidR="009409BD">
        <w:rPr>
          <w:rFonts w:ascii="Times New Roman" w:hAnsi="Times New Roman"/>
          <w:b/>
          <w:sz w:val="24"/>
          <w:szCs w:val="24"/>
        </w:rPr>
        <w:t>25</w:t>
      </w:r>
      <w:r w:rsidRPr="00EA6004">
        <w:rPr>
          <w:rFonts w:ascii="Times New Roman" w:hAnsi="Times New Roman"/>
          <w:b/>
          <w:sz w:val="24"/>
          <w:szCs w:val="24"/>
        </w:rPr>
        <w:t>»</w:t>
      </w:r>
      <w:r w:rsidR="009409BD">
        <w:rPr>
          <w:rFonts w:ascii="Times New Roman" w:hAnsi="Times New Roman"/>
          <w:b/>
          <w:sz w:val="24"/>
          <w:szCs w:val="24"/>
        </w:rPr>
        <w:t xml:space="preserve"> июня</w:t>
      </w:r>
      <w:r w:rsidRPr="00EA6004">
        <w:rPr>
          <w:rFonts w:ascii="Times New Roman" w:hAnsi="Times New Roman"/>
          <w:b/>
          <w:sz w:val="24"/>
          <w:szCs w:val="24"/>
        </w:rPr>
        <w:t xml:space="preserve"> 2018 года № </w:t>
      </w:r>
      <w:r w:rsidR="009409BD">
        <w:rPr>
          <w:rFonts w:ascii="Times New Roman" w:hAnsi="Times New Roman"/>
          <w:b/>
          <w:sz w:val="24"/>
          <w:szCs w:val="24"/>
        </w:rPr>
        <w:t>45</w:t>
      </w:r>
    </w:p>
    <w:p w:rsidR="007674FF" w:rsidRPr="003927D8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674FF" w:rsidRPr="003927D8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3927D8" w:rsidRDefault="00A26B23" w:rsidP="00A26B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27D8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</w:t>
      </w:r>
      <w:proofErr w:type="gramStart"/>
      <w:r w:rsidRPr="003927D8">
        <w:rPr>
          <w:rFonts w:ascii="Times New Roman" w:hAnsi="Times New Roman" w:cs="Times New Roman"/>
          <w:b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7674FF" w:rsidRPr="003927D8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оказания на безвозвратной основе за счет средств местного бюджета </w:t>
      </w:r>
      <w:r w:rsidR="009409BD" w:rsidRPr="003927D8">
        <w:rPr>
          <w:rFonts w:ascii="Times New Roman" w:hAnsi="Times New Roman" w:cs="Times New Roman"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67B" w:rsidRPr="003927D8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3927D8" w:rsidRPr="003927D8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аварий, пожаров иных чрезвычайных ситуаций природного</w:t>
      </w:r>
      <w:proofErr w:type="gramEnd"/>
      <w:r w:rsidRPr="003927D8">
        <w:rPr>
          <w:rFonts w:ascii="Times New Roman" w:hAnsi="Times New Roman" w:cs="Times New Roman"/>
          <w:sz w:val="28"/>
          <w:szCs w:val="28"/>
        </w:rPr>
        <w:t xml:space="preserve"> или техногенного характера.</w:t>
      </w: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3927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67B" w:rsidRPr="003927D8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3927D8" w:rsidRPr="003927D8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proofErr w:type="gram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>.</w:t>
      </w: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3927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67B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67B" w:rsidRPr="003927D8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3927D8" w:rsidRPr="003927D8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(далее - Администрация) в форме протокола </w:t>
      </w:r>
      <w:r w:rsidR="002665DC">
        <w:rPr>
          <w:rFonts w:ascii="Times New Roman" w:hAnsi="Times New Roman" w:cs="Times New Roman"/>
          <w:sz w:val="28"/>
          <w:szCs w:val="28"/>
        </w:rPr>
        <w:t>К</w:t>
      </w:r>
      <w:r w:rsidRPr="003927D8">
        <w:rPr>
          <w:rFonts w:ascii="Times New Roman" w:hAnsi="Times New Roman" w:cs="Times New Roman"/>
          <w:sz w:val="28"/>
          <w:szCs w:val="28"/>
        </w:rPr>
        <w:t xml:space="preserve">омиссии по оказанию на безвозвратной основе за счет средств местного бюджета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67B" w:rsidRPr="003927D8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3927D8" w:rsidRPr="003927D8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</w:t>
      </w:r>
      <w:r w:rsidR="003927D8">
        <w:rPr>
          <w:rFonts w:ascii="Times New Roman" w:hAnsi="Times New Roman" w:cs="Times New Roman"/>
          <w:sz w:val="28"/>
          <w:szCs w:val="28"/>
        </w:rPr>
        <w:t xml:space="preserve"> в многоквартирных домах (далее - К</w:t>
      </w:r>
      <w:r w:rsidRPr="003927D8">
        <w:rPr>
          <w:rFonts w:ascii="Times New Roman" w:hAnsi="Times New Roman" w:cs="Times New Roman"/>
          <w:sz w:val="28"/>
          <w:szCs w:val="28"/>
        </w:rPr>
        <w:t>омиссия).</w:t>
      </w:r>
    </w:p>
    <w:p w:rsidR="0048651B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4. 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Основанием для организации заседания </w:t>
      </w:r>
      <w:r w:rsidR="003927D8">
        <w:rPr>
          <w:rFonts w:ascii="Times New Roman" w:hAnsi="Times New Roman" w:cs="Times New Roman"/>
          <w:sz w:val="28"/>
          <w:szCs w:val="28"/>
        </w:rPr>
        <w:t>К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омиссии для принятия решения, указанного в абзаце первом настоящего пункта, является решение </w:t>
      </w:r>
      <w:r w:rsidR="003927D8">
        <w:rPr>
          <w:rFonts w:ascii="Times New Roman" w:hAnsi="Times New Roman" w:cs="Times New Roman"/>
          <w:sz w:val="28"/>
          <w:szCs w:val="28"/>
        </w:rPr>
        <w:t>К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3927D8">
        <w:rPr>
          <w:rFonts w:ascii="Times New Roman" w:hAnsi="Times New Roman" w:cs="Times New Roman"/>
          <w:sz w:val="28"/>
          <w:szCs w:val="28"/>
        </w:rPr>
        <w:t xml:space="preserve"> гражданской обороне и чрезвычайным ситуациям </w:t>
      </w:r>
      <w:r w:rsidR="0048651B" w:rsidRPr="003927D8">
        <w:rPr>
          <w:rFonts w:ascii="Times New Roman" w:hAnsi="Times New Roman" w:cs="Times New Roman"/>
          <w:sz w:val="28"/>
          <w:szCs w:val="28"/>
        </w:rPr>
        <w:t>муниципально</w:t>
      </w:r>
      <w:r w:rsidR="003927D8">
        <w:rPr>
          <w:rFonts w:ascii="Times New Roman" w:hAnsi="Times New Roman" w:cs="Times New Roman"/>
          <w:sz w:val="28"/>
          <w:szCs w:val="28"/>
        </w:rPr>
        <w:t>го района Кармаскалинский район Республики Башкортостан.</w:t>
      </w:r>
    </w:p>
    <w:p w:rsidR="0048651B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5. 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Положение о комиссии, ее 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состав утверждается нормативно-правовым актом </w:t>
      </w:r>
      <w:r w:rsidR="003927D8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67B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48651B" w:rsidRPr="003927D8">
        <w:rPr>
          <w:rFonts w:ascii="Times New Roman" w:hAnsi="Times New Roman" w:cs="Times New Roman"/>
          <w:sz w:val="28"/>
          <w:szCs w:val="28"/>
        </w:rPr>
        <w:t>.</w:t>
      </w:r>
    </w:p>
    <w:p w:rsidR="00A20BD2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6. 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</w:t>
      </w:r>
      <w:r w:rsidR="003927D8">
        <w:rPr>
          <w:rFonts w:ascii="Times New Roman" w:hAnsi="Times New Roman" w:cs="Times New Roman"/>
          <w:sz w:val="28"/>
          <w:szCs w:val="28"/>
        </w:rPr>
        <w:t>а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67B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A20BD2" w:rsidRPr="003927D8">
        <w:rPr>
          <w:rFonts w:ascii="Times New Roman" w:hAnsi="Times New Roman" w:cs="Times New Roman"/>
          <w:sz w:val="28"/>
          <w:szCs w:val="28"/>
        </w:rPr>
        <w:t>.</w:t>
      </w:r>
    </w:p>
    <w:p w:rsidR="0048651B" w:rsidRDefault="0048651B" w:rsidP="0048651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409BD" w:rsidRPr="003927D8" w:rsidRDefault="009409BD" w:rsidP="0048651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651B" w:rsidRPr="003927D8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927D8" w:rsidRPr="00F20CC3" w:rsidRDefault="003927D8" w:rsidP="003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F2267B">
        <w:rPr>
          <w:rFonts w:ascii="Times New Roman" w:hAnsi="Times New Roman"/>
          <w:sz w:val="28"/>
          <w:szCs w:val="28"/>
        </w:rPr>
        <w:t xml:space="preserve">                         </w:t>
      </w:r>
      <w:r w:rsidR="009409BD">
        <w:rPr>
          <w:rFonts w:ascii="Times New Roman" w:hAnsi="Times New Roman"/>
          <w:sz w:val="28"/>
          <w:szCs w:val="28"/>
        </w:rPr>
        <w:t xml:space="preserve">             </w:t>
      </w:r>
      <w:r w:rsidR="00F2267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F2267B">
        <w:rPr>
          <w:rFonts w:ascii="Times New Roman" w:hAnsi="Times New Roman"/>
          <w:sz w:val="28"/>
          <w:szCs w:val="28"/>
        </w:rPr>
        <w:t>Т.П.Кириллова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651B" w:rsidRPr="003927D8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3927D8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D2" w:rsidRPr="003927D8" w:rsidRDefault="00A2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0BD2" w:rsidRPr="003927D8" w:rsidSect="00AC64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2665DC"/>
    <w:rsid w:val="003927D8"/>
    <w:rsid w:val="003C14E0"/>
    <w:rsid w:val="0048651B"/>
    <w:rsid w:val="004A4193"/>
    <w:rsid w:val="004D0305"/>
    <w:rsid w:val="004F356B"/>
    <w:rsid w:val="00565450"/>
    <w:rsid w:val="006C0AFF"/>
    <w:rsid w:val="006C31D1"/>
    <w:rsid w:val="007674FF"/>
    <w:rsid w:val="007729D0"/>
    <w:rsid w:val="0086544E"/>
    <w:rsid w:val="008B2F4E"/>
    <w:rsid w:val="009409BD"/>
    <w:rsid w:val="00A20BD2"/>
    <w:rsid w:val="00A21C56"/>
    <w:rsid w:val="00A26B23"/>
    <w:rsid w:val="00A66073"/>
    <w:rsid w:val="00A730CF"/>
    <w:rsid w:val="00A76DFB"/>
    <w:rsid w:val="00AA487A"/>
    <w:rsid w:val="00AC648B"/>
    <w:rsid w:val="00C160C1"/>
    <w:rsid w:val="00E6425E"/>
    <w:rsid w:val="00F2267B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67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409B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67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409B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04B7-26DA-4CF9-9E89-6040721D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qqq</cp:lastModifiedBy>
  <cp:revision>4</cp:revision>
  <cp:lastPrinted>2018-06-25T12:42:00Z</cp:lastPrinted>
  <dcterms:created xsi:type="dcterms:W3CDTF">2018-06-08T07:01:00Z</dcterms:created>
  <dcterms:modified xsi:type="dcterms:W3CDTF">2018-06-25T12:42:00Z</dcterms:modified>
</cp:coreProperties>
</file>