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E0" w:rsidRPr="00A9338C" w:rsidRDefault="00C236E0" w:rsidP="00C236E0">
      <w:pPr>
        <w:jc w:val="center"/>
        <w:rPr>
          <w:b/>
          <w:sz w:val="28"/>
          <w:szCs w:val="28"/>
        </w:rPr>
      </w:pPr>
      <w:r w:rsidRPr="00A9338C">
        <w:rPr>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C236E0" w:rsidRPr="00A9338C" w:rsidRDefault="00C236E0" w:rsidP="00C236E0">
      <w:pPr>
        <w:jc w:val="center"/>
        <w:rPr>
          <w:b/>
          <w:sz w:val="28"/>
          <w:szCs w:val="28"/>
        </w:rPr>
      </w:pPr>
    </w:p>
    <w:p w:rsidR="00C236E0" w:rsidRDefault="00C236E0" w:rsidP="00C236E0">
      <w:pPr>
        <w:jc w:val="center"/>
        <w:rPr>
          <w:b/>
          <w:sz w:val="28"/>
          <w:szCs w:val="28"/>
        </w:rPr>
      </w:pPr>
      <w:r>
        <w:rPr>
          <w:b/>
          <w:sz w:val="28"/>
          <w:szCs w:val="28"/>
        </w:rPr>
        <w:t xml:space="preserve">ПРОЕКТ </w:t>
      </w:r>
      <w:r w:rsidRPr="00A9338C">
        <w:rPr>
          <w:b/>
          <w:sz w:val="28"/>
          <w:szCs w:val="28"/>
        </w:rPr>
        <w:t>ПОСТАНОВЛЕНИ</w:t>
      </w:r>
      <w:r>
        <w:rPr>
          <w:b/>
          <w:sz w:val="28"/>
          <w:szCs w:val="28"/>
        </w:rPr>
        <w:t>Я</w:t>
      </w:r>
    </w:p>
    <w:p w:rsidR="00B9127F" w:rsidRDefault="00B9127F" w:rsidP="0082199C">
      <w:pPr>
        <w:jc w:val="center"/>
        <w:rPr>
          <w:b/>
          <w:bCs/>
          <w:sz w:val="28"/>
          <w:szCs w:val="28"/>
        </w:rPr>
      </w:pPr>
    </w:p>
    <w:p w:rsidR="00C236E0" w:rsidRDefault="00C236E0" w:rsidP="0082199C">
      <w:pPr>
        <w:jc w:val="center"/>
        <w:rPr>
          <w:b/>
          <w:bCs/>
          <w:sz w:val="28"/>
          <w:szCs w:val="28"/>
        </w:rPr>
      </w:pPr>
    </w:p>
    <w:p w:rsidR="00C236E0" w:rsidRDefault="00C236E0" w:rsidP="0082199C">
      <w:pPr>
        <w:jc w:val="center"/>
        <w:rPr>
          <w:b/>
          <w:bCs/>
          <w:sz w:val="28"/>
          <w:szCs w:val="28"/>
        </w:rPr>
      </w:pPr>
    </w:p>
    <w:p w:rsidR="005E5F9F" w:rsidRPr="001649F2" w:rsidRDefault="005E5F9F" w:rsidP="005E5F9F">
      <w:pPr>
        <w:jc w:val="center"/>
        <w:rPr>
          <w:sz w:val="28"/>
          <w:szCs w:val="28"/>
        </w:rPr>
      </w:pPr>
      <w:r>
        <w:rPr>
          <w:b/>
          <w:bCs/>
          <w:sz w:val="28"/>
          <w:szCs w:val="28"/>
        </w:rPr>
        <w:t xml:space="preserve"> </w:t>
      </w:r>
      <w:r w:rsidRPr="001649F2">
        <w:rPr>
          <w:b/>
          <w:bCs/>
          <w:sz w:val="28"/>
          <w:szCs w:val="28"/>
        </w:rPr>
        <w:t>АДМИНИСТРАТИВНЫЙ</w:t>
      </w:r>
      <w:r w:rsidRPr="001649F2">
        <w:rPr>
          <w:sz w:val="28"/>
          <w:szCs w:val="28"/>
        </w:rPr>
        <w:t xml:space="preserve"> </w:t>
      </w:r>
      <w:r w:rsidRPr="001649F2">
        <w:rPr>
          <w:b/>
          <w:bCs/>
          <w:sz w:val="28"/>
          <w:szCs w:val="28"/>
        </w:rPr>
        <w:t>РЕГЛАМЕНТ</w:t>
      </w:r>
    </w:p>
    <w:p w:rsidR="005E5F9F" w:rsidRPr="001649F2" w:rsidRDefault="005E5F9F" w:rsidP="005E5F9F">
      <w:pPr>
        <w:jc w:val="center"/>
        <w:rPr>
          <w:sz w:val="28"/>
          <w:szCs w:val="28"/>
        </w:rPr>
      </w:pPr>
      <w:r w:rsidRPr="00640164">
        <w:rPr>
          <w:b/>
          <w:bCs/>
          <w:sz w:val="28"/>
          <w:szCs w:val="28"/>
        </w:rPr>
        <w:t>предоставления муниципальной услуги</w:t>
      </w:r>
      <w:r w:rsidRPr="00640164">
        <w:rPr>
          <w:b/>
          <w:sz w:val="28"/>
          <w:szCs w:val="28"/>
        </w:rPr>
        <w:t xml:space="preserve"> Администрацией сельского поселения </w:t>
      </w:r>
      <w:r w:rsidR="000C09F8" w:rsidRPr="00640164">
        <w:rPr>
          <w:b/>
          <w:sz w:val="28"/>
          <w:szCs w:val="28"/>
        </w:rPr>
        <w:t>Кармаскалинский</w:t>
      </w:r>
      <w:r w:rsidRPr="00640164">
        <w:rPr>
          <w:b/>
          <w:sz w:val="28"/>
          <w:szCs w:val="28"/>
        </w:rPr>
        <w:t xml:space="preserve"> сельсовет муниципального района Кармаскалинский район Республики Башкортостан</w:t>
      </w:r>
      <w:r>
        <w:rPr>
          <w:b/>
          <w:sz w:val="28"/>
          <w:szCs w:val="28"/>
        </w:rPr>
        <w:t xml:space="preserve"> </w:t>
      </w:r>
      <w:r w:rsidRPr="00640164">
        <w:rPr>
          <w:b/>
          <w:sz w:val="28"/>
          <w:szCs w:val="28"/>
        </w:rPr>
        <w:t xml:space="preserve"> </w:t>
      </w:r>
      <w:r w:rsidRPr="00640164">
        <w:rPr>
          <w:b/>
          <w:bCs/>
          <w:sz w:val="28"/>
          <w:szCs w:val="28"/>
        </w:rPr>
        <w:t>«</w:t>
      </w:r>
      <w:r w:rsidRPr="00640164">
        <w:rPr>
          <w:b/>
          <w:bCs/>
          <w:color w:val="000000"/>
          <w:sz w:val="28"/>
          <w:szCs w:val="28"/>
        </w:rPr>
        <w:t xml:space="preserve">Признание граждан </w:t>
      </w:r>
      <w:proofErr w:type="gramStart"/>
      <w:r w:rsidRPr="00640164">
        <w:rPr>
          <w:b/>
          <w:bCs/>
          <w:color w:val="000000"/>
          <w:sz w:val="28"/>
          <w:szCs w:val="28"/>
        </w:rPr>
        <w:t>малоимущими</w:t>
      </w:r>
      <w:proofErr w:type="gramEnd"/>
      <w:r w:rsidRPr="00640164">
        <w:rPr>
          <w:b/>
          <w:bCs/>
          <w:color w:val="000000"/>
          <w:sz w:val="28"/>
          <w:szCs w:val="28"/>
        </w:rPr>
        <w:t xml:space="preserve"> в целях принятия их на учет в качестве нуждающихся в жилых помещениях, предоставляемых по</w:t>
      </w:r>
      <w:r w:rsidRPr="004221FA">
        <w:rPr>
          <w:b/>
          <w:bCs/>
          <w:color w:val="000000"/>
          <w:sz w:val="28"/>
          <w:szCs w:val="28"/>
        </w:rPr>
        <w:t xml:space="preserve"> договорам социального найма</w:t>
      </w:r>
      <w:r w:rsidRPr="001649F2">
        <w:rPr>
          <w:b/>
          <w:bCs/>
          <w:sz w:val="28"/>
          <w:szCs w:val="28"/>
        </w:rPr>
        <w:t>»</w:t>
      </w:r>
    </w:p>
    <w:p w:rsidR="005E5F9F" w:rsidRDefault="005E5F9F" w:rsidP="005E5F9F">
      <w:pPr>
        <w:jc w:val="center"/>
        <w:rPr>
          <w:b/>
          <w:bCs/>
          <w:sz w:val="28"/>
          <w:szCs w:val="28"/>
        </w:rPr>
      </w:pPr>
    </w:p>
    <w:p w:rsidR="005E5F9F" w:rsidRDefault="005E5F9F" w:rsidP="005E5F9F">
      <w:pPr>
        <w:ind w:firstLine="708"/>
        <w:rPr>
          <w:b/>
          <w:bCs/>
          <w:sz w:val="28"/>
          <w:szCs w:val="28"/>
        </w:rPr>
      </w:pPr>
    </w:p>
    <w:p w:rsidR="005E5F9F" w:rsidRPr="00472797" w:rsidRDefault="005E5F9F" w:rsidP="005E5F9F">
      <w:pPr>
        <w:pStyle w:val="af"/>
        <w:ind w:firstLine="708"/>
        <w:jc w:val="both"/>
        <w:rPr>
          <w:rFonts w:ascii="Times New Roman" w:hAnsi="Times New Roman"/>
          <w:sz w:val="28"/>
          <w:szCs w:val="28"/>
        </w:rPr>
      </w:pPr>
      <w:r>
        <w:rPr>
          <w:sz w:val="28"/>
          <w:szCs w:val="28"/>
        </w:rPr>
        <w:t xml:space="preserve"> </w:t>
      </w:r>
      <w:r w:rsidRPr="00472797">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Pr>
          <w:rFonts w:ascii="Times New Roman" w:hAnsi="Times New Roman"/>
          <w:sz w:val="28"/>
          <w:szCs w:val="28"/>
        </w:rPr>
        <w:t xml:space="preserve">ипальных услуг», </w:t>
      </w:r>
      <w:r w:rsidRPr="00472797">
        <w:rPr>
          <w:rFonts w:ascii="Times New Roman" w:hAnsi="Times New Roman"/>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Pr="00472797">
        <w:rPr>
          <w:rFonts w:ascii="Times New Roman" w:hAnsi="Times New Roman"/>
          <w:b/>
          <w:sz w:val="28"/>
          <w:szCs w:val="28"/>
        </w:rPr>
        <w:t>ПОСТАНОВЛЯЕТ:</w:t>
      </w:r>
    </w:p>
    <w:p w:rsidR="005E5F9F" w:rsidRPr="00640164" w:rsidRDefault="005E5F9F" w:rsidP="005E5F9F">
      <w:pPr>
        <w:jc w:val="both"/>
        <w:rPr>
          <w:sz w:val="28"/>
          <w:szCs w:val="28"/>
        </w:rPr>
      </w:pPr>
      <w:r w:rsidRPr="00A65811">
        <w:rPr>
          <w:sz w:val="28"/>
          <w:szCs w:val="28"/>
        </w:rPr>
        <w:t xml:space="preserve">          1. Утвердить прилагаемый </w:t>
      </w:r>
      <w:r w:rsidRPr="00A65811">
        <w:rPr>
          <w:bCs/>
          <w:sz w:val="28"/>
          <w:szCs w:val="28"/>
        </w:rPr>
        <w:t xml:space="preserve">административный регламент предоставления </w:t>
      </w:r>
      <w:r w:rsidRPr="00640164">
        <w:rPr>
          <w:bCs/>
          <w:sz w:val="28"/>
          <w:szCs w:val="28"/>
        </w:rPr>
        <w:t>муниципальной услуги</w:t>
      </w:r>
      <w:r w:rsidRPr="00640164">
        <w:rPr>
          <w:sz w:val="28"/>
          <w:szCs w:val="28"/>
        </w:rPr>
        <w:t xml:space="preserve"> Администрацией сельского поселения </w:t>
      </w:r>
      <w:r w:rsidR="000C09F8" w:rsidRPr="000C09F8">
        <w:rPr>
          <w:sz w:val="28"/>
          <w:szCs w:val="28"/>
        </w:rPr>
        <w:t>Кармаскалинский</w:t>
      </w:r>
      <w:r w:rsidRPr="00640164">
        <w:rPr>
          <w:sz w:val="28"/>
          <w:szCs w:val="28"/>
        </w:rPr>
        <w:t xml:space="preserve"> сельсовет муниципального района Кармаскалинский район Республики Башкортостан</w:t>
      </w:r>
      <w:r w:rsidRPr="00640164">
        <w:rPr>
          <w:bCs/>
          <w:sz w:val="28"/>
          <w:szCs w:val="28"/>
        </w:rPr>
        <w:t xml:space="preserve"> «Признание граждан </w:t>
      </w:r>
      <w:proofErr w:type="gramStart"/>
      <w:r w:rsidRPr="00640164">
        <w:rPr>
          <w:bCs/>
          <w:sz w:val="28"/>
          <w:szCs w:val="28"/>
        </w:rPr>
        <w:t>малоимущими</w:t>
      </w:r>
      <w:proofErr w:type="gramEnd"/>
      <w:r w:rsidRPr="00640164">
        <w:rPr>
          <w:bCs/>
          <w:sz w:val="28"/>
          <w:szCs w:val="28"/>
        </w:rPr>
        <w:t xml:space="preserve"> в целях принятия их на учет в качестве</w:t>
      </w:r>
      <w:r w:rsidRPr="00640164">
        <w:rPr>
          <w:bCs/>
          <w:color w:val="000000"/>
          <w:sz w:val="28"/>
          <w:szCs w:val="28"/>
        </w:rPr>
        <w:t xml:space="preserve"> нуждающихся в жилых помещениях, предоставляемых по договорам социального найма</w:t>
      </w:r>
      <w:r w:rsidRPr="00640164">
        <w:rPr>
          <w:bCs/>
          <w:sz w:val="28"/>
          <w:szCs w:val="28"/>
        </w:rPr>
        <w:t>».</w:t>
      </w:r>
    </w:p>
    <w:p w:rsidR="005E5F9F" w:rsidRPr="00640164" w:rsidRDefault="000C09F8" w:rsidP="005E5F9F">
      <w:pPr>
        <w:pStyle w:val="af"/>
        <w:ind w:firstLine="708"/>
        <w:jc w:val="both"/>
        <w:rPr>
          <w:rFonts w:ascii="Times New Roman" w:hAnsi="Times New Roman"/>
          <w:sz w:val="28"/>
          <w:szCs w:val="28"/>
        </w:rPr>
      </w:pPr>
      <w:r>
        <w:rPr>
          <w:rFonts w:ascii="Times New Roman" w:hAnsi="Times New Roman"/>
          <w:sz w:val="28"/>
          <w:szCs w:val="28"/>
        </w:rPr>
        <w:t>2</w:t>
      </w:r>
      <w:r w:rsidR="005E5F9F" w:rsidRPr="0064016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E5F9F" w:rsidRPr="00640164" w:rsidRDefault="000C09F8" w:rsidP="005E5F9F">
      <w:pPr>
        <w:pStyle w:val="af"/>
        <w:ind w:firstLine="708"/>
        <w:jc w:val="both"/>
        <w:rPr>
          <w:rFonts w:ascii="Times New Roman" w:hAnsi="Times New Roman"/>
          <w:sz w:val="28"/>
          <w:szCs w:val="28"/>
        </w:rPr>
      </w:pPr>
      <w:r>
        <w:rPr>
          <w:rFonts w:ascii="Times New Roman" w:hAnsi="Times New Roman"/>
          <w:sz w:val="28"/>
          <w:szCs w:val="28"/>
        </w:rPr>
        <w:t>3</w:t>
      </w:r>
      <w:r w:rsidR="005E5F9F" w:rsidRPr="00640164">
        <w:rPr>
          <w:rFonts w:ascii="Times New Roman" w:hAnsi="Times New Roman"/>
          <w:sz w:val="28"/>
          <w:szCs w:val="28"/>
        </w:rPr>
        <w:t xml:space="preserve">. Настоящее постановление опубликовать (разместить) в сети общего доступа «Интернет» на официальном сайте администрации сельского поселения </w:t>
      </w:r>
      <w:r w:rsidRPr="000C09F8">
        <w:rPr>
          <w:rFonts w:ascii="Times New Roman" w:hAnsi="Times New Roman"/>
          <w:sz w:val="28"/>
          <w:szCs w:val="28"/>
        </w:rPr>
        <w:t>Кармаскалинский</w:t>
      </w:r>
      <w:r w:rsidR="005E5F9F" w:rsidRPr="00640164">
        <w:rPr>
          <w:rFonts w:ascii="Times New Roman" w:hAnsi="Times New Roman"/>
          <w:sz w:val="28"/>
          <w:szCs w:val="28"/>
        </w:rPr>
        <w:t xml:space="preserve"> сельсовет муниципального района Кармаскалинский район Республики Башкортостан </w:t>
      </w:r>
      <w:r w:rsidRPr="0001613E">
        <w:rPr>
          <w:rFonts w:ascii="Times New Roman" w:hAnsi="Times New Roman"/>
          <w:color w:val="FF0000"/>
          <w:sz w:val="28"/>
          <w:szCs w:val="28"/>
          <w:lang w:val="en-US"/>
        </w:rPr>
        <w:t>www</w:t>
      </w:r>
      <w:r w:rsidRPr="0001613E">
        <w:rPr>
          <w:rFonts w:ascii="Times New Roman" w:hAnsi="Times New Roman"/>
          <w:color w:val="FF0000"/>
          <w:sz w:val="28"/>
          <w:szCs w:val="28"/>
        </w:rPr>
        <w:t>.</w:t>
      </w:r>
      <w:hyperlink r:id="rId9" w:tgtFrame="_blank" w:history="1">
        <w:proofErr w:type="spellStart"/>
        <w:r w:rsidRPr="0001613E">
          <w:rPr>
            <w:rFonts w:ascii="Times New Roman" w:eastAsia="Calibri" w:hAnsi="Times New Roman"/>
            <w:bCs/>
            <w:color w:val="FF0000"/>
            <w:sz w:val="28"/>
            <w:szCs w:val="28"/>
            <w:u w:val="single"/>
            <w:lang w:val="en-US"/>
          </w:rPr>
          <w:t>karmask</w:t>
        </w:r>
        <w:proofErr w:type="spellEnd"/>
        <w:r w:rsidRPr="0001613E">
          <w:rPr>
            <w:rFonts w:ascii="Times New Roman" w:eastAsia="Calibri" w:hAnsi="Times New Roman"/>
            <w:bCs/>
            <w:color w:val="FF0000"/>
            <w:sz w:val="28"/>
            <w:szCs w:val="28"/>
            <w:u w:val="single"/>
          </w:rPr>
          <w:t>.</w:t>
        </w:r>
        <w:proofErr w:type="spellStart"/>
        <w:r w:rsidRPr="0001613E">
          <w:rPr>
            <w:rFonts w:ascii="Times New Roman" w:eastAsia="Calibri" w:hAnsi="Times New Roman"/>
            <w:bCs/>
            <w:color w:val="FF0000"/>
            <w:sz w:val="28"/>
            <w:szCs w:val="28"/>
            <w:u w:val="single"/>
          </w:rPr>
          <w:t>ru</w:t>
        </w:r>
        <w:proofErr w:type="spellEnd"/>
      </w:hyperlink>
      <w:r w:rsidR="005E5F9F" w:rsidRPr="00640164">
        <w:rPr>
          <w:rFonts w:ascii="Times New Roman" w:hAnsi="Times New Roman"/>
          <w:sz w:val="28"/>
          <w:szCs w:val="28"/>
        </w:rPr>
        <w:t>.</w:t>
      </w:r>
    </w:p>
    <w:p w:rsidR="005E5F9F" w:rsidRPr="00472797" w:rsidRDefault="005E5F9F" w:rsidP="005E5F9F">
      <w:pPr>
        <w:pStyle w:val="af"/>
        <w:ind w:firstLine="708"/>
        <w:jc w:val="both"/>
        <w:rPr>
          <w:rFonts w:ascii="Times New Roman" w:hAnsi="Times New Roman"/>
          <w:sz w:val="28"/>
          <w:szCs w:val="28"/>
        </w:rPr>
      </w:pPr>
      <w:r w:rsidRPr="00472797">
        <w:rPr>
          <w:rFonts w:ascii="Times New Roman" w:hAnsi="Times New Roman"/>
          <w:sz w:val="28"/>
          <w:szCs w:val="28"/>
        </w:rPr>
        <w:t xml:space="preserve">4. </w:t>
      </w:r>
      <w:proofErr w:type="gramStart"/>
      <w:r w:rsidRPr="00472797">
        <w:rPr>
          <w:rFonts w:ascii="Times New Roman" w:hAnsi="Times New Roman"/>
          <w:sz w:val="28"/>
          <w:szCs w:val="28"/>
        </w:rPr>
        <w:t>Контроль за</w:t>
      </w:r>
      <w:proofErr w:type="gramEnd"/>
      <w:r w:rsidRPr="00472797">
        <w:rPr>
          <w:rFonts w:ascii="Times New Roman" w:hAnsi="Times New Roman"/>
          <w:sz w:val="28"/>
          <w:szCs w:val="28"/>
        </w:rPr>
        <w:t xml:space="preserve"> </w:t>
      </w:r>
      <w:r>
        <w:rPr>
          <w:rFonts w:ascii="Times New Roman" w:hAnsi="Times New Roman"/>
          <w:sz w:val="28"/>
          <w:szCs w:val="28"/>
        </w:rPr>
        <w:t>вы</w:t>
      </w:r>
      <w:r w:rsidRPr="00472797">
        <w:rPr>
          <w:rFonts w:ascii="Times New Roman" w:hAnsi="Times New Roman"/>
          <w:sz w:val="28"/>
          <w:szCs w:val="28"/>
        </w:rPr>
        <w:t xml:space="preserve">полнением настоящего постановления </w:t>
      </w:r>
      <w:r>
        <w:rPr>
          <w:rFonts w:ascii="Times New Roman" w:hAnsi="Times New Roman"/>
          <w:sz w:val="28"/>
          <w:szCs w:val="28"/>
        </w:rPr>
        <w:t xml:space="preserve"> оставляю за собой.</w:t>
      </w:r>
    </w:p>
    <w:p w:rsidR="005E5F9F" w:rsidRDefault="005E5F9F" w:rsidP="005E5F9F">
      <w:pPr>
        <w:pStyle w:val="af"/>
        <w:jc w:val="both"/>
        <w:rPr>
          <w:rFonts w:ascii="Times New Roman" w:hAnsi="Times New Roman"/>
          <w:sz w:val="28"/>
          <w:szCs w:val="28"/>
        </w:rPr>
      </w:pPr>
    </w:p>
    <w:tbl>
      <w:tblPr>
        <w:tblW w:w="19037" w:type="dxa"/>
        <w:tblLook w:val="01E0" w:firstRow="1" w:lastRow="1" w:firstColumn="1" w:lastColumn="1" w:noHBand="0" w:noVBand="0"/>
      </w:tblPr>
      <w:tblGrid>
        <w:gridCol w:w="9518"/>
        <w:gridCol w:w="9519"/>
      </w:tblGrid>
      <w:tr w:rsidR="000C09F8" w:rsidRPr="00637EB2" w:rsidTr="000C09F8">
        <w:trPr>
          <w:trHeight w:val="488"/>
        </w:trPr>
        <w:tc>
          <w:tcPr>
            <w:tcW w:w="4503" w:type="dxa"/>
          </w:tcPr>
          <w:p w:rsidR="000C09F8" w:rsidRPr="00637EB2" w:rsidRDefault="000C09F8" w:rsidP="000C09F8">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0C09F8" w:rsidRPr="00637EB2" w:rsidRDefault="000C09F8" w:rsidP="000C09F8">
            <w:pPr>
              <w:pStyle w:val="3"/>
              <w:spacing w:after="0" w:line="240" w:lineRule="auto"/>
              <w:rPr>
                <w:rFonts w:ascii="Times New Roman" w:hAnsi="Times New Roman"/>
                <w:sz w:val="28"/>
                <w:szCs w:val="28"/>
              </w:rPr>
            </w:pPr>
            <w:r w:rsidRPr="00637EB2">
              <w:rPr>
                <w:rFonts w:ascii="Times New Roman" w:hAnsi="Times New Roman"/>
                <w:sz w:val="28"/>
                <w:szCs w:val="28"/>
              </w:rPr>
              <w:t>Кармаскалинский сельсовет</w:t>
            </w:r>
          </w:p>
          <w:p w:rsidR="000C09F8" w:rsidRPr="00637EB2" w:rsidRDefault="000C09F8" w:rsidP="000C09F8">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0C09F8" w:rsidRPr="00637EB2" w:rsidRDefault="000C09F8" w:rsidP="000C09F8">
            <w:pPr>
              <w:pStyle w:val="3"/>
              <w:spacing w:after="0" w:line="240" w:lineRule="auto"/>
              <w:rPr>
                <w:rFonts w:ascii="Times New Roman" w:hAnsi="Times New Roman"/>
                <w:b/>
                <w:sz w:val="28"/>
                <w:szCs w:val="28"/>
              </w:rPr>
            </w:pPr>
            <w:r w:rsidRPr="00637EB2">
              <w:rPr>
                <w:rFonts w:ascii="Times New Roman" w:hAnsi="Times New Roman"/>
                <w:sz w:val="28"/>
                <w:szCs w:val="28"/>
              </w:rPr>
              <w:t>Кармаскалинский район</w:t>
            </w:r>
            <w:r w:rsidRPr="00637EB2">
              <w:rPr>
                <w:rFonts w:ascii="Times New Roman" w:hAnsi="Times New Roman"/>
                <w:b/>
                <w:sz w:val="28"/>
                <w:szCs w:val="28"/>
              </w:rPr>
              <w:t xml:space="preserve"> </w:t>
            </w:r>
          </w:p>
          <w:p w:rsidR="000C09F8" w:rsidRPr="00637EB2" w:rsidRDefault="000C09F8" w:rsidP="000C09F8">
            <w:pPr>
              <w:pStyle w:val="3"/>
              <w:tabs>
                <w:tab w:val="left" w:pos="4080"/>
                <w:tab w:val="right" w:pos="4287"/>
              </w:tabs>
              <w:spacing w:after="0" w:line="240" w:lineRule="auto"/>
              <w:rPr>
                <w:rFonts w:ascii="Times New Roman" w:hAnsi="Times New Roman"/>
                <w:b/>
                <w:sz w:val="28"/>
                <w:szCs w:val="28"/>
              </w:rPr>
            </w:pPr>
            <w:r w:rsidRPr="00637EB2">
              <w:rPr>
                <w:rFonts w:ascii="Times New Roman" w:hAnsi="Times New Roman"/>
                <w:sz w:val="28"/>
                <w:szCs w:val="28"/>
              </w:rPr>
              <w:t>Республики Башкортостан</w:t>
            </w:r>
            <w:r>
              <w:rPr>
                <w:rFonts w:ascii="Times New Roman" w:hAnsi="Times New Roman"/>
                <w:sz w:val="28"/>
                <w:szCs w:val="28"/>
              </w:rPr>
              <w:tab/>
              <w:t xml:space="preserve">                                     </w:t>
            </w:r>
            <w:proofErr w:type="spellStart"/>
            <w:r>
              <w:rPr>
                <w:rFonts w:ascii="Times New Roman" w:hAnsi="Times New Roman"/>
                <w:sz w:val="28"/>
                <w:szCs w:val="28"/>
              </w:rPr>
              <w:t>А.А.Худайдатов</w:t>
            </w:r>
            <w:proofErr w:type="spellEnd"/>
          </w:p>
        </w:tc>
        <w:tc>
          <w:tcPr>
            <w:tcW w:w="4503" w:type="dxa"/>
          </w:tcPr>
          <w:p w:rsidR="000C09F8" w:rsidRPr="00637EB2" w:rsidRDefault="000C09F8" w:rsidP="000C09F8">
            <w:pPr>
              <w:jc w:val="both"/>
              <w:rPr>
                <w:bCs/>
                <w:sz w:val="28"/>
                <w:szCs w:val="28"/>
              </w:rPr>
            </w:pPr>
          </w:p>
          <w:p w:rsidR="000C09F8" w:rsidRPr="00637EB2" w:rsidRDefault="000C09F8" w:rsidP="000C09F8">
            <w:pPr>
              <w:jc w:val="both"/>
              <w:rPr>
                <w:bCs/>
                <w:sz w:val="28"/>
                <w:szCs w:val="28"/>
              </w:rPr>
            </w:pPr>
          </w:p>
          <w:p w:rsidR="000C09F8" w:rsidRPr="000C09F8" w:rsidRDefault="000C09F8" w:rsidP="000C09F8">
            <w:pPr>
              <w:pStyle w:val="3"/>
              <w:spacing w:after="0" w:line="240" w:lineRule="auto"/>
              <w:jc w:val="both"/>
              <w:rPr>
                <w:rFonts w:ascii="Times New Roman" w:hAnsi="Times New Roman"/>
                <w:b/>
                <w:sz w:val="28"/>
                <w:szCs w:val="28"/>
              </w:rPr>
            </w:pPr>
            <w:r>
              <w:rPr>
                <w:rFonts w:ascii="Times New Roman" w:hAnsi="Times New Roman"/>
                <w:b/>
                <w:sz w:val="28"/>
                <w:szCs w:val="28"/>
              </w:rPr>
              <w:t xml:space="preserve">   </w:t>
            </w:r>
            <w:r w:rsidRPr="00637EB2">
              <w:rPr>
                <w:rFonts w:ascii="Times New Roman" w:hAnsi="Times New Roman"/>
                <w:b/>
                <w:sz w:val="28"/>
                <w:szCs w:val="28"/>
              </w:rPr>
              <w:t xml:space="preserve">                                 </w:t>
            </w:r>
          </w:p>
          <w:p w:rsidR="000C09F8" w:rsidRPr="000C09F8" w:rsidRDefault="000C09F8" w:rsidP="000C09F8">
            <w:pPr>
              <w:pStyle w:val="3"/>
              <w:spacing w:after="0" w:line="240" w:lineRule="auto"/>
              <w:jc w:val="both"/>
              <w:rPr>
                <w:rFonts w:ascii="Times New Roman" w:hAnsi="Times New Roman"/>
                <w:b/>
                <w:sz w:val="28"/>
                <w:szCs w:val="28"/>
              </w:rPr>
            </w:pPr>
          </w:p>
          <w:p w:rsidR="000C09F8" w:rsidRPr="00637EB2" w:rsidRDefault="000C09F8" w:rsidP="000C09F8">
            <w:pPr>
              <w:pStyle w:val="3"/>
              <w:spacing w:after="0" w:line="240" w:lineRule="auto"/>
              <w:jc w:val="both"/>
              <w:rPr>
                <w:rFonts w:ascii="Times New Roman" w:hAnsi="Times New Roman"/>
                <w:sz w:val="28"/>
                <w:szCs w:val="28"/>
              </w:rPr>
            </w:pPr>
            <w:r w:rsidRPr="000C09F8">
              <w:rPr>
                <w:rFonts w:ascii="Times New Roman" w:hAnsi="Times New Roman"/>
                <w:b/>
                <w:sz w:val="28"/>
                <w:szCs w:val="28"/>
              </w:rPr>
              <w:t xml:space="preserve">                       </w:t>
            </w:r>
            <w:proofErr w:type="spellStart"/>
            <w:r w:rsidRPr="00637EB2">
              <w:rPr>
                <w:rFonts w:ascii="Times New Roman" w:hAnsi="Times New Roman"/>
                <w:sz w:val="28"/>
                <w:szCs w:val="28"/>
              </w:rPr>
              <w:t>А.А.Худайдатов</w:t>
            </w:r>
            <w:proofErr w:type="spellEnd"/>
          </w:p>
        </w:tc>
      </w:tr>
    </w:tbl>
    <w:p w:rsidR="005E5F9F" w:rsidRDefault="005E5F9F" w:rsidP="005E5F9F">
      <w:pPr>
        <w:pStyle w:val="af"/>
        <w:jc w:val="right"/>
        <w:rPr>
          <w:rFonts w:ascii="Times New Roman" w:hAnsi="Times New Roman"/>
          <w:b/>
          <w:sz w:val="20"/>
          <w:szCs w:val="20"/>
        </w:rPr>
      </w:pPr>
    </w:p>
    <w:p w:rsidR="005E5F9F" w:rsidRDefault="005E5F9F" w:rsidP="005E5F9F">
      <w:pPr>
        <w:pStyle w:val="af"/>
        <w:jc w:val="right"/>
        <w:rPr>
          <w:rFonts w:ascii="Times New Roman" w:hAnsi="Times New Roman"/>
          <w:b/>
          <w:sz w:val="20"/>
          <w:szCs w:val="20"/>
        </w:rPr>
      </w:pPr>
    </w:p>
    <w:p w:rsidR="005E5F9F" w:rsidRDefault="005E5F9F" w:rsidP="005E5F9F">
      <w:pPr>
        <w:pStyle w:val="af"/>
        <w:jc w:val="right"/>
        <w:rPr>
          <w:rFonts w:ascii="Times New Roman" w:hAnsi="Times New Roman"/>
          <w:b/>
          <w:sz w:val="20"/>
          <w:szCs w:val="20"/>
        </w:rPr>
      </w:pPr>
    </w:p>
    <w:p w:rsidR="005E5F9F" w:rsidRDefault="005E5F9F" w:rsidP="005E5F9F">
      <w:pPr>
        <w:pStyle w:val="af"/>
        <w:jc w:val="right"/>
        <w:rPr>
          <w:rFonts w:ascii="Times New Roman" w:hAnsi="Times New Roman"/>
          <w:b/>
          <w:sz w:val="20"/>
          <w:szCs w:val="20"/>
        </w:rPr>
      </w:pPr>
    </w:p>
    <w:p w:rsidR="000C09F8" w:rsidRDefault="000C09F8" w:rsidP="005E5F9F">
      <w:pPr>
        <w:pStyle w:val="af"/>
        <w:jc w:val="right"/>
        <w:rPr>
          <w:rFonts w:ascii="Times New Roman" w:hAnsi="Times New Roman"/>
          <w:b/>
          <w:sz w:val="20"/>
          <w:szCs w:val="20"/>
        </w:rPr>
      </w:pPr>
    </w:p>
    <w:p w:rsidR="000C09F8" w:rsidRDefault="000C09F8" w:rsidP="005E5F9F">
      <w:pPr>
        <w:pStyle w:val="af"/>
        <w:jc w:val="right"/>
        <w:rPr>
          <w:rFonts w:ascii="Times New Roman" w:hAnsi="Times New Roman"/>
          <w:b/>
          <w:sz w:val="20"/>
          <w:szCs w:val="20"/>
        </w:rPr>
      </w:pPr>
    </w:p>
    <w:p w:rsidR="000C09F8" w:rsidRDefault="000C09F8" w:rsidP="005E5F9F">
      <w:pPr>
        <w:pStyle w:val="af"/>
        <w:jc w:val="right"/>
        <w:rPr>
          <w:rFonts w:ascii="Times New Roman" w:hAnsi="Times New Roman"/>
          <w:b/>
          <w:sz w:val="20"/>
          <w:szCs w:val="20"/>
        </w:rPr>
      </w:pPr>
    </w:p>
    <w:p w:rsidR="000C09F8" w:rsidRDefault="000C09F8" w:rsidP="005E5F9F">
      <w:pPr>
        <w:pStyle w:val="af"/>
        <w:jc w:val="right"/>
        <w:rPr>
          <w:rFonts w:ascii="Times New Roman" w:hAnsi="Times New Roman"/>
          <w:b/>
          <w:sz w:val="20"/>
          <w:szCs w:val="20"/>
        </w:rPr>
      </w:pP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Утвержден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5E5F9F" w:rsidRPr="00472797" w:rsidRDefault="000C09F8" w:rsidP="005E5F9F">
      <w:pPr>
        <w:pStyle w:val="af"/>
        <w:jc w:val="right"/>
        <w:rPr>
          <w:rFonts w:ascii="Times New Roman" w:hAnsi="Times New Roman"/>
          <w:b/>
          <w:sz w:val="20"/>
          <w:szCs w:val="20"/>
        </w:rPr>
      </w:pPr>
      <w:r w:rsidRPr="00472797">
        <w:rPr>
          <w:rFonts w:ascii="Times New Roman" w:hAnsi="Times New Roman"/>
          <w:b/>
          <w:sz w:val="20"/>
          <w:szCs w:val="20"/>
        </w:rPr>
        <w:t>Кармаскалинский</w:t>
      </w:r>
      <w:r w:rsidR="005E5F9F" w:rsidRPr="00472797">
        <w:rPr>
          <w:rFonts w:ascii="Times New Roman" w:hAnsi="Times New Roman"/>
          <w:b/>
          <w:sz w:val="20"/>
          <w:szCs w:val="20"/>
        </w:rPr>
        <w:t xml:space="preserve"> сельсовет </w:t>
      </w:r>
    </w:p>
    <w:p w:rsidR="005E5F9F" w:rsidRPr="00472797" w:rsidRDefault="005E5F9F" w:rsidP="005E5F9F">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Кармаскалинский район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от «___» _________ 2018 года № _____</w:t>
      </w:r>
    </w:p>
    <w:p w:rsidR="005E5F9F" w:rsidRDefault="00682DA2" w:rsidP="005E5F9F">
      <w:pPr>
        <w:ind w:left="5954"/>
        <w:jc w:val="center"/>
      </w:pPr>
      <w:r>
        <w:t xml:space="preserve"> </w:t>
      </w:r>
    </w:p>
    <w:p w:rsidR="00682DA2" w:rsidRPr="008C1B8D" w:rsidRDefault="00682DA2" w:rsidP="005E5F9F">
      <w:pPr>
        <w:ind w:left="5954"/>
        <w:jc w:val="center"/>
      </w:pPr>
    </w:p>
    <w:p w:rsidR="005E5F9F" w:rsidRPr="00CC22BC" w:rsidRDefault="005E5F9F" w:rsidP="005E5F9F">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C22BC" w:rsidRDefault="005E5F9F" w:rsidP="005E5F9F">
      <w:pPr>
        <w:jc w:val="center"/>
        <w:rPr>
          <w:b/>
          <w:sz w:val="28"/>
          <w:szCs w:val="28"/>
        </w:rPr>
      </w:pPr>
      <w:r w:rsidRPr="00CC22BC">
        <w:rPr>
          <w:b/>
          <w:bCs/>
          <w:sz w:val="28"/>
          <w:szCs w:val="28"/>
        </w:rPr>
        <w:t>предоставления муниципальной услуги</w:t>
      </w:r>
      <w:r w:rsidR="00CC22BC" w:rsidRPr="00CC22BC">
        <w:rPr>
          <w:b/>
          <w:sz w:val="28"/>
          <w:szCs w:val="28"/>
        </w:rPr>
        <w:t xml:space="preserve"> Администрацией сельского поселения </w:t>
      </w:r>
      <w:r w:rsidR="000C09F8" w:rsidRPr="00CC22BC">
        <w:rPr>
          <w:b/>
          <w:sz w:val="28"/>
          <w:szCs w:val="28"/>
        </w:rPr>
        <w:t>Кармаскалинский</w:t>
      </w:r>
      <w:r w:rsidR="00CC22BC" w:rsidRPr="00CC22BC">
        <w:rPr>
          <w:b/>
          <w:sz w:val="28"/>
          <w:szCs w:val="28"/>
        </w:rPr>
        <w:t xml:space="preserve"> сельсовет муниципального района </w:t>
      </w:r>
    </w:p>
    <w:p w:rsidR="005E5F9F" w:rsidRPr="00CC22BC" w:rsidRDefault="00CC22BC" w:rsidP="005E5F9F">
      <w:pPr>
        <w:jc w:val="center"/>
        <w:rPr>
          <w:b/>
          <w:bCs/>
          <w:sz w:val="28"/>
          <w:szCs w:val="28"/>
        </w:rPr>
      </w:pPr>
      <w:r w:rsidRPr="00CC22BC">
        <w:rPr>
          <w:b/>
          <w:sz w:val="28"/>
          <w:szCs w:val="28"/>
        </w:rPr>
        <w:t>Кармаскалинский район Республики Башкортостан</w:t>
      </w:r>
    </w:p>
    <w:p w:rsidR="005E5F9F" w:rsidRPr="00CC22BC" w:rsidRDefault="005E5F9F" w:rsidP="005E5F9F">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w:t>
      </w:r>
      <w:proofErr w:type="gramStart"/>
      <w:r w:rsidRPr="00CC22BC">
        <w:rPr>
          <w:b/>
          <w:bCs/>
          <w:color w:val="000000"/>
          <w:sz w:val="28"/>
          <w:szCs w:val="28"/>
        </w:rPr>
        <w:t>малоимущими</w:t>
      </w:r>
      <w:proofErr w:type="gramEnd"/>
      <w:r w:rsidRPr="00CC22BC">
        <w:rPr>
          <w:b/>
          <w:bCs/>
          <w:color w:val="000000"/>
          <w:sz w:val="28"/>
          <w:szCs w:val="28"/>
        </w:rPr>
        <w:t xml:space="preserve"> в целях принятия их на учет </w:t>
      </w:r>
    </w:p>
    <w:p w:rsidR="005E5F9F" w:rsidRPr="00CC22BC" w:rsidRDefault="005E5F9F" w:rsidP="005E5F9F">
      <w:pPr>
        <w:jc w:val="center"/>
        <w:rPr>
          <w:b/>
          <w:bCs/>
          <w:color w:val="000000"/>
          <w:sz w:val="28"/>
          <w:szCs w:val="28"/>
        </w:rPr>
      </w:pPr>
      <w:proofErr w:type="gramStart"/>
      <w:r w:rsidRPr="00CC22BC">
        <w:rPr>
          <w:b/>
          <w:bCs/>
          <w:color w:val="000000"/>
          <w:sz w:val="28"/>
          <w:szCs w:val="28"/>
        </w:rPr>
        <w:t xml:space="preserve">в качестве нуждающихся в жилых помещениях, </w:t>
      </w:r>
      <w:proofErr w:type="gramEnd"/>
    </w:p>
    <w:p w:rsidR="005E5F9F" w:rsidRPr="00CC22BC" w:rsidRDefault="005E5F9F" w:rsidP="005E5F9F">
      <w:pPr>
        <w:jc w:val="center"/>
        <w:rPr>
          <w:b/>
          <w:sz w:val="28"/>
          <w:szCs w:val="28"/>
        </w:rPr>
      </w:pPr>
      <w:proofErr w:type="gramStart"/>
      <w:r w:rsidRPr="00CC22BC">
        <w:rPr>
          <w:b/>
          <w:bCs/>
          <w:color w:val="000000"/>
          <w:sz w:val="28"/>
          <w:szCs w:val="28"/>
        </w:rPr>
        <w:t>предоставляемых</w:t>
      </w:r>
      <w:proofErr w:type="gramEnd"/>
      <w:r w:rsidRPr="00CC22BC">
        <w:rPr>
          <w:b/>
          <w:bCs/>
          <w:color w:val="000000"/>
          <w:sz w:val="28"/>
          <w:szCs w:val="28"/>
        </w:rPr>
        <w:t xml:space="preserve"> по договорам социального найма</w:t>
      </w:r>
      <w:r w:rsidRPr="00CC22BC">
        <w:rPr>
          <w:b/>
          <w:bCs/>
          <w:sz w:val="28"/>
          <w:szCs w:val="28"/>
        </w:rPr>
        <w:t>»</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1. ОБЩИЕ ПОЛОЖЕНИЯ</w:t>
      </w:r>
    </w:p>
    <w:p w:rsidR="00B9127F" w:rsidRPr="00CC22BC" w:rsidRDefault="00B9127F" w:rsidP="008C1B8D">
      <w:pPr>
        <w:ind w:firstLine="708"/>
        <w:rPr>
          <w:b/>
          <w:sz w:val="28"/>
          <w:szCs w:val="28"/>
        </w:rPr>
      </w:pPr>
      <w:r w:rsidRPr="00CC22BC">
        <w:rPr>
          <w:b/>
          <w:sz w:val="28"/>
          <w:szCs w:val="28"/>
        </w:rPr>
        <w:t>1.1. Предмет регулирования Административного регламента</w:t>
      </w:r>
    </w:p>
    <w:p w:rsidR="00B9127F" w:rsidRPr="001649F2" w:rsidRDefault="00B9127F" w:rsidP="00552825">
      <w:pPr>
        <w:ind w:firstLine="708"/>
        <w:jc w:val="both"/>
        <w:rPr>
          <w:sz w:val="28"/>
          <w:szCs w:val="28"/>
        </w:rPr>
      </w:pPr>
      <w:r w:rsidRPr="001649F2">
        <w:rPr>
          <w:sz w:val="28"/>
          <w:szCs w:val="28"/>
        </w:rPr>
        <w:t xml:space="preserve">1.1.1. </w:t>
      </w:r>
      <w:proofErr w:type="gramStart"/>
      <w:r w:rsidRPr="001649F2">
        <w:rPr>
          <w:sz w:val="28"/>
          <w:szCs w:val="28"/>
        </w:rPr>
        <w:t xml:space="preserve">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00CC22BC" w:rsidRPr="00640164">
        <w:rPr>
          <w:sz w:val="28"/>
          <w:szCs w:val="28"/>
        </w:rPr>
        <w:t xml:space="preserve">Администрацией сельского поселения </w:t>
      </w:r>
      <w:r w:rsidR="000C09F8" w:rsidRPr="00640164">
        <w:rPr>
          <w:sz w:val="28"/>
          <w:szCs w:val="28"/>
        </w:rPr>
        <w:t>Кармаскалинский</w:t>
      </w:r>
      <w:r w:rsidR="00CC22BC" w:rsidRPr="00640164">
        <w:rPr>
          <w:sz w:val="28"/>
          <w:szCs w:val="28"/>
        </w:rPr>
        <w:t xml:space="preserve"> сельсовет муниципального района Кармаскалинский район Республики Башкортостан</w:t>
      </w:r>
      <w:r w:rsidR="00CC22BC" w:rsidRPr="001649F2">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 xml:space="preserve">сельского поселения </w:t>
      </w:r>
      <w:r w:rsidR="000C09F8" w:rsidRPr="00640164">
        <w:rPr>
          <w:sz w:val="28"/>
          <w:szCs w:val="28"/>
        </w:rPr>
        <w:t>Кармаскалинский</w:t>
      </w:r>
      <w:r w:rsidR="000C09F8" w:rsidRPr="000E6D50">
        <w:rPr>
          <w:sz w:val="28"/>
          <w:szCs w:val="28"/>
        </w:rPr>
        <w:t xml:space="preserve"> </w:t>
      </w:r>
      <w:r w:rsidRPr="000E6D50">
        <w:rPr>
          <w:sz w:val="28"/>
          <w:szCs w:val="28"/>
        </w:rPr>
        <w:t>сельсовет</w:t>
      </w:r>
      <w:proofErr w:type="gramEnd"/>
      <w:r w:rsidRPr="000E6D50">
        <w:rPr>
          <w:sz w:val="28"/>
          <w:szCs w:val="28"/>
        </w:rPr>
        <w:t xml:space="preserve">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 xml:space="preserve"> (далее – сельское поселение). </w:t>
      </w:r>
    </w:p>
    <w:p w:rsidR="00B9127F" w:rsidRPr="001649F2" w:rsidRDefault="00B9127F" w:rsidP="008C1B8D">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B9127F" w:rsidRPr="001649F2" w:rsidRDefault="00B9127F" w:rsidP="008C1B8D">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Default="00B9127F" w:rsidP="008C1B8D">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649F2" w:rsidRDefault="00B9127F" w:rsidP="008C1B8D">
      <w:pPr>
        <w:ind w:firstLine="708"/>
        <w:jc w:val="both"/>
        <w:rPr>
          <w:sz w:val="28"/>
          <w:szCs w:val="28"/>
        </w:rPr>
      </w:pPr>
      <w:r w:rsidRPr="001649F2">
        <w:rPr>
          <w:sz w:val="28"/>
          <w:szCs w:val="28"/>
        </w:rPr>
        <w:t xml:space="preserve">1.2.1. </w:t>
      </w:r>
      <w:proofErr w:type="gramStart"/>
      <w:r w:rsidRPr="001649F2">
        <w:rPr>
          <w:sz w:val="28"/>
          <w:szCs w:val="28"/>
        </w:rPr>
        <w:t>Заявит</w:t>
      </w:r>
      <w:r>
        <w:rPr>
          <w:sz w:val="28"/>
          <w:szCs w:val="28"/>
        </w:rPr>
        <w:t xml:space="preserve">елями являются </w:t>
      </w:r>
      <w:r w:rsidRPr="004221FA">
        <w:rPr>
          <w:color w:val="000000"/>
          <w:sz w:val="28"/>
          <w:szCs w:val="28"/>
        </w:rPr>
        <w:t xml:space="preserve">граждане Российской Федерации, проживающие на территории сельского поселения </w:t>
      </w:r>
      <w:r w:rsidR="000C09F8" w:rsidRPr="00640164">
        <w:rPr>
          <w:sz w:val="28"/>
          <w:szCs w:val="28"/>
        </w:rPr>
        <w:t>Кармаскалинский</w:t>
      </w:r>
      <w:r w:rsidRPr="004221FA">
        <w:rPr>
          <w:color w:val="000000"/>
          <w:sz w:val="28"/>
          <w:szCs w:val="28"/>
        </w:rPr>
        <w:t xml:space="preserve"> сельсовет муниципального района </w:t>
      </w:r>
      <w:r w:rsidR="00552825">
        <w:rPr>
          <w:color w:val="000000"/>
          <w:sz w:val="28"/>
          <w:szCs w:val="28"/>
        </w:rPr>
        <w:t xml:space="preserve"> </w:t>
      </w:r>
      <w:r w:rsidR="00552825">
        <w:rPr>
          <w:sz w:val="28"/>
          <w:szCs w:val="28"/>
        </w:rPr>
        <w:t>Кармаскалинский</w:t>
      </w:r>
      <w:r w:rsidRPr="004221FA">
        <w:rPr>
          <w:color w:val="000000"/>
          <w:sz w:val="28"/>
          <w:szCs w:val="28"/>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1649F2">
        <w:rPr>
          <w:sz w:val="28"/>
          <w:szCs w:val="28"/>
        </w:rPr>
        <w:t xml:space="preserve"> (далее – заявитель).</w:t>
      </w:r>
      <w:proofErr w:type="gramEnd"/>
    </w:p>
    <w:p w:rsidR="00B9127F" w:rsidRPr="001649F2" w:rsidRDefault="00B9127F" w:rsidP="008C1B8D">
      <w:pPr>
        <w:ind w:firstLine="708"/>
        <w:jc w:val="both"/>
        <w:rPr>
          <w:sz w:val="28"/>
          <w:szCs w:val="28"/>
        </w:rPr>
      </w:pPr>
      <w:r w:rsidRPr="001649F2">
        <w:rPr>
          <w:sz w:val="28"/>
          <w:szCs w:val="28"/>
        </w:rPr>
        <w:lastRenderedPageBreak/>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649F2" w:rsidRDefault="00B9127F" w:rsidP="008C1B8D">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10" w:history="1">
        <w:r w:rsidRPr="00E10AEE">
          <w:rPr>
            <w:sz w:val="28"/>
            <w:szCs w:val="28"/>
          </w:rPr>
          <w:t>разделе 2</w:t>
        </w:r>
      </w:hyperlink>
      <w:r w:rsidRPr="001649F2">
        <w:rPr>
          <w:sz w:val="28"/>
          <w:szCs w:val="28"/>
        </w:rPr>
        <w:t xml:space="preserve"> Административного регламента.</w:t>
      </w:r>
    </w:p>
    <w:p w:rsidR="00CC22BC" w:rsidRDefault="00CC22BC" w:rsidP="00CC22BC">
      <w:pPr>
        <w:pStyle w:val="af"/>
        <w:ind w:firstLine="708"/>
        <w:jc w:val="both"/>
        <w:rPr>
          <w:sz w:val="28"/>
          <w:szCs w:val="28"/>
        </w:rPr>
      </w:pP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797130">
        <w:rPr>
          <w:rFonts w:ascii="Times New Roman" w:hAnsi="Times New Roman"/>
          <w:sz w:val="28"/>
          <w:szCs w:val="28"/>
        </w:rPr>
        <w:t>В</w:t>
      </w:r>
      <w:proofErr w:type="gramEnd"/>
      <w:r w:rsidRPr="00797130">
        <w:rPr>
          <w:rFonts w:ascii="Times New Roman" w:hAnsi="Times New Roman"/>
          <w:sz w:val="28"/>
          <w:szCs w:val="28"/>
        </w:rPr>
        <w:t xml:space="preserve"> настоящем Административном регламенте под структурным </w:t>
      </w:r>
      <w:r w:rsidRPr="000C09F8">
        <w:rPr>
          <w:rFonts w:ascii="Times New Roman" w:hAnsi="Times New Roman"/>
          <w:sz w:val="28"/>
          <w:szCs w:val="28"/>
        </w:rPr>
        <w:t xml:space="preserve">подразделением Администрации понимается Администрация сельского поселения </w:t>
      </w:r>
      <w:r w:rsidR="000C09F8" w:rsidRPr="000C09F8">
        <w:rPr>
          <w:rFonts w:ascii="Times New Roman" w:hAnsi="Times New Roman"/>
          <w:sz w:val="28"/>
          <w:szCs w:val="28"/>
        </w:rPr>
        <w:t>Кармаскалинский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Адрес Администрации</w:t>
      </w:r>
      <w:r w:rsidRPr="005B7BD0">
        <w:rPr>
          <w:rFonts w:ascii="Times New Roman" w:hAnsi="Times New Roman"/>
          <w:sz w:val="28"/>
          <w:szCs w:val="28"/>
        </w:rPr>
        <w:t xml:space="preserve"> </w:t>
      </w:r>
      <w:r w:rsidR="000C09F8" w:rsidRPr="000C09F8">
        <w:rPr>
          <w:rFonts w:ascii="Times New Roman" w:hAnsi="Times New Roman"/>
          <w:sz w:val="28"/>
          <w:szCs w:val="28"/>
        </w:rPr>
        <w:t xml:space="preserve">Республика Башкортостан, Кармаскалинский район, село Кармаскалы, </w:t>
      </w:r>
      <w:proofErr w:type="spellStart"/>
      <w:r w:rsidR="000C09F8" w:rsidRPr="000C09F8">
        <w:rPr>
          <w:rFonts w:ascii="Times New Roman" w:hAnsi="Times New Roman"/>
          <w:sz w:val="28"/>
          <w:szCs w:val="28"/>
        </w:rPr>
        <w:t>ул</w:t>
      </w:r>
      <w:proofErr w:type="gramStart"/>
      <w:r w:rsidR="000C09F8" w:rsidRPr="000C09F8">
        <w:rPr>
          <w:rFonts w:ascii="Times New Roman" w:hAnsi="Times New Roman"/>
          <w:sz w:val="28"/>
          <w:szCs w:val="28"/>
        </w:rPr>
        <w:t>.К</w:t>
      </w:r>
      <w:proofErr w:type="gramEnd"/>
      <w:r w:rsidR="000C09F8" w:rsidRPr="000C09F8">
        <w:rPr>
          <w:rFonts w:ascii="Times New Roman" w:hAnsi="Times New Roman"/>
          <w:sz w:val="28"/>
          <w:szCs w:val="28"/>
        </w:rPr>
        <w:t>ирова</w:t>
      </w:r>
      <w:proofErr w:type="spellEnd"/>
      <w:r w:rsidR="000C09F8" w:rsidRPr="000C09F8">
        <w:rPr>
          <w:rFonts w:ascii="Times New Roman" w:hAnsi="Times New Roman"/>
          <w:sz w:val="28"/>
          <w:szCs w:val="28"/>
        </w:rPr>
        <w:t>, д. 54 в</w:t>
      </w:r>
      <w:r w:rsidRPr="005B7BD0">
        <w:rPr>
          <w:rFonts w:ascii="Times New Roman" w:hAnsi="Times New Roman"/>
          <w:sz w:val="28"/>
          <w:szCs w:val="28"/>
        </w:rPr>
        <w:t>;</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График работы:</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 xml:space="preserve">понедельник-пятница </w:t>
      </w:r>
      <w:r>
        <w:rPr>
          <w:rFonts w:ascii="Times New Roman" w:hAnsi="Times New Roman"/>
          <w:color w:val="FF0000"/>
          <w:sz w:val="28"/>
          <w:szCs w:val="28"/>
        </w:rPr>
        <w:t>–</w:t>
      </w:r>
      <w:r w:rsidRPr="00052775">
        <w:rPr>
          <w:rFonts w:ascii="Times New Roman" w:hAnsi="Times New Roman"/>
          <w:color w:val="FF0000"/>
          <w:sz w:val="28"/>
          <w:szCs w:val="28"/>
        </w:rPr>
        <w:t xml:space="preserve"> с</w:t>
      </w:r>
      <w:r>
        <w:rPr>
          <w:rFonts w:ascii="Times New Roman" w:hAnsi="Times New Roman"/>
          <w:color w:val="FF0000"/>
          <w:sz w:val="28"/>
          <w:szCs w:val="28"/>
        </w:rPr>
        <w:t xml:space="preserve"> 09-00</w:t>
      </w:r>
      <w:r w:rsidRPr="00052775">
        <w:rPr>
          <w:rFonts w:ascii="Times New Roman" w:hAnsi="Times New Roman"/>
          <w:color w:val="FF0000"/>
          <w:sz w:val="28"/>
          <w:szCs w:val="28"/>
        </w:rPr>
        <w:t xml:space="preserve"> до </w:t>
      </w:r>
      <w:r>
        <w:rPr>
          <w:rFonts w:ascii="Times New Roman" w:hAnsi="Times New Roman"/>
          <w:color w:val="FF0000"/>
          <w:sz w:val="28"/>
          <w:szCs w:val="28"/>
        </w:rPr>
        <w:t>17-00 ч.</w:t>
      </w:r>
      <w:r w:rsidRPr="00052775">
        <w:rPr>
          <w:rFonts w:ascii="Times New Roman" w:hAnsi="Times New Roman"/>
          <w:color w:val="FF0000"/>
          <w:sz w:val="28"/>
          <w:szCs w:val="28"/>
        </w:rPr>
        <w:t>;</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суббота и воскресенье – выходные дни;</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 xml:space="preserve">перерыв на обед </w:t>
      </w:r>
      <w:r>
        <w:rPr>
          <w:rFonts w:ascii="Times New Roman" w:hAnsi="Times New Roman"/>
          <w:color w:val="FF0000"/>
          <w:sz w:val="28"/>
          <w:szCs w:val="28"/>
        </w:rPr>
        <w:t>–</w:t>
      </w:r>
      <w:r w:rsidRPr="00052775">
        <w:rPr>
          <w:rFonts w:ascii="Times New Roman" w:hAnsi="Times New Roman"/>
          <w:color w:val="FF0000"/>
          <w:sz w:val="28"/>
          <w:szCs w:val="28"/>
        </w:rPr>
        <w:t xml:space="preserve"> с</w:t>
      </w:r>
      <w:r>
        <w:rPr>
          <w:rFonts w:ascii="Times New Roman" w:hAnsi="Times New Roman"/>
          <w:color w:val="FF0000"/>
          <w:sz w:val="28"/>
          <w:szCs w:val="28"/>
        </w:rPr>
        <w:t xml:space="preserve"> 13-00</w:t>
      </w:r>
      <w:r w:rsidRPr="00052775">
        <w:rPr>
          <w:rFonts w:ascii="Times New Roman" w:hAnsi="Times New Roman"/>
          <w:color w:val="FF0000"/>
          <w:sz w:val="28"/>
          <w:szCs w:val="28"/>
        </w:rPr>
        <w:t xml:space="preserve"> до </w:t>
      </w:r>
      <w:r>
        <w:rPr>
          <w:rFonts w:ascii="Times New Roman" w:hAnsi="Times New Roman"/>
          <w:color w:val="FF0000"/>
          <w:sz w:val="28"/>
          <w:szCs w:val="28"/>
        </w:rPr>
        <w:t>14-00ч</w:t>
      </w:r>
      <w:r w:rsidRPr="00052775">
        <w:rPr>
          <w:rFonts w:ascii="Times New Roman" w:hAnsi="Times New Roman"/>
          <w:color w:val="FF0000"/>
          <w:sz w:val="28"/>
          <w:szCs w:val="28"/>
        </w:rPr>
        <w:t>.</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График приема Заявителей:</w:t>
      </w:r>
    </w:p>
    <w:p w:rsidR="00476D57" w:rsidRDefault="00476D57" w:rsidP="00476D57">
      <w:pPr>
        <w:pStyle w:val="af"/>
        <w:ind w:firstLine="708"/>
        <w:jc w:val="both"/>
        <w:rPr>
          <w:rFonts w:ascii="Times New Roman" w:hAnsi="Times New Roman"/>
          <w:color w:val="FF0000"/>
          <w:sz w:val="28"/>
          <w:szCs w:val="28"/>
        </w:rPr>
      </w:pPr>
      <w:r>
        <w:rPr>
          <w:rFonts w:ascii="Times New Roman" w:hAnsi="Times New Roman"/>
          <w:color w:val="FF0000"/>
          <w:sz w:val="28"/>
          <w:szCs w:val="28"/>
        </w:rPr>
        <w:t>Вторник 09-00 до 13-00</w:t>
      </w:r>
      <w:r w:rsidRPr="00052775">
        <w:rPr>
          <w:rFonts w:ascii="Times New Roman" w:hAnsi="Times New Roman"/>
          <w:color w:val="FF0000"/>
          <w:sz w:val="28"/>
          <w:szCs w:val="28"/>
        </w:rPr>
        <w:t xml:space="preserve"> </w:t>
      </w:r>
      <w:r>
        <w:rPr>
          <w:rFonts w:ascii="Times New Roman" w:hAnsi="Times New Roman"/>
          <w:color w:val="FF0000"/>
          <w:sz w:val="28"/>
          <w:szCs w:val="28"/>
        </w:rPr>
        <w:t>ч.</w:t>
      </w:r>
    </w:p>
    <w:p w:rsidR="00476D57" w:rsidRDefault="00476D57" w:rsidP="00476D57">
      <w:pPr>
        <w:pStyle w:val="af"/>
        <w:ind w:firstLine="708"/>
        <w:jc w:val="both"/>
        <w:rPr>
          <w:rFonts w:ascii="Times New Roman" w:hAnsi="Times New Roman"/>
          <w:color w:val="FF0000"/>
          <w:sz w:val="28"/>
          <w:szCs w:val="28"/>
        </w:rPr>
      </w:pPr>
      <w:r>
        <w:rPr>
          <w:rFonts w:ascii="Times New Roman" w:hAnsi="Times New Roman"/>
          <w:color w:val="FF0000"/>
          <w:sz w:val="28"/>
          <w:szCs w:val="28"/>
        </w:rPr>
        <w:t>Выдача готовых документов:</w:t>
      </w:r>
    </w:p>
    <w:p w:rsidR="00476D57" w:rsidRPr="00052775" w:rsidRDefault="00476D57" w:rsidP="00476D57">
      <w:pPr>
        <w:pStyle w:val="af"/>
        <w:ind w:firstLine="708"/>
        <w:jc w:val="both"/>
        <w:rPr>
          <w:rFonts w:ascii="Times New Roman" w:hAnsi="Times New Roman"/>
          <w:color w:val="FF0000"/>
          <w:sz w:val="28"/>
          <w:szCs w:val="28"/>
        </w:rPr>
      </w:pPr>
      <w:r>
        <w:rPr>
          <w:rFonts w:ascii="Times New Roman" w:hAnsi="Times New Roman"/>
          <w:color w:val="FF0000"/>
          <w:sz w:val="28"/>
          <w:szCs w:val="28"/>
        </w:rPr>
        <w:t>Пятница с 09-00 до 13-00 ч.</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Продолжительность рабочего дня, непосредственно предшествующего нерабочему праздничному дню, уменьшается на один час.</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Контактные телефоны:</w:t>
      </w:r>
      <w:r>
        <w:rPr>
          <w:rFonts w:ascii="Times New Roman" w:hAnsi="Times New Roman"/>
          <w:color w:val="FF0000"/>
          <w:sz w:val="28"/>
          <w:szCs w:val="28"/>
        </w:rPr>
        <w:t>8-347-65-2-30-33,</w:t>
      </w:r>
      <w:r w:rsidRPr="001E254B">
        <w:rPr>
          <w:rFonts w:ascii="Times New Roman" w:hAnsi="Times New Roman"/>
          <w:color w:val="FF0000"/>
          <w:sz w:val="28"/>
          <w:szCs w:val="28"/>
        </w:rPr>
        <w:t xml:space="preserve"> </w:t>
      </w:r>
      <w:r>
        <w:rPr>
          <w:rFonts w:ascii="Times New Roman" w:hAnsi="Times New Roman"/>
          <w:color w:val="FF0000"/>
          <w:sz w:val="28"/>
          <w:szCs w:val="28"/>
        </w:rPr>
        <w:t>8-347-65-2-30-34</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Адрес электронной почты:</w:t>
      </w:r>
      <w:r w:rsidRPr="001E254B">
        <w:rPr>
          <w:rFonts w:ascii="Arial" w:hAnsi="Arial" w:cs="Arial"/>
          <w:bCs/>
          <w:sz w:val="28"/>
          <w:szCs w:val="28"/>
        </w:rPr>
        <w:t xml:space="preserve"> </w:t>
      </w:r>
      <w:proofErr w:type="spellStart"/>
      <w:r>
        <w:rPr>
          <w:rFonts w:ascii="Arial" w:hAnsi="Arial" w:cs="Arial"/>
          <w:bCs/>
          <w:sz w:val="28"/>
          <w:szCs w:val="28"/>
        </w:rPr>
        <w:t>karmask</w:t>
      </w:r>
      <w:proofErr w:type="spellEnd"/>
      <w:r>
        <w:rPr>
          <w:rFonts w:ascii="Arial" w:hAnsi="Arial" w:cs="Arial"/>
          <w:sz w:val="28"/>
          <w:szCs w:val="28"/>
        </w:rPr>
        <w:t xml:space="preserve"> </w:t>
      </w:r>
      <w:r>
        <w:rPr>
          <w:rFonts w:ascii="Arial" w:hAnsi="Arial" w:cs="Arial"/>
          <w:bCs/>
          <w:sz w:val="28"/>
          <w:szCs w:val="28"/>
        </w:rPr>
        <w:t>@yandex.ru</w:t>
      </w:r>
    </w:p>
    <w:p w:rsidR="00476D57" w:rsidRPr="00052775" w:rsidRDefault="00476D57" w:rsidP="00476D57">
      <w:pPr>
        <w:pStyle w:val="af"/>
        <w:ind w:firstLine="708"/>
        <w:jc w:val="both"/>
        <w:rPr>
          <w:rFonts w:ascii="Times New Roman" w:hAnsi="Times New Roman"/>
          <w:color w:val="FF0000"/>
          <w:sz w:val="28"/>
          <w:szCs w:val="28"/>
        </w:rPr>
      </w:pPr>
      <w:r w:rsidRPr="00052775">
        <w:rPr>
          <w:rFonts w:ascii="Times New Roman" w:hAnsi="Times New Roman"/>
          <w:color w:val="FF0000"/>
          <w:sz w:val="28"/>
          <w:szCs w:val="28"/>
        </w:rPr>
        <w:t>Официальный сайт:</w:t>
      </w:r>
      <w:r w:rsidRPr="00640164">
        <w:rPr>
          <w:rFonts w:ascii="Times New Roman" w:hAnsi="Times New Roman"/>
          <w:sz w:val="28"/>
          <w:szCs w:val="28"/>
        </w:rPr>
        <w:t xml:space="preserve"> </w:t>
      </w:r>
      <w:r w:rsidRPr="0001613E">
        <w:rPr>
          <w:rFonts w:ascii="Times New Roman" w:hAnsi="Times New Roman"/>
          <w:color w:val="FF0000"/>
          <w:sz w:val="28"/>
          <w:szCs w:val="28"/>
          <w:lang w:val="en-US"/>
        </w:rPr>
        <w:t>www</w:t>
      </w:r>
      <w:r w:rsidRPr="0001613E">
        <w:rPr>
          <w:rFonts w:ascii="Times New Roman" w:hAnsi="Times New Roman"/>
          <w:color w:val="FF0000"/>
          <w:sz w:val="28"/>
          <w:szCs w:val="28"/>
        </w:rPr>
        <w:t>.</w:t>
      </w:r>
      <w:hyperlink r:id="rId11" w:tgtFrame="_blank" w:history="1">
        <w:proofErr w:type="spellStart"/>
        <w:r w:rsidRPr="0001613E">
          <w:rPr>
            <w:rFonts w:ascii="Times New Roman" w:eastAsia="Calibri" w:hAnsi="Times New Roman"/>
            <w:bCs/>
            <w:color w:val="FF0000"/>
            <w:sz w:val="28"/>
            <w:szCs w:val="28"/>
            <w:u w:val="single"/>
            <w:lang w:val="en-US"/>
          </w:rPr>
          <w:t>karmask</w:t>
        </w:r>
        <w:proofErr w:type="spellEnd"/>
        <w:r w:rsidRPr="0001613E">
          <w:rPr>
            <w:rFonts w:ascii="Times New Roman" w:eastAsia="Calibri" w:hAnsi="Times New Roman"/>
            <w:bCs/>
            <w:color w:val="FF0000"/>
            <w:sz w:val="28"/>
            <w:szCs w:val="28"/>
            <w:u w:val="single"/>
          </w:rPr>
          <w:t>.</w:t>
        </w:r>
        <w:proofErr w:type="spellStart"/>
        <w:r w:rsidRPr="0001613E">
          <w:rPr>
            <w:rFonts w:ascii="Times New Roman" w:eastAsia="Calibri" w:hAnsi="Times New Roman"/>
            <w:bCs/>
            <w:color w:val="FF0000"/>
            <w:sz w:val="28"/>
            <w:szCs w:val="28"/>
            <w:u w:val="single"/>
          </w:rPr>
          <w:t>ru</w:t>
        </w:r>
        <w:proofErr w:type="spellEnd"/>
      </w:hyperlink>
      <w:r w:rsidRPr="00052775">
        <w:rPr>
          <w:rFonts w:ascii="Times New Roman" w:hAnsi="Times New Roman"/>
          <w:color w:val="FF0000"/>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официальном сайте Администрации в сети Интернет: http://www.</w:t>
      </w:r>
      <w:r w:rsidR="00476D57" w:rsidRPr="00476D57">
        <w:rPr>
          <w:rFonts w:ascii="Times New Roman" w:hAnsi="Times New Roman"/>
          <w:sz w:val="28"/>
          <w:szCs w:val="28"/>
        </w:rPr>
        <w:t xml:space="preserve"> </w:t>
      </w:r>
      <w:hyperlink r:id="rId12" w:tgtFrame="_blank" w:history="1">
        <w:proofErr w:type="spellStart"/>
        <w:r w:rsidR="00476D57" w:rsidRPr="0001613E">
          <w:rPr>
            <w:rFonts w:ascii="Times New Roman" w:eastAsia="Calibri" w:hAnsi="Times New Roman"/>
            <w:bCs/>
            <w:color w:val="FF0000"/>
            <w:sz w:val="28"/>
            <w:szCs w:val="28"/>
            <w:u w:val="single"/>
            <w:lang w:val="en-US"/>
          </w:rPr>
          <w:t>karmask</w:t>
        </w:r>
        <w:proofErr w:type="spellEnd"/>
        <w:r w:rsidR="00476D57" w:rsidRPr="0001613E">
          <w:rPr>
            <w:rFonts w:ascii="Times New Roman" w:eastAsia="Calibri" w:hAnsi="Times New Roman"/>
            <w:bCs/>
            <w:color w:val="FF0000"/>
            <w:sz w:val="28"/>
            <w:szCs w:val="28"/>
            <w:u w:val="single"/>
          </w:rPr>
          <w:t>.</w:t>
        </w:r>
        <w:proofErr w:type="spellStart"/>
        <w:r w:rsidR="00476D57" w:rsidRPr="0001613E">
          <w:rPr>
            <w:rFonts w:ascii="Times New Roman" w:eastAsia="Calibri" w:hAnsi="Times New Roman"/>
            <w:bCs/>
            <w:color w:val="FF0000"/>
            <w:sz w:val="28"/>
            <w:szCs w:val="28"/>
            <w:u w:val="single"/>
          </w:rPr>
          <w:t>ru</w:t>
        </w:r>
        <w:proofErr w:type="spellEnd"/>
      </w:hyperlink>
      <w:r w:rsidRPr="005B7BD0">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http://www.gosuslugi.ru в разделе "Каталог услуг", "Администрация </w:t>
      </w:r>
      <w:r w:rsidRPr="00947486">
        <w:rPr>
          <w:rFonts w:ascii="Times New Roman" w:hAnsi="Times New Roman"/>
          <w:sz w:val="28"/>
        </w:rPr>
        <w:lastRenderedPageBreak/>
        <w:t xml:space="preserve">сельского поселения </w:t>
      </w:r>
      <w:r w:rsidR="00DA2A9D">
        <w:rPr>
          <w:rFonts w:ascii="Times New Roman" w:hAnsi="Times New Roman"/>
          <w:sz w:val="28"/>
        </w:rPr>
        <w:t>Кармаскалинский</w:t>
      </w:r>
      <w:r w:rsidRPr="00947486">
        <w:rPr>
          <w:rFonts w:ascii="Times New Roman" w:hAnsi="Times New Roman"/>
          <w:sz w:val="28"/>
        </w:rPr>
        <w:t xml:space="preserve"> сельсовет</w:t>
      </w:r>
      <w:r>
        <w:rPr>
          <w:rFonts w:ascii="Times New Roman" w:hAnsi="Times New Roman"/>
          <w:sz w:val="28"/>
        </w:rPr>
        <w:t xml:space="preserve"> муниципального района Кармаскалинский район</w:t>
      </w:r>
      <w:r w:rsidRPr="00947486">
        <w:rPr>
          <w:rFonts w:ascii="Times New Roman" w:hAnsi="Times New Roman"/>
          <w:sz w:val="28"/>
        </w:rPr>
        <w:t xml:space="preserve"> Республики Башкортостан"</w:t>
      </w:r>
      <w:r w:rsidR="00DA2A9D">
        <w:rPr>
          <w:rFonts w:ascii="Times New Roman" w:hAnsi="Times New Roman"/>
          <w:sz w:val="28"/>
        </w:rPr>
        <w:t>;</w:t>
      </w:r>
    </w:p>
    <w:p w:rsidR="00CC22BC" w:rsidRPr="00947486" w:rsidRDefault="00CC22BC" w:rsidP="00CC22BC">
      <w:pPr>
        <w:pStyle w:val="af"/>
        <w:ind w:firstLine="708"/>
        <w:jc w:val="both"/>
        <w:rPr>
          <w:rFonts w:ascii="Times New Roman" w:hAnsi="Times New Roman"/>
          <w:sz w:val="28"/>
          <w:szCs w:val="28"/>
        </w:rPr>
      </w:pPr>
      <w:r w:rsidRPr="00947486">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http://pgu.bashkortostan.ru, "</w:t>
      </w:r>
      <w:r w:rsidR="00DA2A9D" w:rsidRPr="00DA2A9D">
        <w:rPr>
          <w:rFonts w:ascii="Times New Roman" w:hAnsi="Times New Roman"/>
          <w:sz w:val="28"/>
        </w:rPr>
        <w:t xml:space="preserve"> </w:t>
      </w:r>
      <w:r w:rsidR="00DA2A9D" w:rsidRPr="00947486">
        <w:rPr>
          <w:rFonts w:ascii="Times New Roman" w:hAnsi="Times New Roman"/>
          <w:sz w:val="28"/>
        </w:rPr>
        <w:t xml:space="preserve">Администрация сельского поселения </w:t>
      </w:r>
      <w:r w:rsidR="00DA2A9D">
        <w:rPr>
          <w:rFonts w:ascii="Times New Roman" w:hAnsi="Times New Roman"/>
          <w:sz w:val="28"/>
        </w:rPr>
        <w:t>Кармаскалинский</w:t>
      </w:r>
      <w:r w:rsidR="00DA2A9D" w:rsidRPr="00947486">
        <w:rPr>
          <w:rFonts w:ascii="Times New Roman" w:hAnsi="Times New Roman"/>
          <w:sz w:val="28"/>
        </w:rPr>
        <w:t xml:space="preserve"> сельсовет</w:t>
      </w:r>
      <w:r w:rsidR="00DA2A9D">
        <w:rPr>
          <w:rFonts w:ascii="Times New Roman" w:hAnsi="Times New Roman"/>
          <w:sz w:val="28"/>
        </w:rPr>
        <w:t xml:space="preserve"> муниципального района Кармаскалинский район</w:t>
      </w:r>
      <w:r w:rsidR="00DA2A9D" w:rsidRPr="00947486">
        <w:rPr>
          <w:rFonts w:ascii="Times New Roman" w:hAnsi="Times New Roman"/>
          <w:sz w:val="28"/>
        </w:rPr>
        <w:t xml:space="preserve"> Республики Башкортостан</w:t>
      </w:r>
      <w:r w:rsidR="00DA2A9D">
        <w:rPr>
          <w:rFonts w:ascii="Times New Roman" w:hAnsi="Times New Roman"/>
          <w:sz w:val="28"/>
        </w:rPr>
        <w:t>»</w:t>
      </w:r>
      <w:r w:rsidRPr="00947486">
        <w:rPr>
          <w:rFonts w:ascii="Times New Roman" w:hAnsi="Times New Roman"/>
          <w:sz w:val="28"/>
          <w:szCs w:val="28"/>
        </w:rPr>
        <w:t>;</w:t>
      </w:r>
    </w:p>
    <w:p w:rsidR="00CC22BC" w:rsidRPr="005B7BD0" w:rsidRDefault="00CC22BC" w:rsidP="00CC22BC">
      <w:pPr>
        <w:pStyle w:val="af"/>
        <w:jc w:val="both"/>
        <w:rPr>
          <w:rFonts w:ascii="Times New Roman" w:hAnsi="Times New Roman"/>
          <w:sz w:val="28"/>
          <w:szCs w:val="28"/>
        </w:rPr>
      </w:pPr>
      <w:r w:rsidRPr="005B7BD0">
        <w:rPr>
          <w:rFonts w:ascii="Times New Roman" w:hAnsi="Times New Roman"/>
          <w:sz w:val="28"/>
          <w:szCs w:val="28"/>
        </w:rPr>
        <w:t>на официальном сайте РГАУ МФЦ в сети Интернет (http://www.mfcrb.ru);</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 </w:t>
      </w:r>
      <w:r w:rsidR="00233B0E">
        <w:rPr>
          <w:rFonts w:ascii="Times New Roman" w:hAnsi="Times New Roman"/>
          <w:sz w:val="28"/>
          <w:szCs w:val="28"/>
        </w:rPr>
        <w:t>Кармаскалинский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срок направления ответа на обращение не может превышать 30 календарных дней </w:t>
      </w:r>
      <w:proofErr w:type="gramStart"/>
      <w:r w:rsidRPr="005B7BD0">
        <w:rPr>
          <w:rFonts w:ascii="Times New Roman" w:hAnsi="Times New Roman"/>
          <w:sz w:val="28"/>
          <w:szCs w:val="28"/>
        </w:rPr>
        <w:t>с даты регистрации</w:t>
      </w:r>
      <w:proofErr w:type="gramEnd"/>
      <w:r w:rsidRPr="005B7BD0">
        <w:rPr>
          <w:rFonts w:ascii="Times New Roman" w:hAnsi="Times New Roman"/>
          <w:sz w:val="28"/>
          <w:szCs w:val="28"/>
        </w:rPr>
        <w:t xml:space="preserve"> обращения.</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2. СТАНДАРТ ПРЕДОСТАВЛЕНИЯ МУНИЦИПАЛЬНОЙ УСЛУГИ</w:t>
      </w:r>
    </w:p>
    <w:p w:rsidR="00B9127F" w:rsidRDefault="00B9127F" w:rsidP="008C1B8D">
      <w:pPr>
        <w:ind w:firstLine="708"/>
        <w:jc w:val="both"/>
        <w:rPr>
          <w:sz w:val="28"/>
          <w:szCs w:val="28"/>
        </w:rPr>
      </w:pPr>
    </w:p>
    <w:p w:rsidR="00B9127F" w:rsidRPr="001649F2" w:rsidRDefault="00B9127F" w:rsidP="008C1B8D">
      <w:pPr>
        <w:ind w:firstLine="708"/>
        <w:jc w:val="both"/>
        <w:rPr>
          <w:sz w:val="28"/>
          <w:szCs w:val="28"/>
        </w:rPr>
      </w:pPr>
      <w:r w:rsidRPr="001649F2">
        <w:rPr>
          <w:sz w:val="28"/>
          <w:szCs w:val="28"/>
        </w:rPr>
        <w:t>2.1. Наименование муниципальной услуги</w:t>
      </w:r>
      <w:r>
        <w:rPr>
          <w:sz w:val="28"/>
          <w:szCs w:val="28"/>
        </w:rPr>
        <w:t>.</w:t>
      </w:r>
    </w:p>
    <w:p w:rsidR="00B9127F" w:rsidRPr="001649F2" w:rsidRDefault="00B9127F" w:rsidP="00014412">
      <w:pPr>
        <w:ind w:firstLine="708"/>
        <w:jc w:val="both"/>
        <w:rPr>
          <w:sz w:val="28"/>
          <w:szCs w:val="28"/>
        </w:rPr>
      </w:pPr>
      <w:r w:rsidRPr="001649F2">
        <w:rPr>
          <w:sz w:val="28"/>
          <w:szCs w:val="28"/>
        </w:rPr>
        <w:lastRenderedPageBreak/>
        <w:t>Муниципальная услуга, предоставление которой регулируется Административным регламентом, именуется «</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B9127F" w:rsidRPr="001649F2" w:rsidRDefault="00B9127F" w:rsidP="008C1B8D">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 </w:t>
      </w:r>
      <w:r w:rsidR="00233B0E">
        <w:rPr>
          <w:sz w:val="28"/>
          <w:szCs w:val="28"/>
        </w:rPr>
        <w:t>Кармаскалинский</w:t>
      </w:r>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Pr>
          <w:sz w:val="28"/>
          <w:szCs w:val="28"/>
        </w:rPr>
        <w:t>.</w:t>
      </w: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5B7BD0">
        <w:rPr>
          <w:rFonts w:ascii="Times New Roman" w:hAnsi="Times New Roman"/>
          <w:sz w:val="28"/>
          <w:szCs w:val="28"/>
        </w:rPr>
        <w:t>Росреестр</w:t>
      </w:r>
      <w:proofErr w:type="spellEnd"/>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649F2" w:rsidRDefault="00CC22BC" w:rsidP="008C1B8D">
      <w:pPr>
        <w:ind w:firstLine="708"/>
        <w:jc w:val="both"/>
        <w:rPr>
          <w:sz w:val="28"/>
          <w:szCs w:val="28"/>
        </w:rPr>
      </w:pPr>
      <w:r>
        <w:rPr>
          <w:sz w:val="28"/>
          <w:szCs w:val="28"/>
        </w:rPr>
        <w:t xml:space="preserve"> </w:t>
      </w:r>
    </w:p>
    <w:p w:rsidR="00B9127F" w:rsidRPr="001649F2" w:rsidRDefault="00B9127F" w:rsidP="008C1B8D">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B9127F" w:rsidRDefault="00CC22BC" w:rsidP="001F0C8C">
      <w:pPr>
        <w:ind w:firstLine="708"/>
        <w:jc w:val="both"/>
        <w:rPr>
          <w:sz w:val="28"/>
          <w:szCs w:val="28"/>
        </w:rPr>
      </w:pPr>
      <w:r w:rsidRPr="001649F2">
        <w:rPr>
          <w:sz w:val="28"/>
          <w:szCs w:val="28"/>
        </w:rPr>
        <w:t>2.</w:t>
      </w:r>
      <w:r w:rsidR="00D22DDF">
        <w:rPr>
          <w:sz w:val="28"/>
          <w:szCs w:val="28"/>
        </w:rPr>
        <w:t>4</w:t>
      </w:r>
      <w:r w:rsidRPr="001649F2">
        <w:rPr>
          <w:sz w:val="28"/>
          <w:szCs w:val="28"/>
        </w:rPr>
        <w:t xml:space="preserve">. </w:t>
      </w:r>
      <w:r w:rsidR="00B9127F" w:rsidRPr="001649F2">
        <w:rPr>
          <w:sz w:val="28"/>
          <w:szCs w:val="28"/>
        </w:rPr>
        <w:t>Результатом предоставления муниципальной услуг</w:t>
      </w:r>
      <w:r w:rsidR="00B9127F">
        <w:rPr>
          <w:sz w:val="28"/>
          <w:szCs w:val="28"/>
        </w:rPr>
        <w:t xml:space="preserve">и является получение заявителем: </w:t>
      </w:r>
    </w:p>
    <w:p w:rsidR="00B9127F" w:rsidRDefault="00B9127F" w:rsidP="001F0C8C">
      <w:pPr>
        <w:ind w:firstLine="708"/>
        <w:jc w:val="both"/>
        <w:rPr>
          <w:sz w:val="28"/>
          <w:szCs w:val="28"/>
        </w:rPr>
      </w:pPr>
      <w:r>
        <w:rPr>
          <w:sz w:val="28"/>
          <w:szCs w:val="28"/>
        </w:rPr>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 xml:space="preserve">сельского поселения </w:t>
      </w:r>
      <w:r w:rsidR="00233B0E">
        <w:rPr>
          <w:sz w:val="28"/>
          <w:szCs w:val="28"/>
        </w:rPr>
        <w:t>Кармаскалинский</w:t>
      </w:r>
      <w:r w:rsidRPr="000E6D50">
        <w:rPr>
          <w:sz w:val="28"/>
          <w:szCs w:val="28"/>
        </w:rPr>
        <w:t xml:space="preserve"> сельсовет муниципального района </w:t>
      </w:r>
      <w:r w:rsidR="00552825">
        <w:rPr>
          <w:sz w:val="28"/>
          <w:szCs w:val="28"/>
        </w:rPr>
        <w:t>Кармаскалинский</w:t>
      </w:r>
      <w:r w:rsidRPr="000E6D50">
        <w:rPr>
          <w:sz w:val="28"/>
          <w:szCs w:val="28"/>
        </w:rPr>
        <w:t xml:space="preserve"> район Республики Башкортостан</w:t>
      </w:r>
      <w:r w:rsidRPr="001649F2">
        <w:rPr>
          <w:sz w:val="28"/>
          <w:szCs w:val="28"/>
        </w:rPr>
        <w:t xml:space="preserve"> </w:t>
      </w:r>
      <w:proofErr w:type="gramStart"/>
      <w:r w:rsidRPr="001649F2">
        <w:rPr>
          <w:sz w:val="28"/>
          <w:szCs w:val="28"/>
        </w:rPr>
        <w:t xml:space="preserve">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proofErr w:type="gramEnd"/>
      <w:r>
        <w:rPr>
          <w:sz w:val="28"/>
          <w:szCs w:val="28"/>
        </w:rPr>
        <w:t xml:space="preserve">; </w:t>
      </w:r>
    </w:p>
    <w:p w:rsidR="00B9127F" w:rsidRPr="003D002D" w:rsidRDefault="00B9127F" w:rsidP="003D002D">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 xml:space="preserve">мотивированного извещения об отказе в признании гражданина </w:t>
      </w:r>
      <w:proofErr w:type="gramStart"/>
      <w:r w:rsidRPr="003D002D">
        <w:rPr>
          <w:rFonts w:ascii="Times New Roman" w:hAnsi="Times New Roman" w:cs="Times New Roman"/>
          <w:sz w:val="28"/>
          <w:szCs w:val="28"/>
        </w:rPr>
        <w:t>малоимущим</w:t>
      </w:r>
      <w:proofErr w:type="gramEnd"/>
      <w:r w:rsidRPr="003D002D">
        <w:rPr>
          <w:rFonts w:ascii="Times New Roman" w:hAnsi="Times New Roman" w:cs="Times New Roman"/>
          <w:sz w:val="28"/>
          <w:szCs w:val="28"/>
        </w:rPr>
        <w:t>.</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B9127F" w:rsidRPr="001649F2" w:rsidRDefault="00D22DDF" w:rsidP="008C1B8D">
      <w:pPr>
        <w:ind w:firstLine="708"/>
        <w:jc w:val="both"/>
        <w:rPr>
          <w:sz w:val="28"/>
          <w:szCs w:val="28"/>
        </w:rPr>
      </w:pPr>
      <w:r>
        <w:rPr>
          <w:sz w:val="28"/>
          <w:szCs w:val="28"/>
        </w:rPr>
        <w:t>2.5</w:t>
      </w:r>
      <w:r w:rsidR="00B9127F" w:rsidRPr="001649F2">
        <w:rPr>
          <w:sz w:val="28"/>
          <w:szCs w:val="28"/>
        </w:rPr>
        <w:t>. Срок предоставления муниципальной услуги.</w:t>
      </w:r>
    </w:p>
    <w:p w:rsidR="00B9127F" w:rsidRPr="001649F2" w:rsidRDefault="00B9127F" w:rsidP="001F0C8C">
      <w:pPr>
        <w:ind w:firstLine="708"/>
        <w:jc w:val="both"/>
        <w:rPr>
          <w:sz w:val="28"/>
          <w:szCs w:val="28"/>
        </w:rPr>
      </w:pPr>
      <w:r w:rsidRPr="001649F2">
        <w:rPr>
          <w:sz w:val="28"/>
          <w:szCs w:val="28"/>
        </w:rPr>
        <w:t xml:space="preserve">Максимальный срок предоставления муниципальной услуги составляет тридцать </w:t>
      </w:r>
      <w:r w:rsidR="00CC22BC">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B9127F" w:rsidRPr="001649F2" w:rsidRDefault="00B9127F" w:rsidP="001F0C8C">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Pr>
          <w:sz w:val="28"/>
          <w:szCs w:val="28"/>
        </w:rPr>
        <w:t>А</w:t>
      </w:r>
      <w:r>
        <w:rPr>
          <w:sz w:val="28"/>
          <w:szCs w:val="28"/>
        </w:rPr>
        <w:t xml:space="preserve">дминистрацию </w:t>
      </w:r>
      <w:r w:rsidR="00CC22BC">
        <w:rPr>
          <w:sz w:val="28"/>
          <w:szCs w:val="28"/>
        </w:rPr>
        <w:t xml:space="preserve">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B9127F" w:rsidRPr="001649F2" w:rsidRDefault="00B9127F" w:rsidP="001F0C8C">
      <w:pPr>
        <w:ind w:firstLine="708"/>
        <w:jc w:val="both"/>
        <w:rPr>
          <w:sz w:val="28"/>
          <w:szCs w:val="28"/>
        </w:rPr>
      </w:pPr>
      <w:r w:rsidRPr="001649F2">
        <w:rPr>
          <w:sz w:val="28"/>
          <w:szCs w:val="28"/>
        </w:rPr>
        <w:t>Сроки прохождения отдельных административных процедур:</w:t>
      </w:r>
    </w:p>
    <w:p w:rsidR="00B9127F" w:rsidRPr="001649F2" w:rsidRDefault="00B9127F" w:rsidP="008C1B8D">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B9127F" w:rsidRPr="001649F2" w:rsidRDefault="00B9127F" w:rsidP="008C1B8D">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B9127F" w:rsidRPr="001649F2" w:rsidRDefault="00B9127F" w:rsidP="008C1B8D">
      <w:pPr>
        <w:ind w:firstLine="708"/>
        <w:jc w:val="both"/>
        <w:rPr>
          <w:sz w:val="28"/>
          <w:szCs w:val="28"/>
        </w:rPr>
      </w:pPr>
      <w:r>
        <w:rPr>
          <w:sz w:val="28"/>
          <w:szCs w:val="28"/>
        </w:rPr>
        <w:lastRenderedPageBreak/>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B9127F" w:rsidRPr="001649F2" w:rsidRDefault="00B9127F" w:rsidP="008C1B8D">
      <w:pPr>
        <w:ind w:firstLine="708"/>
        <w:jc w:val="both"/>
        <w:rPr>
          <w:sz w:val="28"/>
          <w:szCs w:val="28"/>
        </w:rPr>
      </w:pPr>
      <w:r w:rsidRPr="001649F2">
        <w:rPr>
          <w:sz w:val="28"/>
          <w:szCs w:val="28"/>
        </w:rPr>
        <w:t xml:space="preserve">г) принятие решения о признании (об отказе в признании) заявителя </w:t>
      </w:r>
      <w:proofErr w:type="gramStart"/>
      <w:r w:rsidRPr="001649F2">
        <w:rPr>
          <w:sz w:val="28"/>
          <w:szCs w:val="28"/>
        </w:rPr>
        <w:t>малоимущим</w:t>
      </w:r>
      <w:proofErr w:type="gramEnd"/>
      <w:r w:rsidRPr="001649F2">
        <w:rPr>
          <w:sz w:val="28"/>
          <w:szCs w:val="28"/>
        </w:rPr>
        <w:t xml:space="preserve"> в целях принятия на учет в качестве нуждающегося в жилом помещении, не должно превышать 10 рабочих дней;</w:t>
      </w:r>
    </w:p>
    <w:p w:rsidR="00B9127F" w:rsidRPr="001649F2" w:rsidRDefault="00B9127F" w:rsidP="008C1B8D">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B9127F" w:rsidRPr="00CC22BC" w:rsidRDefault="00B9127F" w:rsidP="008C1B8D">
      <w:pPr>
        <w:ind w:firstLine="708"/>
        <w:jc w:val="both"/>
        <w:rPr>
          <w:sz w:val="28"/>
          <w:szCs w:val="28"/>
        </w:rPr>
      </w:pPr>
      <w:r w:rsidRPr="00CC22BC">
        <w:rPr>
          <w:sz w:val="28"/>
          <w:szCs w:val="28"/>
        </w:rPr>
        <w:t>2.</w:t>
      </w:r>
      <w:r w:rsidR="00D22DDF">
        <w:rPr>
          <w:sz w:val="28"/>
          <w:szCs w:val="28"/>
        </w:rPr>
        <w:t>6</w:t>
      </w:r>
      <w:r w:rsidRPr="00CC22BC">
        <w:rPr>
          <w:sz w:val="28"/>
          <w:szCs w:val="28"/>
        </w:rPr>
        <w:t>. Правовые основания для предоставления муниципальной услуги:</w:t>
      </w:r>
    </w:p>
    <w:p w:rsidR="00B9127F" w:rsidRPr="00CC22BC" w:rsidRDefault="00B9127F" w:rsidP="008753A5">
      <w:pPr>
        <w:autoSpaceDE w:val="0"/>
        <w:autoSpaceDN w:val="0"/>
        <w:adjustRightInd w:val="0"/>
        <w:ind w:firstLine="540"/>
        <w:jc w:val="both"/>
        <w:rPr>
          <w:sz w:val="28"/>
          <w:szCs w:val="28"/>
        </w:rPr>
      </w:pPr>
      <w:r w:rsidRPr="00CC22BC">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01.08.2014, в «Собрании законодательства РФ», 04.08.2014 г. № 31, ст. 4398);</w:t>
      </w:r>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B9127F" w:rsidRPr="00CC22BC" w:rsidRDefault="00B9127F" w:rsidP="00C40A90">
      <w:pPr>
        <w:autoSpaceDE w:val="0"/>
        <w:autoSpaceDN w:val="0"/>
        <w:adjustRightInd w:val="0"/>
        <w:ind w:firstLine="540"/>
        <w:jc w:val="both"/>
        <w:rPr>
          <w:sz w:val="28"/>
          <w:szCs w:val="28"/>
        </w:rPr>
      </w:pPr>
      <w:r w:rsidRPr="00CC22BC">
        <w:rPr>
          <w:sz w:val="28"/>
          <w:szCs w:val="28"/>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- 22.07.2014г.);</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xml:space="preserve">-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w:t>
      </w:r>
      <w:r w:rsidRPr="00CC22BC">
        <w:rPr>
          <w:sz w:val="28"/>
          <w:szCs w:val="28"/>
        </w:rPr>
        <w:lastRenderedPageBreak/>
        <w:t>30.05.2011 г., № 22, ст. 3169, изменения – на Официальном интернет-портале правовой информации http://www.pravo</w:t>
      </w:r>
      <w:proofErr w:type="gramEnd"/>
      <w:r w:rsidRPr="00CC22BC">
        <w:rPr>
          <w:sz w:val="28"/>
          <w:szCs w:val="28"/>
        </w:rPr>
        <w:t>.</w:t>
      </w:r>
      <w:proofErr w:type="gramStart"/>
      <w:r w:rsidRPr="00CC22BC">
        <w:rPr>
          <w:sz w:val="28"/>
          <w:szCs w:val="28"/>
        </w:rPr>
        <w:t>gov.ru - 28.01.2014 г.).</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CC22BC">
        <w:rPr>
          <w:color w:val="000000"/>
          <w:sz w:val="28"/>
          <w:szCs w:val="28"/>
        </w:rPr>
        <w:t>;</w:t>
      </w:r>
      <w:proofErr w:type="gramEnd"/>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CC22BC" w:rsidRDefault="00B9127F" w:rsidP="00A90843">
      <w:pPr>
        <w:autoSpaceDE w:val="0"/>
        <w:autoSpaceDN w:val="0"/>
        <w:adjustRightInd w:val="0"/>
        <w:ind w:firstLine="540"/>
        <w:jc w:val="both"/>
        <w:rPr>
          <w:sz w:val="28"/>
          <w:szCs w:val="28"/>
        </w:rPr>
      </w:pPr>
      <w:r w:rsidRPr="00CC22BC">
        <w:rPr>
          <w:sz w:val="28"/>
          <w:szCs w:val="28"/>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p>
    <w:p w:rsidR="00CC22BC" w:rsidRDefault="00CC22BC" w:rsidP="00CC22BC">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сельского поселения</w:t>
      </w:r>
      <w:r w:rsidR="00C236E0" w:rsidRPr="00C236E0">
        <w:rPr>
          <w:rFonts w:ascii="Times New Roman" w:hAnsi="Times New Roman"/>
          <w:sz w:val="28"/>
          <w:szCs w:val="28"/>
        </w:rPr>
        <w:t xml:space="preserve"> </w:t>
      </w:r>
      <w:r w:rsidR="00C236E0">
        <w:rPr>
          <w:rFonts w:ascii="Times New Roman" w:hAnsi="Times New Roman"/>
          <w:sz w:val="28"/>
          <w:szCs w:val="28"/>
        </w:rPr>
        <w:t xml:space="preserve">Кармаскалинский </w:t>
      </w:r>
      <w:r>
        <w:rPr>
          <w:rFonts w:ascii="Times New Roman" w:hAnsi="Times New Roman"/>
          <w:sz w:val="28"/>
          <w:szCs w:val="28"/>
        </w:rPr>
        <w:t>сельсовет муниципального района Кармаскалинский район Республики Башкортостан;</w:t>
      </w:r>
    </w:p>
    <w:p w:rsidR="00CC22BC" w:rsidRPr="00C236E0" w:rsidRDefault="00CC22BC" w:rsidP="00CC22BC">
      <w:pPr>
        <w:pStyle w:val="af"/>
        <w:ind w:firstLine="708"/>
        <w:jc w:val="both"/>
        <w:rPr>
          <w:rFonts w:ascii="Times New Roman" w:hAnsi="Times New Roman"/>
          <w:sz w:val="28"/>
          <w:szCs w:val="28"/>
        </w:rPr>
      </w:pPr>
      <w:r w:rsidRPr="00797130">
        <w:rPr>
          <w:rFonts w:ascii="Times New Roman" w:hAnsi="Times New Roman"/>
          <w:sz w:val="28"/>
          <w:szCs w:val="28"/>
        </w:rPr>
        <w:t xml:space="preserve">Положение </w:t>
      </w:r>
      <w:proofErr w:type="gramStart"/>
      <w:r w:rsidRPr="00797130">
        <w:rPr>
          <w:rFonts w:ascii="Times New Roman" w:hAnsi="Times New Roman"/>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797130">
        <w:rPr>
          <w:rFonts w:ascii="Times New Roman" w:hAnsi="Times New Roman"/>
          <w:sz w:val="28"/>
          <w:szCs w:val="28"/>
        </w:rPr>
        <w:t xml:space="preserve"> и </w:t>
      </w:r>
      <w:r w:rsidRPr="00797130">
        <w:rPr>
          <w:rFonts w:ascii="Times New Roman" w:hAnsi="Times New Roman"/>
          <w:sz w:val="28"/>
          <w:szCs w:val="28"/>
        </w:rPr>
        <w:lastRenderedPageBreak/>
        <w:t>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r w:rsidR="00C236E0">
        <w:rPr>
          <w:rFonts w:ascii="Times New Roman" w:hAnsi="Times New Roman"/>
          <w:sz w:val="28"/>
          <w:szCs w:val="28"/>
        </w:rPr>
        <w:t>Кармаскалинский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00C236E0">
        <w:rPr>
          <w:rFonts w:ascii="Times New Roman" w:hAnsi="Times New Roman"/>
          <w:color w:val="FF0000"/>
          <w:sz w:val="28"/>
          <w:szCs w:val="28"/>
        </w:rPr>
        <w:t xml:space="preserve"> </w:t>
      </w:r>
      <w:proofErr w:type="spellStart"/>
      <w:r w:rsidR="00C236E0">
        <w:rPr>
          <w:rFonts w:ascii="Times New Roman" w:hAnsi="Times New Roman"/>
          <w:color w:val="FF0000"/>
          <w:sz w:val="28"/>
          <w:szCs w:val="28"/>
          <w:lang w:val="en-US"/>
        </w:rPr>
        <w:t>karmask</w:t>
      </w:r>
      <w:proofErr w:type="spellEnd"/>
      <w:r w:rsidR="00C236E0" w:rsidRPr="00C236E0">
        <w:rPr>
          <w:rFonts w:ascii="Times New Roman" w:hAnsi="Times New Roman"/>
          <w:color w:val="FF0000"/>
          <w:sz w:val="28"/>
          <w:szCs w:val="28"/>
        </w:rPr>
        <w:t>.</w:t>
      </w:r>
      <w:proofErr w:type="spellStart"/>
      <w:r w:rsidR="00C236E0">
        <w:rPr>
          <w:rFonts w:ascii="Times New Roman" w:hAnsi="Times New Roman"/>
          <w:color w:val="FF0000"/>
          <w:sz w:val="28"/>
          <w:szCs w:val="28"/>
          <w:lang w:val="en-US"/>
        </w:rPr>
        <w:t>ru</w:t>
      </w:r>
      <w:proofErr w:type="spellEnd"/>
    </w:p>
    <w:p w:rsidR="00B9127F" w:rsidRPr="00CC22BC" w:rsidRDefault="00B9127F" w:rsidP="008C1B8D">
      <w:pPr>
        <w:ind w:firstLine="708"/>
        <w:jc w:val="both"/>
        <w:rPr>
          <w:sz w:val="28"/>
          <w:szCs w:val="28"/>
        </w:rPr>
      </w:pPr>
      <w:r w:rsidRPr="00CC22BC">
        <w:rPr>
          <w:sz w:val="28"/>
          <w:szCs w:val="28"/>
        </w:rPr>
        <w:t>-  Настоящий Административный регламент.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2.</w:t>
      </w:r>
      <w:r w:rsidR="00D22DDF">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 xml:space="preserve">заявления согласно приложению № </w:t>
      </w:r>
      <w:r w:rsidR="009B40C0">
        <w:rPr>
          <w:rFonts w:ascii="Times New Roman" w:hAnsi="Times New Roman"/>
          <w:sz w:val="28"/>
          <w:szCs w:val="28"/>
        </w:rPr>
        <w:t>2</w:t>
      </w:r>
      <w:r w:rsidRPr="005B7BD0">
        <w:rPr>
          <w:rFonts w:ascii="Times New Roman" w:hAnsi="Times New Roman"/>
          <w:sz w:val="28"/>
          <w:szCs w:val="28"/>
        </w:rPr>
        <w:t xml:space="preserve"> к Административному регламенту следующими способами: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C22BC" w:rsidRPr="005B7BD0" w:rsidRDefault="00CC22BC" w:rsidP="009B40C0">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по почте, в том числе на официальный адрес электронной почты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Default="00CC22BC" w:rsidP="00CC22BC">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Pr>
          <w:rFonts w:ascii="Times New Roman" w:hAnsi="Times New Roman"/>
          <w:sz w:val="28"/>
          <w:szCs w:val="28"/>
        </w:rPr>
        <w:t>.</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Административному регламенту).</w:t>
      </w:r>
      <w:proofErr w:type="gramEnd"/>
      <w:r w:rsidRPr="005B7BD0">
        <w:rPr>
          <w:rFonts w:ascii="Times New Roman" w:hAnsi="Times New Roman"/>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5B7BD0" w:rsidRDefault="00D22DDF" w:rsidP="00CC22BC">
      <w:pPr>
        <w:pStyle w:val="af"/>
        <w:ind w:firstLine="708"/>
        <w:jc w:val="both"/>
        <w:rPr>
          <w:rFonts w:ascii="Times New Roman" w:hAnsi="Times New Roman"/>
          <w:sz w:val="28"/>
          <w:szCs w:val="28"/>
        </w:rPr>
      </w:pPr>
      <w:r>
        <w:rPr>
          <w:rFonts w:ascii="Times New Roman" w:hAnsi="Times New Roman"/>
          <w:sz w:val="28"/>
          <w:szCs w:val="28"/>
        </w:rPr>
        <w:t>2.8</w:t>
      </w:r>
      <w:r w:rsidR="00CC22BC"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CC22BC" w:rsidRDefault="00B9127F" w:rsidP="008C1B8D">
      <w:pPr>
        <w:ind w:firstLine="708"/>
        <w:jc w:val="both"/>
        <w:rPr>
          <w:sz w:val="28"/>
          <w:szCs w:val="28"/>
        </w:rPr>
      </w:pPr>
      <w:r w:rsidRPr="00CC22BC">
        <w:rPr>
          <w:sz w:val="28"/>
          <w:szCs w:val="28"/>
        </w:rPr>
        <w:t>2.</w:t>
      </w:r>
      <w:r w:rsidR="00D22DDF">
        <w:rPr>
          <w:sz w:val="28"/>
          <w:szCs w:val="28"/>
        </w:rPr>
        <w:t>8</w:t>
      </w:r>
      <w:r w:rsidRPr="00CC22BC">
        <w:rPr>
          <w:sz w:val="28"/>
          <w:szCs w:val="28"/>
        </w:rPr>
        <w:t>.1. Для предоставления муниципальной услуги заявитель представляет:</w:t>
      </w:r>
    </w:p>
    <w:p w:rsidR="00B9127F" w:rsidRPr="001649F2" w:rsidRDefault="00B9127F" w:rsidP="008C1B8D">
      <w:pPr>
        <w:ind w:firstLine="708"/>
        <w:jc w:val="both"/>
        <w:rPr>
          <w:sz w:val="28"/>
          <w:szCs w:val="28"/>
        </w:rPr>
      </w:pPr>
      <w:proofErr w:type="gramStart"/>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sidR="00D22DDF">
        <w:rPr>
          <w:sz w:val="28"/>
          <w:szCs w:val="28"/>
        </w:rPr>
        <w:t>2</w:t>
      </w:r>
      <w:r w:rsidRPr="001649F2">
        <w:rPr>
          <w:sz w:val="28"/>
          <w:szCs w:val="28"/>
        </w:rPr>
        <w:t xml:space="preserve"> к Административному регламенту);</w:t>
      </w:r>
      <w:proofErr w:type="gramEnd"/>
    </w:p>
    <w:p w:rsidR="00B9127F" w:rsidRPr="001649F2" w:rsidRDefault="00B9127F" w:rsidP="008C1B8D">
      <w:pPr>
        <w:ind w:firstLine="708"/>
        <w:jc w:val="both"/>
        <w:rPr>
          <w:sz w:val="28"/>
          <w:szCs w:val="28"/>
        </w:rPr>
      </w:pPr>
      <w:r w:rsidRPr="001649F2">
        <w:rPr>
          <w:sz w:val="28"/>
          <w:szCs w:val="28"/>
        </w:rPr>
        <w:t>К заявлению прилагаются следующие документы:</w:t>
      </w:r>
    </w:p>
    <w:p w:rsidR="00B9127F" w:rsidRPr="001649F2" w:rsidRDefault="00B9127F" w:rsidP="008C1B8D">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B9127F" w:rsidRPr="001649F2" w:rsidRDefault="00B9127F" w:rsidP="008C1B8D">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 xml:space="preserve">ешение о признании членом семьи. В </w:t>
      </w:r>
      <w:proofErr w:type="gramStart"/>
      <w:r>
        <w:rPr>
          <w:sz w:val="28"/>
          <w:szCs w:val="28"/>
        </w:rPr>
        <w:t>случае</w:t>
      </w:r>
      <w:proofErr w:type="gramEnd"/>
      <w:r>
        <w:rPr>
          <w:sz w:val="28"/>
          <w:szCs w:val="28"/>
        </w:rPr>
        <w:t xml:space="preserve">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B9127F" w:rsidRDefault="00B9127F" w:rsidP="008C1B8D">
      <w:pPr>
        <w:ind w:firstLine="708"/>
        <w:jc w:val="both"/>
        <w:rPr>
          <w:sz w:val="28"/>
          <w:szCs w:val="28"/>
        </w:rPr>
      </w:pPr>
      <w:r w:rsidRPr="001649F2">
        <w:rPr>
          <w:sz w:val="28"/>
          <w:szCs w:val="28"/>
        </w:rPr>
        <w:lastRenderedPageBreak/>
        <w:t xml:space="preserve">3) </w:t>
      </w:r>
      <w:r>
        <w:rPr>
          <w:sz w:val="28"/>
          <w:szCs w:val="28"/>
        </w:rPr>
        <w:t xml:space="preserve">копию </w:t>
      </w:r>
      <w:proofErr w:type="gramStart"/>
      <w:r>
        <w:rPr>
          <w:sz w:val="28"/>
          <w:szCs w:val="28"/>
        </w:rPr>
        <w:t>финансового-лицевого</w:t>
      </w:r>
      <w:proofErr w:type="gramEnd"/>
      <w:r>
        <w:rPr>
          <w:sz w:val="28"/>
          <w:szCs w:val="28"/>
        </w:rPr>
        <w:t xml:space="preserve"> счёта;</w:t>
      </w:r>
    </w:p>
    <w:p w:rsidR="00B9127F" w:rsidRDefault="00B9127F" w:rsidP="008C1B8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Pr>
          <w:sz w:val="28"/>
          <w:szCs w:val="28"/>
        </w:rPr>
        <w:t>малоимущим</w:t>
      </w:r>
      <w:proofErr w:type="gramEnd"/>
      <w:r>
        <w:rPr>
          <w:sz w:val="28"/>
          <w:szCs w:val="28"/>
        </w:rPr>
        <w:t xml:space="preserve">: </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649F2" w:rsidRDefault="00B9127F" w:rsidP="008C1B8D">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B9127F" w:rsidRPr="001649F2" w:rsidRDefault="00B9127F" w:rsidP="008C1B8D">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B9127F" w:rsidRPr="001649F2" w:rsidRDefault="00B9127F" w:rsidP="008C1B8D">
      <w:pPr>
        <w:ind w:firstLine="708"/>
        <w:jc w:val="both"/>
        <w:rPr>
          <w:sz w:val="28"/>
          <w:szCs w:val="28"/>
        </w:rPr>
      </w:pPr>
      <w:r w:rsidRPr="001649F2">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649F2" w:rsidRDefault="00B9127F" w:rsidP="008C1B8D">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649F2" w:rsidRDefault="00B9127F" w:rsidP="008C1B8D">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9127F" w:rsidRPr="001649F2" w:rsidRDefault="00B9127F" w:rsidP="008C1B8D">
      <w:pPr>
        <w:ind w:firstLine="708"/>
        <w:jc w:val="both"/>
        <w:rPr>
          <w:sz w:val="28"/>
          <w:szCs w:val="28"/>
        </w:rPr>
      </w:pPr>
      <w:r w:rsidRPr="001649F2">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B9127F" w:rsidRPr="001649F2" w:rsidRDefault="00B9127F" w:rsidP="008C1B8D">
      <w:pPr>
        <w:ind w:firstLine="708"/>
        <w:jc w:val="both"/>
        <w:rPr>
          <w:sz w:val="28"/>
          <w:szCs w:val="28"/>
        </w:rPr>
      </w:pPr>
      <w:proofErr w:type="gramStart"/>
      <w:r w:rsidRPr="001649F2">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1649F2" w:rsidRDefault="00B9127F" w:rsidP="008C1B8D">
      <w:pPr>
        <w:ind w:firstLine="708"/>
        <w:jc w:val="both"/>
        <w:rPr>
          <w:sz w:val="28"/>
          <w:szCs w:val="28"/>
        </w:rPr>
      </w:pPr>
      <w:proofErr w:type="gramStart"/>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649F2">
        <w:rPr>
          <w:sz w:val="28"/>
          <w:szCs w:val="28"/>
        </w:rPr>
        <w:t xml:space="preserve"> </w:t>
      </w:r>
      <w:proofErr w:type="gramStart"/>
      <w:r w:rsidRPr="001649F2">
        <w:rPr>
          <w:sz w:val="28"/>
          <w:szCs w:val="28"/>
        </w:rPr>
        <w:t>возрасте</w:t>
      </w:r>
      <w:proofErr w:type="gramEnd"/>
      <w:r w:rsidRPr="001649F2">
        <w:rPr>
          <w:sz w:val="28"/>
          <w:szCs w:val="28"/>
        </w:rPr>
        <w:t xml:space="preserve"> от 14 до 18 лет в период их участия во временных работах;</w:t>
      </w:r>
    </w:p>
    <w:p w:rsidR="00B9127F" w:rsidRPr="001649F2" w:rsidRDefault="00B9127F" w:rsidP="008C1B8D">
      <w:pPr>
        <w:ind w:firstLine="708"/>
        <w:jc w:val="both"/>
        <w:rPr>
          <w:sz w:val="28"/>
          <w:szCs w:val="28"/>
        </w:rPr>
      </w:pPr>
      <w:r>
        <w:rPr>
          <w:sz w:val="28"/>
          <w:szCs w:val="28"/>
        </w:rPr>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пособие на ребенка;</w:t>
      </w:r>
    </w:p>
    <w:p w:rsidR="00B9127F" w:rsidRPr="001649F2" w:rsidRDefault="00B9127F" w:rsidP="008C1B8D">
      <w:pPr>
        <w:ind w:firstLine="708"/>
        <w:jc w:val="both"/>
        <w:rPr>
          <w:sz w:val="28"/>
          <w:szCs w:val="28"/>
        </w:rPr>
      </w:pPr>
      <w:r w:rsidRPr="001649F2">
        <w:rPr>
          <w:sz w:val="28"/>
          <w:szCs w:val="28"/>
        </w:rPr>
        <w:t xml:space="preserve">- ежемесячное пособие на период отпуска по уходу за ребенком до достижения им возраста 1,5 лет и ежемесячные компенсационные выплаты </w:t>
      </w:r>
      <w:r w:rsidRPr="001649F2">
        <w:rPr>
          <w:sz w:val="28"/>
          <w:szCs w:val="28"/>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649F2" w:rsidRDefault="00B9127F" w:rsidP="008C1B8D">
      <w:pPr>
        <w:ind w:firstLine="708"/>
        <w:jc w:val="both"/>
        <w:rPr>
          <w:sz w:val="28"/>
          <w:szCs w:val="28"/>
        </w:rPr>
      </w:pPr>
      <w:proofErr w:type="gramStart"/>
      <w:r w:rsidRPr="001649F2">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649F2">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649F2" w:rsidRDefault="00B9127F" w:rsidP="008C1B8D">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649F2" w:rsidRDefault="00B9127F" w:rsidP="008C1B8D">
      <w:pPr>
        <w:ind w:firstLine="708"/>
        <w:jc w:val="both"/>
        <w:rPr>
          <w:sz w:val="28"/>
          <w:szCs w:val="28"/>
        </w:rPr>
      </w:pPr>
      <w:r w:rsidRPr="001649F2">
        <w:rPr>
          <w:sz w:val="28"/>
          <w:szCs w:val="28"/>
        </w:rPr>
        <w:t>е) надбавки и доплаты ко все</w:t>
      </w:r>
      <w:r w:rsidR="00F1323C">
        <w:rPr>
          <w:sz w:val="28"/>
          <w:szCs w:val="28"/>
        </w:rPr>
        <w:t xml:space="preserve">м видам выплат, указанных в </w:t>
      </w:r>
      <w:r w:rsidRPr="001649F2">
        <w:rPr>
          <w:sz w:val="28"/>
          <w:szCs w:val="28"/>
        </w:rPr>
        <w:t>п.</w:t>
      </w:r>
      <w:r w:rsidR="00F1323C">
        <w:rPr>
          <w:sz w:val="28"/>
          <w:szCs w:val="28"/>
        </w:rPr>
        <w:t xml:space="preserve"> </w:t>
      </w:r>
      <w:r w:rsidRPr="001649F2">
        <w:rPr>
          <w:sz w:val="28"/>
          <w:szCs w:val="28"/>
        </w:rPr>
        <w:t>2</w:t>
      </w:r>
      <w:r w:rsidR="00F1323C">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649F2" w:rsidRDefault="00B9127F" w:rsidP="008C1B8D">
      <w:pPr>
        <w:ind w:firstLine="708"/>
        <w:jc w:val="both"/>
        <w:rPr>
          <w:sz w:val="28"/>
          <w:szCs w:val="28"/>
        </w:rPr>
      </w:pPr>
      <w:r>
        <w:rPr>
          <w:sz w:val="28"/>
          <w:szCs w:val="28"/>
        </w:rPr>
        <w:t>ё</w:t>
      </w:r>
      <w:r w:rsidRPr="001649F2">
        <w:rPr>
          <w:sz w:val="28"/>
          <w:szCs w:val="28"/>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proofErr w:type="gramStart"/>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1649F2" w:rsidRDefault="00B9127F" w:rsidP="008C1B8D">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B9127F" w:rsidRPr="001649F2" w:rsidRDefault="00B9127F" w:rsidP="008C1B8D">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649F2" w:rsidRDefault="00B9127F" w:rsidP="008C1B8D">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B9127F" w:rsidRPr="001649F2" w:rsidRDefault="00B9127F" w:rsidP="008C1B8D">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649F2" w:rsidRDefault="00B9127F" w:rsidP="008C1B8D">
      <w:pPr>
        <w:ind w:firstLine="708"/>
        <w:jc w:val="both"/>
        <w:rPr>
          <w:sz w:val="28"/>
          <w:szCs w:val="28"/>
        </w:rPr>
      </w:pPr>
      <w:r w:rsidRPr="001649F2">
        <w:rPr>
          <w:sz w:val="28"/>
          <w:szCs w:val="28"/>
        </w:rPr>
        <w:lastRenderedPageBreak/>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649F2" w:rsidRDefault="00B9127F" w:rsidP="008C1B8D">
      <w:pPr>
        <w:ind w:firstLine="708"/>
        <w:jc w:val="both"/>
        <w:rPr>
          <w:sz w:val="28"/>
          <w:szCs w:val="28"/>
        </w:rPr>
      </w:pPr>
      <w:r w:rsidRPr="001649F2">
        <w:rPr>
          <w:sz w:val="28"/>
          <w:szCs w:val="28"/>
        </w:rPr>
        <w:t>- доходы по акциям и другие доходы от участия в управлении собственностью организаций;</w:t>
      </w:r>
    </w:p>
    <w:p w:rsidR="00B9127F" w:rsidRPr="001649F2" w:rsidRDefault="00B9127F" w:rsidP="008C1B8D">
      <w:pPr>
        <w:ind w:firstLine="708"/>
        <w:jc w:val="both"/>
        <w:rPr>
          <w:sz w:val="28"/>
          <w:szCs w:val="28"/>
        </w:rPr>
      </w:pPr>
      <w:r w:rsidRPr="001649F2">
        <w:rPr>
          <w:sz w:val="28"/>
          <w:szCs w:val="28"/>
        </w:rPr>
        <w:t>- алименты, получаемые членами семьи;</w:t>
      </w:r>
    </w:p>
    <w:p w:rsidR="00B9127F" w:rsidRPr="001649F2" w:rsidRDefault="00B9127F" w:rsidP="008C1B8D">
      <w:pPr>
        <w:ind w:firstLine="708"/>
        <w:jc w:val="both"/>
        <w:rPr>
          <w:sz w:val="28"/>
          <w:szCs w:val="28"/>
        </w:rPr>
      </w:pPr>
      <w:r w:rsidRPr="001649F2">
        <w:rPr>
          <w:sz w:val="28"/>
          <w:szCs w:val="28"/>
        </w:rPr>
        <w:t>- наследуемые и подаренные денежные средства;</w:t>
      </w:r>
    </w:p>
    <w:p w:rsidR="00B9127F" w:rsidRPr="001649F2" w:rsidRDefault="00B9127F" w:rsidP="008C1B8D">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B9127F" w:rsidRPr="001649F2" w:rsidRDefault="00B9127F" w:rsidP="008C1B8D">
      <w:pPr>
        <w:ind w:firstLine="708"/>
        <w:jc w:val="both"/>
        <w:rPr>
          <w:sz w:val="28"/>
          <w:szCs w:val="28"/>
        </w:rPr>
      </w:pPr>
      <w:proofErr w:type="gramStart"/>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1649F2" w:rsidRDefault="00B9127F" w:rsidP="008C1B8D">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B9127F" w:rsidRPr="001649F2" w:rsidRDefault="00B9127F" w:rsidP="008C1B8D">
      <w:pPr>
        <w:ind w:firstLine="708"/>
        <w:jc w:val="both"/>
        <w:rPr>
          <w:sz w:val="28"/>
          <w:szCs w:val="28"/>
        </w:rPr>
      </w:pPr>
      <w:r w:rsidRPr="001649F2">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649F2" w:rsidRDefault="00B9127F" w:rsidP="008C1B8D">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Pr="001649F2" w:rsidRDefault="00B9127F" w:rsidP="008C1B8D">
      <w:pPr>
        <w:ind w:firstLine="708"/>
        <w:jc w:val="both"/>
        <w:rPr>
          <w:sz w:val="28"/>
          <w:szCs w:val="28"/>
        </w:rPr>
      </w:pPr>
      <w:r w:rsidRPr="001649F2">
        <w:rPr>
          <w:sz w:val="28"/>
          <w:szCs w:val="28"/>
        </w:rPr>
        <w:t>-  суммы предоставленной государственной социальной помощи;</w:t>
      </w:r>
    </w:p>
    <w:p w:rsidR="00B9127F" w:rsidRPr="001649F2" w:rsidRDefault="00B9127F" w:rsidP="008C1B8D">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649F2" w:rsidRDefault="00B9127F" w:rsidP="008C1B8D">
      <w:pPr>
        <w:ind w:firstLine="708"/>
        <w:jc w:val="both"/>
        <w:rPr>
          <w:sz w:val="28"/>
          <w:szCs w:val="28"/>
        </w:rPr>
      </w:pPr>
      <w:r w:rsidRPr="001649F2">
        <w:rPr>
          <w:sz w:val="28"/>
          <w:szCs w:val="28"/>
        </w:rPr>
        <w:t>- супругом (супругой);</w:t>
      </w:r>
    </w:p>
    <w:p w:rsidR="00B9127F" w:rsidRPr="001649F2" w:rsidRDefault="00B9127F" w:rsidP="008C1B8D">
      <w:pPr>
        <w:ind w:firstLine="708"/>
        <w:jc w:val="both"/>
        <w:rPr>
          <w:sz w:val="28"/>
          <w:szCs w:val="28"/>
        </w:rPr>
      </w:pPr>
      <w:r w:rsidRPr="001649F2">
        <w:rPr>
          <w:sz w:val="28"/>
          <w:szCs w:val="28"/>
        </w:rPr>
        <w:t>- родителями или усыновителями несовершеннолетних детей;</w:t>
      </w:r>
    </w:p>
    <w:p w:rsidR="00B9127F" w:rsidRPr="001649F2" w:rsidRDefault="00B9127F" w:rsidP="008C1B8D">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B9127F" w:rsidRPr="001649F2" w:rsidRDefault="00B9127F" w:rsidP="008C1B8D">
      <w:pPr>
        <w:ind w:firstLine="708"/>
        <w:jc w:val="both"/>
        <w:rPr>
          <w:sz w:val="28"/>
          <w:szCs w:val="28"/>
        </w:rPr>
      </w:pPr>
      <w:r w:rsidRPr="001649F2">
        <w:rPr>
          <w:sz w:val="28"/>
          <w:szCs w:val="28"/>
        </w:rPr>
        <w:t>Не учитываются доходы следующих категорий граждан, получаемые по месту их нахождения:</w:t>
      </w:r>
    </w:p>
    <w:p w:rsidR="00B9127F" w:rsidRPr="001649F2" w:rsidRDefault="00B9127F" w:rsidP="008C1B8D">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отбывающих</w:t>
      </w:r>
      <w:proofErr w:type="gramEnd"/>
      <w:r w:rsidRPr="001649F2">
        <w:rPr>
          <w:sz w:val="28"/>
          <w:szCs w:val="28"/>
        </w:rPr>
        <w:t xml:space="preserve"> наказание в виде лишения свободы, а также находящихся на принудительном лечении по решению суда;</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пропавших</w:t>
      </w:r>
      <w:proofErr w:type="gramEnd"/>
      <w:r w:rsidRPr="001649F2">
        <w:rPr>
          <w:sz w:val="28"/>
          <w:szCs w:val="28"/>
        </w:rPr>
        <w:t xml:space="preserve"> без вести и находящихся в розыске;</w:t>
      </w:r>
    </w:p>
    <w:p w:rsidR="00B9127F" w:rsidRPr="001649F2" w:rsidRDefault="00B9127F" w:rsidP="008C1B8D">
      <w:pPr>
        <w:ind w:firstLine="708"/>
        <w:jc w:val="both"/>
        <w:rPr>
          <w:sz w:val="28"/>
          <w:szCs w:val="28"/>
        </w:rPr>
      </w:pPr>
      <w:proofErr w:type="gramStart"/>
      <w:r w:rsidRPr="001649F2">
        <w:rPr>
          <w:sz w:val="28"/>
          <w:szCs w:val="28"/>
        </w:rPr>
        <w:t>- проживающих в стационарных учреждениях на полном государственном обеспечении.</w:t>
      </w:r>
      <w:proofErr w:type="gramEnd"/>
    </w:p>
    <w:p w:rsidR="00B9127F" w:rsidRPr="001649F2" w:rsidRDefault="00B9127F" w:rsidP="008C1B8D">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1649F2">
        <w:rPr>
          <w:sz w:val="28"/>
          <w:szCs w:val="28"/>
        </w:rPr>
        <w:t>малоимущими</w:t>
      </w:r>
      <w:proofErr w:type="gramEnd"/>
      <w:r w:rsidRPr="001649F2">
        <w:rPr>
          <w:sz w:val="28"/>
          <w:szCs w:val="28"/>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1649F2" w:rsidRDefault="00B9127F" w:rsidP="008C1B8D">
      <w:pPr>
        <w:ind w:firstLine="708"/>
        <w:jc w:val="both"/>
        <w:rPr>
          <w:sz w:val="28"/>
          <w:szCs w:val="28"/>
        </w:rPr>
      </w:pPr>
      <w:proofErr w:type="gramStart"/>
      <w:r w:rsidRPr="001649F2">
        <w:rPr>
          <w:sz w:val="28"/>
          <w:szCs w:val="28"/>
        </w:rPr>
        <w:t xml:space="preserve">-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w:t>
      </w:r>
      <w:r w:rsidRPr="001649F2">
        <w:rPr>
          <w:sz w:val="28"/>
          <w:szCs w:val="28"/>
        </w:rPr>
        <w:lastRenderedPageBreak/>
        <w:t>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1649F2" w:rsidRDefault="00B9127F" w:rsidP="008C1B8D">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B9127F" w:rsidRPr="001649F2" w:rsidRDefault="00B9127F" w:rsidP="009B4566">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B9127F" w:rsidRPr="001649F2" w:rsidRDefault="00B9127F" w:rsidP="009B4566">
      <w:pPr>
        <w:ind w:firstLine="708"/>
        <w:jc w:val="both"/>
        <w:rPr>
          <w:sz w:val="28"/>
          <w:szCs w:val="28"/>
        </w:rPr>
      </w:pPr>
      <w:r w:rsidRPr="001649F2">
        <w:rPr>
          <w:sz w:val="28"/>
          <w:szCs w:val="28"/>
        </w:rPr>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социальной поддержке жертв политических репрессий в Республике Башкортостан»</w:t>
      </w:r>
      <w:r>
        <w:rPr>
          <w:sz w:val="28"/>
          <w:szCs w:val="28"/>
        </w:rPr>
        <w:t>;</w:t>
      </w:r>
    </w:p>
    <w:p w:rsidR="00B9127F" w:rsidRPr="001649F2" w:rsidRDefault="00B9127F" w:rsidP="008C1B8D">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Default="00B9127F" w:rsidP="008C1B8D">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CE28C2" w:rsidRDefault="00B9127F" w:rsidP="00CE28C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proofErr w:type="gramStart"/>
      <w:r>
        <w:rPr>
          <w:sz w:val="28"/>
          <w:szCs w:val="28"/>
        </w:rPr>
        <w:t>–</w:t>
      </w:r>
      <w:r w:rsidRPr="00CE28C2">
        <w:rPr>
          <w:sz w:val="28"/>
          <w:szCs w:val="28"/>
        </w:rPr>
        <w:t>з</w:t>
      </w:r>
      <w:proofErr w:type="gramEnd"/>
      <w:r w:rsidRPr="00CE28C2">
        <w:rPr>
          <w:sz w:val="28"/>
          <w:szCs w:val="28"/>
        </w:rPr>
        <w:t xml:space="preserve">аявителя и членов его семьи, имущества, подлежащего налогообложению: </w:t>
      </w:r>
    </w:p>
    <w:p w:rsidR="00B9127F" w:rsidRPr="001649F2" w:rsidRDefault="00B9127F" w:rsidP="00CE28C2">
      <w:pPr>
        <w:ind w:firstLine="708"/>
        <w:jc w:val="both"/>
        <w:rPr>
          <w:sz w:val="28"/>
          <w:szCs w:val="28"/>
        </w:rPr>
      </w:pPr>
      <w:r>
        <w:rPr>
          <w:sz w:val="28"/>
          <w:szCs w:val="28"/>
        </w:rPr>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w:t>
      </w:r>
      <w:proofErr w:type="gramStart"/>
      <w:r w:rsidRPr="001649F2">
        <w:rPr>
          <w:sz w:val="28"/>
          <w:szCs w:val="28"/>
        </w:rPr>
        <w:t>а-</w:t>
      </w:r>
      <w:proofErr w:type="gramEnd"/>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649F2" w:rsidRDefault="00D22DDF" w:rsidP="008C1B8D">
      <w:pPr>
        <w:ind w:firstLine="708"/>
        <w:jc w:val="both"/>
        <w:rPr>
          <w:sz w:val="28"/>
          <w:szCs w:val="28"/>
        </w:rPr>
      </w:pPr>
      <w:r>
        <w:rPr>
          <w:sz w:val="28"/>
          <w:szCs w:val="28"/>
        </w:rPr>
        <w:t>2.8</w:t>
      </w:r>
      <w:r w:rsidR="00B9127F" w:rsidRPr="001649F2">
        <w:rPr>
          <w:sz w:val="28"/>
          <w:szCs w:val="28"/>
        </w:rPr>
        <w:t xml:space="preserve">.2. Администрация </w:t>
      </w:r>
      <w:r w:rsidR="00B9127F">
        <w:rPr>
          <w:sz w:val="28"/>
          <w:szCs w:val="28"/>
        </w:rPr>
        <w:t>в порядке предоставления муниципальной услуги</w:t>
      </w:r>
      <w:r w:rsidR="00B9127F" w:rsidRPr="001649F2">
        <w:rPr>
          <w:sz w:val="28"/>
          <w:szCs w:val="28"/>
        </w:rPr>
        <w:t xml:space="preserve"> не вправе требовать от заявителя:</w:t>
      </w:r>
    </w:p>
    <w:p w:rsidR="00B9127F" w:rsidRPr="001649F2" w:rsidRDefault="00B9127F" w:rsidP="008C1B8D">
      <w:pPr>
        <w:ind w:firstLine="708"/>
        <w:jc w:val="both"/>
        <w:rPr>
          <w:sz w:val="28"/>
          <w:szCs w:val="28"/>
        </w:rPr>
      </w:pPr>
      <w:r w:rsidRPr="001649F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649F2" w:rsidRDefault="00B9127F" w:rsidP="008C1B8D">
      <w:pPr>
        <w:ind w:firstLine="708"/>
        <w:jc w:val="both"/>
        <w:rPr>
          <w:sz w:val="28"/>
          <w:szCs w:val="28"/>
        </w:rPr>
      </w:pPr>
      <w:proofErr w:type="gramStart"/>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13"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года</w:t>
      </w:r>
      <w:proofErr w:type="gramEnd"/>
      <w:r>
        <w:rPr>
          <w:sz w:val="28"/>
          <w:szCs w:val="28"/>
        </w:rPr>
        <w:t xml:space="preserve"> </w:t>
      </w:r>
      <w:r w:rsidRPr="001649F2">
        <w:rPr>
          <w:sz w:val="28"/>
          <w:szCs w:val="28"/>
        </w:rPr>
        <w:t xml:space="preserve">№ 210-ФЗ «Об организации предоставления государственных и </w:t>
      </w:r>
      <w:r w:rsidRPr="001649F2">
        <w:rPr>
          <w:sz w:val="28"/>
          <w:szCs w:val="28"/>
        </w:rPr>
        <w:lastRenderedPageBreak/>
        <w:t>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649F2" w:rsidRDefault="00B9127F" w:rsidP="008C1B8D">
      <w:pPr>
        <w:ind w:firstLine="708"/>
        <w:jc w:val="both"/>
        <w:rPr>
          <w:sz w:val="28"/>
          <w:szCs w:val="28"/>
        </w:rPr>
      </w:pPr>
      <w:r w:rsidRPr="001649F2">
        <w:rPr>
          <w:sz w:val="28"/>
          <w:szCs w:val="28"/>
        </w:rPr>
        <w:t>2.</w:t>
      </w:r>
      <w:r w:rsidR="00D22DDF">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649F2" w:rsidRDefault="00B9127F" w:rsidP="009B4566">
      <w:pPr>
        <w:ind w:firstLine="708"/>
        <w:jc w:val="both"/>
        <w:rPr>
          <w:sz w:val="28"/>
          <w:szCs w:val="28"/>
        </w:rPr>
      </w:pPr>
      <w:r w:rsidRPr="001649F2">
        <w:rPr>
          <w:sz w:val="28"/>
          <w:szCs w:val="28"/>
        </w:rPr>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B9127F" w:rsidRPr="001649F2" w:rsidRDefault="00D22DDF" w:rsidP="008C1B8D">
      <w:pPr>
        <w:ind w:firstLine="708"/>
        <w:jc w:val="both"/>
        <w:rPr>
          <w:sz w:val="28"/>
          <w:szCs w:val="28"/>
        </w:rPr>
      </w:pPr>
      <w:r>
        <w:rPr>
          <w:sz w:val="28"/>
          <w:szCs w:val="28"/>
        </w:rPr>
        <w:t>2.8</w:t>
      </w:r>
      <w:r w:rsidR="00B9127F"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1649F2">
        <w:rPr>
          <w:sz w:val="28"/>
          <w:szCs w:val="28"/>
        </w:rPr>
        <w:t>,</w:t>
      </w:r>
      <w:proofErr w:type="gramEnd"/>
      <w:r w:rsidR="00B9127F" w:rsidRPr="001649F2">
        <w:rPr>
          <w:sz w:val="28"/>
          <w:szCs w:val="28"/>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649F2" w:rsidRDefault="00D22DDF" w:rsidP="008C1B8D">
      <w:pPr>
        <w:ind w:firstLine="708"/>
        <w:jc w:val="both"/>
        <w:rPr>
          <w:sz w:val="28"/>
          <w:szCs w:val="28"/>
        </w:rPr>
      </w:pPr>
      <w:r>
        <w:rPr>
          <w:sz w:val="28"/>
          <w:szCs w:val="28"/>
        </w:rPr>
        <w:t>2.8</w:t>
      </w:r>
      <w:r w:rsidR="00B9127F" w:rsidRPr="001649F2">
        <w:rPr>
          <w:sz w:val="28"/>
          <w:szCs w:val="28"/>
        </w:rPr>
        <w:t>.5. Документы, представляемые заявителем, должны соответствовать следующим требованиям:</w:t>
      </w:r>
    </w:p>
    <w:p w:rsidR="00B9127F" w:rsidRPr="001649F2" w:rsidRDefault="00B9127F" w:rsidP="008C1B8D">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649F2" w:rsidRDefault="00B9127F" w:rsidP="008C1B8D">
      <w:pPr>
        <w:ind w:firstLine="708"/>
        <w:jc w:val="both"/>
        <w:rPr>
          <w:sz w:val="28"/>
          <w:szCs w:val="28"/>
        </w:rPr>
      </w:pPr>
      <w:r w:rsidRPr="001649F2">
        <w:rPr>
          <w:sz w:val="28"/>
          <w:szCs w:val="28"/>
        </w:rPr>
        <w:t>б) полномочия представителя оформлены в установленном порядке;</w:t>
      </w:r>
    </w:p>
    <w:p w:rsidR="00B9127F" w:rsidRPr="001649F2" w:rsidRDefault="00B9127F" w:rsidP="00534A5E">
      <w:pPr>
        <w:ind w:firstLine="708"/>
        <w:jc w:val="both"/>
        <w:rPr>
          <w:sz w:val="28"/>
          <w:szCs w:val="28"/>
        </w:rPr>
      </w:pPr>
      <w:r w:rsidRPr="001649F2">
        <w:rPr>
          <w:sz w:val="28"/>
          <w:szCs w:val="28"/>
        </w:rPr>
        <w:t>в) тексты документов написаны разборчиво;</w:t>
      </w:r>
    </w:p>
    <w:p w:rsidR="00B9127F" w:rsidRPr="001649F2" w:rsidRDefault="00B9127F" w:rsidP="008C1B8D">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B9127F" w:rsidRPr="001649F2" w:rsidRDefault="00B9127F" w:rsidP="008C1B8D">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B9127F" w:rsidRPr="001649F2" w:rsidRDefault="00B9127F" w:rsidP="008C1B8D">
      <w:pPr>
        <w:ind w:firstLine="708"/>
        <w:jc w:val="both"/>
        <w:rPr>
          <w:sz w:val="28"/>
          <w:szCs w:val="28"/>
        </w:rPr>
      </w:pPr>
      <w:r w:rsidRPr="001649F2">
        <w:rPr>
          <w:sz w:val="28"/>
          <w:szCs w:val="28"/>
        </w:rPr>
        <w:t>е) документы не исполнены карандашом;</w:t>
      </w:r>
    </w:p>
    <w:p w:rsidR="00B9127F" w:rsidRPr="001649F2" w:rsidRDefault="00B9127F" w:rsidP="008C1B8D">
      <w:pPr>
        <w:ind w:firstLine="708"/>
        <w:jc w:val="both"/>
        <w:rPr>
          <w:sz w:val="28"/>
          <w:szCs w:val="28"/>
        </w:rPr>
      </w:pPr>
      <w:r w:rsidRPr="001649F2">
        <w:rPr>
          <w:sz w:val="28"/>
          <w:szCs w:val="28"/>
        </w:rPr>
        <w:t>ж) представляемые документы не должны содержать разночтений.</w:t>
      </w:r>
    </w:p>
    <w:p w:rsidR="00B9127F" w:rsidRPr="001649F2" w:rsidRDefault="00B9127F" w:rsidP="001551FB">
      <w:pPr>
        <w:ind w:firstLine="708"/>
        <w:jc w:val="both"/>
        <w:rPr>
          <w:sz w:val="28"/>
          <w:szCs w:val="28"/>
        </w:rPr>
      </w:pPr>
      <w:r w:rsidRPr="001649F2">
        <w:rPr>
          <w:sz w:val="28"/>
          <w:szCs w:val="28"/>
        </w:rPr>
        <w:t>2.</w:t>
      </w:r>
      <w:r w:rsidR="00D22DDF">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2.</w:t>
      </w:r>
      <w:r w:rsidR="00D22DDF">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непредставление заявителем документа, удостоверяющего его личность;</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sidR="005E3468">
        <w:rPr>
          <w:sz w:val="28"/>
          <w:szCs w:val="28"/>
        </w:rPr>
        <w:t>7</w:t>
      </w:r>
      <w:r w:rsidRPr="001649F2">
        <w:rPr>
          <w:sz w:val="28"/>
          <w:szCs w:val="28"/>
        </w:rPr>
        <w:t>.5;</w:t>
      </w:r>
    </w:p>
    <w:p w:rsidR="00B9127F" w:rsidRPr="001649F2" w:rsidRDefault="00B9127F" w:rsidP="001551FB">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B9127F" w:rsidRPr="001649F2" w:rsidRDefault="00D22DDF" w:rsidP="001551FB">
      <w:pPr>
        <w:ind w:firstLine="708"/>
        <w:jc w:val="both"/>
        <w:rPr>
          <w:sz w:val="28"/>
          <w:szCs w:val="28"/>
        </w:rPr>
      </w:pPr>
      <w:r>
        <w:rPr>
          <w:sz w:val="28"/>
          <w:szCs w:val="28"/>
        </w:rPr>
        <w:t>2.10</w:t>
      </w:r>
      <w:r w:rsidR="00B9127F">
        <w:rPr>
          <w:sz w:val="28"/>
          <w:szCs w:val="28"/>
        </w:rPr>
        <w:t>.</w:t>
      </w:r>
      <w:r w:rsidR="00B9127F" w:rsidRPr="001649F2">
        <w:rPr>
          <w:sz w:val="28"/>
          <w:szCs w:val="28"/>
        </w:rPr>
        <w:t xml:space="preserve"> Исчерпывающий перечень оснований для отказа в предоставлении муниципальной услуги:</w:t>
      </w:r>
    </w:p>
    <w:p w:rsidR="00B9127F" w:rsidRPr="001649F2" w:rsidRDefault="00B9127F" w:rsidP="001551FB">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B9127F" w:rsidRPr="001649F2" w:rsidRDefault="00B9127F" w:rsidP="001551FB">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5E3468" w:rsidRDefault="00D22DDF" w:rsidP="005E3468">
      <w:pPr>
        <w:pStyle w:val="af"/>
        <w:ind w:firstLine="708"/>
        <w:jc w:val="both"/>
        <w:rPr>
          <w:rFonts w:ascii="Times New Roman" w:hAnsi="Times New Roman"/>
          <w:sz w:val="28"/>
          <w:szCs w:val="28"/>
        </w:rPr>
      </w:pPr>
      <w:r>
        <w:rPr>
          <w:rFonts w:ascii="Times New Roman" w:hAnsi="Times New Roman"/>
          <w:sz w:val="28"/>
          <w:szCs w:val="28"/>
        </w:rPr>
        <w:t>2.11</w:t>
      </w:r>
      <w:r w:rsidR="00B9127F" w:rsidRPr="005E3468">
        <w:rPr>
          <w:rFonts w:ascii="Times New Roman" w:hAnsi="Times New Roman"/>
          <w:sz w:val="28"/>
          <w:szCs w:val="28"/>
        </w:rPr>
        <w:t>. Муниципальная услуга предоставляется бесплатно.</w:t>
      </w:r>
    </w:p>
    <w:p w:rsidR="00B9127F" w:rsidRPr="001649F2" w:rsidRDefault="00D22DDF" w:rsidP="009B4566">
      <w:pPr>
        <w:ind w:firstLine="708"/>
        <w:jc w:val="both"/>
        <w:rPr>
          <w:sz w:val="28"/>
          <w:szCs w:val="28"/>
        </w:rPr>
      </w:pPr>
      <w:r>
        <w:rPr>
          <w:sz w:val="28"/>
          <w:szCs w:val="28"/>
        </w:rPr>
        <w:lastRenderedPageBreak/>
        <w:t>2.12</w:t>
      </w:r>
      <w:r w:rsidR="00B9127F"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649F2" w:rsidRDefault="00D22DDF" w:rsidP="009E2545">
      <w:pPr>
        <w:ind w:firstLine="708"/>
        <w:jc w:val="both"/>
        <w:rPr>
          <w:sz w:val="28"/>
          <w:szCs w:val="28"/>
        </w:rPr>
      </w:pPr>
      <w:r>
        <w:rPr>
          <w:sz w:val="28"/>
          <w:szCs w:val="28"/>
        </w:rPr>
        <w:t>2.13</w:t>
      </w:r>
      <w:r w:rsidR="00B9127F" w:rsidRPr="001649F2">
        <w:rPr>
          <w:sz w:val="28"/>
          <w:szCs w:val="28"/>
        </w:rPr>
        <w:t>. Срок регистрации заявления заявителя о пред</w:t>
      </w:r>
      <w:r w:rsidR="00B9127F">
        <w:rPr>
          <w:sz w:val="28"/>
          <w:szCs w:val="28"/>
        </w:rPr>
        <w:t xml:space="preserve">оставлении муниципальной услуги: </w:t>
      </w:r>
      <w:r w:rsidR="00B9127F" w:rsidRPr="001649F2">
        <w:rPr>
          <w:sz w:val="28"/>
          <w:szCs w:val="28"/>
        </w:rPr>
        <w:t>максимальный срок регистрации заявления не должен превышать 30 минут.</w:t>
      </w:r>
    </w:p>
    <w:p w:rsidR="005E3468" w:rsidRPr="005B7BD0" w:rsidRDefault="00B9127F" w:rsidP="005E3468">
      <w:pPr>
        <w:pStyle w:val="af"/>
        <w:ind w:firstLine="708"/>
        <w:jc w:val="both"/>
        <w:rPr>
          <w:rFonts w:ascii="Times New Roman" w:hAnsi="Times New Roman"/>
          <w:sz w:val="28"/>
          <w:szCs w:val="28"/>
        </w:rPr>
      </w:pPr>
      <w:r w:rsidRPr="005E3468">
        <w:rPr>
          <w:rFonts w:ascii="Times New Roman" w:hAnsi="Times New Roman"/>
          <w:sz w:val="28"/>
          <w:szCs w:val="28"/>
        </w:rPr>
        <w:t>2.1</w:t>
      </w:r>
      <w:r w:rsidR="00D22DDF">
        <w:rPr>
          <w:rFonts w:ascii="Times New Roman" w:hAnsi="Times New Roman"/>
          <w:sz w:val="28"/>
          <w:szCs w:val="28"/>
        </w:rPr>
        <w:t>4</w:t>
      </w:r>
      <w:r w:rsidRPr="005E3468">
        <w:rPr>
          <w:rFonts w:ascii="Times New Roman" w:hAnsi="Times New Roman"/>
          <w:sz w:val="28"/>
          <w:szCs w:val="28"/>
        </w:rPr>
        <w:t xml:space="preserve">. </w:t>
      </w:r>
      <w:r w:rsidR="005E3468" w:rsidRPr="005E3468">
        <w:rPr>
          <w:rFonts w:ascii="Times New Roman" w:hAnsi="Times New Roman"/>
          <w:sz w:val="28"/>
          <w:szCs w:val="28"/>
        </w:rPr>
        <w:t xml:space="preserve"> Требования к помещениям Администрации, в которых</w:t>
      </w:r>
      <w:r w:rsidR="005E3468" w:rsidRPr="005B7BD0">
        <w:rPr>
          <w:rFonts w:ascii="Times New Roman" w:hAnsi="Times New Roman"/>
          <w:sz w:val="28"/>
          <w:szCs w:val="28"/>
        </w:rPr>
        <w:t xml:space="preserve">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5B7BD0" w:rsidRDefault="005E3468" w:rsidP="005E3468">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w:t>
      </w:r>
      <w:r w:rsidRPr="005B7BD0">
        <w:rPr>
          <w:rFonts w:ascii="Times New Roman" w:hAnsi="Times New Roman"/>
          <w:sz w:val="28"/>
          <w:szCs w:val="28"/>
        </w:rPr>
        <w:lastRenderedPageBreak/>
        <w:t>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w:t>
      </w:r>
      <w:proofErr w:type="gramStart"/>
      <w:r w:rsidRPr="005B7BD0">
        <w:rPr>
          <w:rFonts w:ascii="Times New Roman" w:hAnsi="Times New Roman"/>
          <w:sz w:val="28"/>
          <w:szCs w:val="28"/>
        </w:rPr>
        <w:t>ск в зд</w:t>
      </w:r>
      <w:proofErr w:type="gramEnd"/>
      <w:r w:rsidRPr="005B7BD0">
        <w:rPr>
          <w:rFonts w:ascii="Times New Roman" w:hAnsi="Times New Roman"/>
          <w:sz w:val="28"/>
          <w:szCs w:val="28"/>
        </w:rPr>
        <w:t xml:space="preserve">ание и помещения, в которых предоставляется муниципальная услуга, </w:t>
      </w:r>
      <w:proofErr w:type="spellStart"/>
      <w:r w:rsidRPr="005B7BD0">
        <w:rPr>
          <w:rFonts w:ascii="Times New Roman" w:hAnsi="Times New Roman"/>
          <w:sz w:val="28"/>
          <w:szCs w:val="28"/>
        </w:rPr>
        <w:t>сурдопереводчика</w:t>
      </w:r>
      <w:proofErr w:type="spellEnd"/>
      <w:r w:rsidRPr="005B7BD0">
        <w:rPr>
          <w:rFonts w:ascii="Times New Roman" w:hAnsi="Times New Roman"/>
          <w:sz w:val="28"/>
          <w:szCs w:val="28"/>
        </w:rPr>
        <w:t xml:space="preserve"> (</w:t>
      </w:r>
      <w:proofErr w:type="spellStart"/>
      <w:r w:rsidRPr="005B7BD0">
        <w:rPr>
          <w:rFonts w:ascii="Times New Roman" w:hAnsi="Times New Roman"/>
          <w:sz w:val="28"/>
          <w:szCs w:val="28"/>
        </w:rPr>
        <w:t>тифлосурдопереводчика</w:t>
      </w:r>
      <w:proofErr w:type="spellEnd"/>
      <w:r w:rsidRPr="005B7BD0">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649F2" w:rsidRDefault="00B9127F" w:rsidP="001551FB">
      <w:pPr>
        <w:ind w:firstLine="708"/>
        <w:jc w:val="both"/>
        <w:rPr>
          <w:sz w:val="28"/>
          <w:szCs w:val="28"/>
        </w:rPr>
      </w:pPr>
      <w:r w:rsidRPr="005E3468">
        <w:rPr>
          <w:sz w:val="28"/>
          <w:szCs w:val="28"/>
        </w:rPr>
        <w:t>2.1</w:t>
      </w:r>
      <w:r w:rsidR="00D22DDF">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B9127F" w:rsidRPr="00BF348D" w:rsidRDefault="00B9127F" w:rsidP="00BF348D">
      <w:pPr>
        <w:autoSpaceDE w:val="0"/>
        <w:autoSpaceDN w:val="0"/>
        <w:adjustRightInd w:val="0"/>
        <w:ind w:firstLine="540"/>
        <w:jc w:val="both"/>
        <w:rPr>
          <w:sz w:val="28"/>
          <w:szCs w:val="28"/>
        </w:rPr>
      </w:pPr>
      <w:r w:rsidRPr="001649F2">
        <w:rPr>
          <w:sz w:val="28"/>
          <w:szCs w:val="28"/>
        </w:rPr>
        <w:t>2.1</w:t>
      </w:r>
      <w:r w:rsidR="00D22DDF">
        <w:rPr>
          <w:sz w:val="28"/>
          <w:szCs w:val="28"/>
        </w:rPr>
        <w:t>5</w:t>
      </w:r>
      <w:r w:rsidRPr="001649F2">
        <w:rPr>
          <w:sz w:val="28"/>
          <w:szCs w:val="28"/>
        </w:rPr>
        <w:t xml:space="preserve">.1. </w:t>
      </w:r>
      <w:proofErr w:type="gramStart"/>
      <w:r w:rsidRPr="001649F2">
        <w:rPr>
          <w:sz w:val="28"/>
          <w:szCs w:val="28"/>
        </w:rPr>
        <w:t xml:space="preserve">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1649F2" w:rsidRDefault="00D22DDF" w:rsidP="001551FB">
      <w:pPr>
        <w:ind w:firstLine="708"/>
        <w:jc w:val="both"/>
        <w:rPr>
          <w:sz w:val="28"/>
          <w:szCs w:val="28"/>
        </w:rPr>
      </w:pPr>
      <w:r>
        <w:rPr>
          <w:sz w:val="28"/>
          <w:szCs w:val="28"/>
        </w:rPr>
        <w:t>2.15</w:t>
      </w:r>
      <w:r w:rsidR="00B9127F" w:rsidRPr="001649F2">
        <w:rPr>
          <w:sz w:val="28"/>
          <w:szCs w:val="28"/>
        </w:rPr>
        <w:t>.2. При ответах на телефонные звонки и уст</w:t>
      </w:r>
      <w:r w:rsidR="00B9127F">
        <w:rPr>
          <w:sz w:val="28"/>
          <w:szCs w:val="28"/>
        </w:rPr>
        <w:t>ные обращения, должностные лица</w:t>
      </w:r>
      <w:r w:rsidR="00B9127F" w:rsidRPr="001649F2">
        <w:rPr>
          <w:sz w:val="28"/>
          <w:szCs w:val="28"/>
        </w:rPr>
        <w:t xml:space="preserve"> подробно и вежливо</w:t>
      </w:r>
      <w:r w:rsidR="00B9127F">
        <w:rPr>
          <w:sz w:val="28"/>
          <w:szCs w:val="28"/>
        </w:rPr>
        <w:t>,</w:t>
      </w:r>
      <w:r w:rsidR="00B9127F" w:rsidRPr="001649F2">
        <w:rPr>
          <w:sz w:val="28"/>
          <w:szCs w:val="28"/>
        </w:rPr>
        <w:t xml:space="preserve"> в </w:t>
      </w:r>
      <w:r w:rsidR="00B9127F">
        <w:rPr>
          <w:sz w:val="28"/>
          <w:szCs w:val="28"/>
        </w:rPr>
        <w:t xml:space="preserve">корректной </w:t>
      </w:r>
      <w:r w:rsidR="00B9127F" w:rsidRPr="001649F2">
        <w:rPr>
          <w:sz w:val="28"/>
          <w:szCs w:val="28"/>
        </w:rPr>
        <w:t>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649F2" w:rsidRDefault="00B9127F" w:rsidP="001551FB">
      <w:pPr>
        <w:ind w:firstLine="708"/>
        <w:jc w:val="both"/>
        <w:rPr>
          <w:sz w:val="28"/>
          <w:szCs w:val="28"/>
        </w:rPr>
      </w:pPr>
      <w:r w:rsidRPr="001649F2">
        <w:rPr>
          <w:sz w:val="28"/>
          <w:szCs w:val="28"/>
        </w:rPr>
        <w:t>Время разговора не должно превышать 10 минут.</w:t>
      </w:r>
    </w:p>
    <w:p w:rsidR="00B9127F" w:rsidRPr="001649F2" w:rsidRDefault="00B9127F" w:rsidP="001551FB">
      <w:pPr>
        <w:ind w:firstLine="708"/>
        <w:jc w:val="both"/>
        <w:rPr>
          <w:sz w:val="28"/>
          <w:szCs w:val="28"/>
        </w:rPr>
      </w:pPr>
      <w:r w:rsidRPr="001649F2">
        <w:rPr>
          <w:sz w:val="28"/>
          <w:szCs w:val="28"/>
        </w:rPr>
        <w:lastRenderedPageBreak/>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BF348D" w:rsidRDefault="00D22DDF" w:rsidP="00BF348D">
      <w:pPr>
        <w:autoSpaceDE w:val="0"/>
        <w:autoSpaceDN w:val="0"/>
        <w:adjustRightInd w:val="0"/>
        <w:ind w:firstLine="540"/>
        <w:jc w:val="both"/>
        <w:rPr>
          <w:sz w:val="28"/>
          <w:szCs w:val="28"/>
        </w:rPr>
      </w:pPr>
      <w:r>
        <w:rPr>
          <w:sz w:val="28"/>
          <w:szCs w:val="28"/>
        </w:rPr>
        <w:t>2.15</w:t>
      </w:r>
      <w:r w:rsidR="00B9127F" w:rsidRPr="001649F2">
        <w:rPr>
          <w:sz w:val="28"/>
          <w:szCs w:val="28"/>
        </w:rPr>
        <w:t xml:space="preserve">.3. Информирование о ходе </w:t>
      </w:r>
      <w:r w:rsidR="00B9127F" w:rsidRPr="00BF348D">
        <w:rPr>
          <w:sz w:val="28"/>
          <w:szCs w:val="28"/>
        </w:rPr>
        <w:t>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w:t>
      </w:r>
      <w:r w:rsidR="00B9127F">
        <w:rPr>
          <w:sz w:val="28"/>
          <w:szCs w:val="28"/>
        </w:rPr>
        <w:t xml:space="preserve">, размещение информации </w:t>
      </w:r>
      <w:r w:rsidR="00B9127F"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B9127F" w:rsidP="001551FB">
      <w:pPr>
        <w:ind w:firstLine="708"/>
        <w:jc w:val="both"/>
        <w:rPr>
          <w:sz w:val="28"/>
          <w:szCs w:val="28"/>
        </w:rPr>
      </w:pPr>
      <w:r w:rsidRPr="001649F2">
        <w:rPr>
          <w:sz w:val="28"/>
          <w:szCs w:val="28"/>
        </w:rPr>
        <w:t>2.1</w:t>
      </w:r>
      <w:r w:rsidR="00D22DDF">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649F2" w:rsidRDefault="00D22DDF" w:rsidP="001551FB">
      <w:pPr>
        <w:ind w:firstLine="708"/>
        <w:jc w:val="both"/>
        <w:rPr>
          <w:sz w:val="28"/>
          <w:szCs w:val="28"/>
        </w:rPr>
      </w:pPr>
      <w:r>
        <w:rPr>
          <w:sz w:val="28"/>
          <w:szCs w:val="28"/>
        </w:rPr>
        <w:t>2.15</w:t>
      </w:r>
      <w:r w:rsidR="00B9127F"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B9127F" w:rsidRPr="001649F2" w:rsidRDefault="00D22DDF" w:rsidP="001551FB">
      <w:pPr>
        <w:ind w:firstLine="708"/>
        <w:jc w:val="both"/>
        <w:rPr>
          <w:sz w:val="28"/>
          <w:szCs w:val="28"/>
        </w:rPr>
      </w:pPr>
      <w:r>
        <w:rPr>
          <w:sz w:val="28"/>
          <w:szCs w:val="28"/>
        </w:rPr>
        <w:t>2.15</w:t>
      </w:r>
      <w:r w:rsidR="00B9127F" w:rsidRPr="001649F2">
        <w:rPr>
          <w:sz w:val="28"/>
          <w:szCs w:val="28"/>
        </w:rPr>
        <w:t>.6. Консультации (справки) по вопросам предоставления муниципальной услуги пред</w:t>
      </w:r>
      <w:r w:rsidR="00B9127F">
        <w:rPr>
          <w:sz w:val="28"/>
          <w:szCs w:val="28"/>
        </w:rPr>
        <w:t>оставляются должностными лицами</w:t>
      </w:r>
      <w:r w:rsidR="00B9127F" w:rsidRPr="001649F2">
        <w:rPr>
          <w:sz w:val="28"/>
          <w:szCs w:val="28"/>
        </w:rPr>
        <w:t>.</w:t>
      </w:r>
    </w:p>
    <w:p w:rsidR="00B9127F" w:rsidRPr="001649F2" w:rsidRDefault="00D22DDF" w:rsidP="001551FB">
      <w:pPr>
        <w:ind w:firstLine="708"/>
        <w:jc w:val="both"/>
        <w:rPr>
          <w:sz w:val="28"/>
          <w:szCs w:val="28"/>
        </w:rPr>
      </w:pPr>
      <w:r>
        <w:rPr>
          <w:sz w:val="28"/>
          <w:szCs w:val="28"/>
        </w:rPr>
        <w:t>2.15</w:t>
      </w:r>
      <w:r w:rsidR="00B9127F" w:rsidRPr="001649F2">
        <w:rPr>
          <w:sz w:val="28"/>
          <w:szCs w:val="28"/>
        </w:rPr>
        <w:t>.7. Консультации представляются по следующим вопросам:</w:t>
      </w:r>
    </w:p>
    <w:p w:rsidR="00B9127F" w:rsidRPr="001649F2" w:rsidRDefault="00B9127F" w:rsidP="001551FB">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649F2" w:rsidRDefault="00B9127F" w:rsidP="001551FB">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9127F" w:rsidRPr="001649F2" w:rsidRDefault="00B9127F" w:rsidP="001551FB">
      <w:pPr>
        <w:ind w:firstLine="708"/>
        <w:jc w:val="both"/>
        <w:rPr>
          <w:sz w:val="28"/>
          <w:szCs w:val="28"/>
        </w:rPr>
      </w:pPr>
      <w:r w:rsidRPr="001649F2">
        <w:rPr>
          <w:sz w:val="28"/>
          <w:szCs w:val="28"/>
        </w:rPr>
        <w:t>- времени приема и выдачи документов;</w:t>
      </w:r>
    </w:p>
    <w:p w:rsidR="00B9127F" w:rsidRPr="001649F2" w:rsidRDefault="00B9127F" w:rsidP="001551FB">
      <w:pPr>
        <w:ind w:firstLine="708"/>
        <w:jc w:val="both"/>
        <w:rPr>
          <w:sz w:val="28"/>
          <w:szCs w:val="28"/>
        </w:rPr>
      </w:pPr>
      <w:r w:rsidRPr="001649F2">
        <w:rPr>
          <w:sz w:val="28"/>
          <w:szCs w:val="28"/>
        </w:rPr>
        <w:t>- сроков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649F2" w:rsidRDefault="00D22DDF" w:rsidP="001551FB">
      <w:pPr>
        <w:ind w:firstLine="708"/>
        <w:jc w:val="both"/>
        <w:rPr>
          <w:sz w:val="28"/>
          <w:szCs w:val="28"/>
        </w:rPr>
      </w:pPr>
      <w:r>
        <w:rPr>
          <w:sz w:val="28"/>
          <w:szCs w:val="28"/>
        </w:rPr>
        <w:t>2.15</w:t>
      </w:r>
      <w:r w:rsidR="00B9127F"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Default="00012AD3" w:rsidP="00012AD3">
      <w:pPr>
        <w:pStyle w:val="af"/>
        <w:ind w:firstLine="708"/>
        <w:jc w:val="both"/>
        <w:rPr>
          <w:rFonts w:ascii="Times New Roman" w:hAnsi="Times New Roman"/>
          <w:sz w:val="28"/>
          <w:szCs w:val="28"/>
        </w:rPr>
      </w:pP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2.16</w:t>
      </w:r>
      <w:r w:rsidR="00012AD3" w:rsidRPr="005B7BD0">
        <w:rPr>
          <w:rFonts w:ascii="Times New Roman" w:hAnsi="Times New Roman"/>
          <w:sz w:val="28"/>
          <w:szCs w:val="28"/>
        </w:rPr>
        <w:t xml:space="preserve"> Показатель доступности и качества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lastRenderedPageBreak/>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Default="00012AD3" w:rsidP="00012AD3">
      <w:pPr>
        <w:pStyle w:val="af"/>
        <w:ind w:firstLine="708"/>
        <w:jc w:val="both"/>
        <w:rPr>
          <w:rFonts w:ascii="Times New Roman" w:hAnsi="Times New Roman"/>
          <w:sz w:val="28"/>
          <w:szCs w:val="28"/>
        </w:rPr>
      </w:pPr>
    </w:p>
    <w:p w:rsidR="00012AD3"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2.17</w:t>
      </w:r>
      <w:proofErr w:type="gramStart"/>
      <w:r w:rsidR="00012AD3" w:rsidRPr="005B7BD0">
        <w:rPr>
          <w:rFonts w:ascii="Times New Roman" w:hAnsi="Times New Roman"/>
          <w:sz w:val="28"/>
          <w:szCs w:val="28"/>
        </w:rPr>
        <w:t xml:space="preserve"> И</w:t>
      </w:r>
      <w:proofErr w:type="gramEnd"/>
      <w:r w:rsidR="00012AD3" w:rsidRPr="005B7BD0">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Default="00B9127F" w:rsidP="00161EA8">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B9127F" w:rsidRPr="001649F2" w:rsidRDefault="00B9127F" w:rsidP="00161EA8">
      <w:pPr>
        <w:jc w:val="center"/>
        <w:rPr>
          <w:sz w:val="28"/>
          <w:szCs w:val="28"/>
        </w:rPr>
      </w:pPr>
    </w:p>
    <w:p w:rsidR="00012AD3" w:rsidRPr="005B7BD0" w:rsidRDefault="00012AD3" w:rsidP="00012AD3">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sidR="009B40C0">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012AD3" w:rsidRPr="005B7BD0" w:rsidRDefault="009B40C0"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00012AD3" w:rsidRPr="005B7BD0">
        <w:rPr>
          <w:rFonts w:ascii="Times New Roman" w:hAnsi="Times New Roman"/>
          <w:sz w:val="28"/>
          <w:szCs w:val="28"/>
        </w:rPr>
        <w:t>либо об отказе в предоставлении услуги;</w:t>
      </w:r>
      <w:proofErr w:type="gramEnd"/>
    </w:p>
    <w:p w:rsidR="00012AD3" w:rsidRPr="009B40C0" w:rsidRDefault="00012AD3" w:rsidP="009B40C0">
      <w:pPr>
        <w:pStyle w:val="af"/>
        <w:ind w:firstLine="708"/>
        <w:jc w:val="both"/>
        <w:rPr>
          <w:rFonts w:ascii="Times New Roman" w:hAnsi="Times New Roman"/>
          <w:sz w:val="28"/>
          <w:szCs w:val="28"/>
        </w:rPr>
      </w:pPr>
      <w:r w:rsidRPr="009B40C0">
        <w:rPr>
          <w:rFonts w:ascii="Times New Roman" w:hAnsi="Times New Roman"/>
          <w:sz w:val="28"/>
          <w:szCs w:val="28"/>
        </w:rPr>
        <w:t xml:space="preserve">направление (выдача) гражданину решения о </w:t>
      </w:r>
      <w:r w:rsidR="009B40C0" w:rsidRPr="009B40C0">
        <w:rPr>
          <w:rFonts w:ascii="Times New Roman" w:hAnsi="Times New Roman"/>
          <w:sz w:val="28"/>
          <w:szCs w:val="28"/>
        </w:rPr>
        <w:t xml:space="preserve"> п</w:t>
      </w:r>
      <w:r w:rsidR="009B40C0"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w:t>
      </w:r>
      <w:r w:rsidR="009B40C0">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максимальный срок выполнения административной процедуры – 1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w:t>
      </w:r>
      <w:r w:rsidR="00F1323C">
        <w:rPr>
          <w:rFonts w:ascii="Times New Roman" w:hAnsi="Times New Roman"/>
          <w:sz w:val="28"/>
          <w:szCs w:val="28"/>
        </w:rPr>
        <w:t>8</w:t>
      </w:r>
      <w:r w:rsidRPr="005B7BD0">
        <w:rPr>
          <w:rFonts w:ascii="Times New Roman" w:hAnsi="Times New Roman"/>
          <w:sz w:val="28"/>
          <w:szCs w:val="28"/>
        </w:rPr>
        <w:t xml:space="preserve"> и 2.</w:t>
      </w:r>
      <w:r w:rsidR="00F1323C">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w:t>
      </w:r>
      <w:r w:rsidRPr="005B7BD0">
        <w:rPr>
          <w:rFonts w:ascii="Times New Roman" w:hAnsi="Times New Roman"/>
          <w:sz w:val="28"/>
          <w:szCs w:val="28"/>
        </w:rPr>
        <w:lastRenderedPageBreak/>
        <w:t>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готовит и согласовывает у руководителя</w:t>
      </w:r>
      <w:r w:rsidR="00A631DD">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3.2.5 Направление (выдача) гражданину решения </w:t>
      </w:r>
      <w:r w:rsidR="00A631DD">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принятое решение о принятии гражданина на учет в качестве</w:t>
      </w:r>
      <w:r w:rsidR="00A631DD">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максимальный срок выполнения административной процедуры – 1 рабочий день </w:t>
      </w:r>
      <w:proofErr w:type="gramStart"/>
      <w:r w:rsidRPr="005B7BD0">
        <w:rPr>
          <w:rFonts w:ascii="Times New Roman" w:hAnsi="Times New Roman"/>
          <w:sz w:val="28"/>
          <w:szCs w:val="28"/>
        </w:rPr>
        <w:t>с даты вынесения</w:t>
      </w:r>
      <w:proofErr w:type="gramEnd"/>
      <w:r w:rsidRPr="005B7BD0">
        <w:rPr>
          <w:rFonts w:ascii="Times New Roman" w:hAnsi="Times New Roman"/>
          <w:sz w:val="28"/>
          <w:szCs w:val="28"/>
        </w:rPr>
        <w:t xml:space="preserve">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B7BD0">
        <w:rPr>
          <w:rFonts w:ascii="Times New Roman" w:hAnsi="Times New Roman"/>
          <w:sz w:val="28"/>
          <w:szCs w:val="28"/>
        </w:rPr>
        <w:t>осуществления мониторинга хода предоставления муниципальной услуги</w:t>
      </w:r>
      <w:proofErr w:type="gramEnd"/>
      <w:r w:rsidRPr="005B7BD0">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Default="00B9127F" w:rsidP="00161EA8">
      <w:pPr>
        <w:jc w:val="both"/>
        <w:rPr>
          <w:sz w:val="28"/>
          <w:szCs w:val="28"/>
        </w:rPr>
      </w:pPr>
    </w:p>
    <w:p w:rsidR="00A631DD" w:rsidRPr="00CF4FF8" w:rsidRDefault="00A631DD" w:rsidP="00A631DD">
      <w:pPr>
        <w:pStyle w:val="af"/>
        <w:ind w:firstLine="708"/>
        <w:jc w:val="both"/>
        <w:rPr>
          <w:rFonts w:ascii="Times New Roman" w:hAnsi="Times New Roman"/>
          <w:b/>
          <w:sz w:val="28"/>
          <w:szCs w:val="28"/>
        </w:rPr>
      </w:pPr>
      <w:r w:rsidRPr="00CF4FF8">
        <w:rPr>
          <w:rFonts w:ascii="Times New Roman" w:hAnsi="Times New Roman"/>
          <w:b/>
          <w:sz w:val="28"/>
          <w:szCs w:val="28"/>
        </w:rPr>
        <w:t xml:space="preserve">IV. Формы </w:t>
      </w:r>
      <w:proofErr w:type="gramStart"/>
      <w:r w:rsidRPr="00CF4FF8">
        <w:rPr>
          <w:rFonts w:ascii="Times New Roman" w:hAnsi="Times New Roman"/>
          <w:b/>
          <w:sz w:val="28"/>
          <w:szCs w:val="28"/>
        </w:rPr>
        <w:t>контроля за</w:t>
      </w:r>
      <w:proofErr w:type="gramEnd"/>
      <w:r w:rsidRPr="00CF4FF8">
        <w:rPr>
          <w:rFonts w:ascii="Times New Roman" w:hAnsi="Times New Roman"/>
          <w:b/>
          <w:sz w:val="28"/>
          <w:szCs w:val="28"/>
        </w:rPr>
        <w:t xml:space="preserve"> предоставлением муниципальной услуги</w:t>
      </w:r>
    </w:p>
    <w:p w:rsidR="00A631DD" w:rsidRPr="001649F2" w:rsidRDefault="00A631DD" w:rsidP="00161EA8">
      <w:pPr>
        <w:jc w:val="both"/>
        <w:rPr>
          <w:sz w:val="28"/>
          <w:szCs w:val="28"/>
        </w:rPr>
      </w:pPr>
    </w:p>
    <w:p w:rsidR="00A631DD" w:rsidRPr="005B7BD0" w:rsidRDefault="00A631DD" w:rsidP="00A631DD">
      <w:pPr>
        <w:pStyle w:val="af"/>
        <w:ind w:firstLine="708"/>
        <w:jc w:val="both"/>
        <w:rPr>
          <w:rFonts w:ascii="Times New Roman" w:hAnsi="Times New Roman"/>
          <w:sz w:val="28"/>
          <w:szCs w:val="28"/>
        </w:rPr>
      </w:pPr>
      <w:r>
        <w:rPr>
          <w:b/>
          <w:bCs/>
          <w:sz w:val="28"/>
          <w:szCs w:val="28"/>
        </w:rPr>
        <w:t xml:space="preserve"> </w:t>
      </w:r>
      <w:r w:rsidRPr="005B7BD0">
        <w:rPr>
          <w:rFonts w:ascii="Times New Roman" w:hAnsi="Times New Roman"/>
          <w:sz w:val="28"/>
          <w:szCs w:val="28"/>
        </w:rPr>
        <w:t xml:space="preserve">4.1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w:t>
      </w:r>
      <w:r>
        <w:rPr>
          <w:rFonts w:ascii="Times New Roman" w:hAnsi="Times New Roman"/>
          <w:sz w:val="28"/>
          <w:szCs w:val="28"/>
        </w:rPr>
        <w:t xml:space="preserve">исполнением должностными лицами </w:t>
      </w:r>
      <w:r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Pr>
          <w:rFonts w:ascii="Times New Roman" w:hAnsi="Times New Roman"/>
          <w:sz w:val="28"/>
          <w:szCs w:val="28"/>
        </w:rPr>
        <w:t xml:space="preserve">ыми лицами </w:t>
      </w:r>
      <w:r w:rsidRPr="005B7BD0">
        <w:rPr>
          <w:rFonts w:ascii="Times New Roman" w:hAnsi="Times New Roman"/>
          <w:sz w:val="28"/>
          <w:szCs w:val="28"/>
        </w:rPr>
        <w:t>Адми</w:t>
      </w:r>
      <w:r>
        <w:rPr>
          <w:rFonts w:ascii="Times New Roman" w:hAnsi="Times New Roman"/>
          <w:sz w:val="28"/>
          <w:szCs w:val="28"/>
        </w:rPr>
        <w:t xml:space="preserve">нистрации решений осуществляет Главой сельского поселения </w:t>
      </w:r>
      <w:r w:rsidR="00C236E0">
        <w:rPr>
          <w:rFonts w:ascii="Times New Roman" w:hAnsi="Times New Roman"/>
          <w:sz w:val="28"/>
          <w:szCs w:val="28"/>
        </w:rPr>
        <w:t>Кармаскалинский</w:t>
      </w:r>
      <w:r>
        <w:rPr>
          <w:rFonts w:ascii="Times New Roman" w:hAnsi="Times New Roman"/>
          <w:sz w:val="28"/>
          <w:szCs w:val="28"/>
        </w:rPr>
        <w:t xml:space="preserve"> сельсовет муниципального района Кармаскалинский район Республики Башкортостан</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 xml:space="preserve">4.2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4.3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нарушения, выявленные в ходе текущего контроля.</w:t>
      </w:r>
    </w:p>
    <w:p w:rsidR="00A631DD" w:rsidRPr="005B7BD0" w:rsidRDefault="00A631DD" w:rsidP="00A631DD">
      <w:pPr>
        <w:spacing w:after="1" w:line="280" w:lineRule="atLeast"/>
        <w:ind w:firstLine="540"/>
        <w:jc w:val="both"/>
        <w:rPr>
          <w:sz w:val="28"/>
          <w:szCs w:val="28"/>
        </w:rPr>
      </w:pPr>
      <w:proofErr w:type="gramStart"/>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4.8</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4.9</w:t>
      </w:r>
      <w:proofErr w:type="gramStart"/>
      <w:r w:rsidRPr="005B7BD0">
        <w:rPr>
          <w:rFonts w:ascii="Times New Roman" w:hAnsi="Times New Roman"/>
          <w:sz w:val="28"/>
          <w:szCs w:val="28"/>
        </w:rPr>
        <w:t xml:space="preserve"> Д</w:t>
      </w:r>
      <w:proofErr w:type="gramEnd"/>
      <w:r w:rsidRPr="005B7BD0">
        <w:rPr>
          <w:rFonts w:ascii="Times New Roman" w:hAnsi="Times New Roman"/>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Default="00A631DD" w:rsidP="00A631DD">
      <w:pPr>
        <w:pStyle w:val="af"/>
        <w:ind w:firstLine="540"/>
        <w:jc w:val="both"/>
        <w:rPr>
          <w:rFonts w:ascii="Times New Roman" w:hAnsi="Times New Roman"/>
          <w:sz w:val="28"/>
          <w:szCs w:val="28"/>
        </w:rPr>
      </w:pPr>
    </w:p>
    <w:p w:rsidR="00A631DD" w:rsidRPr="00E827E8" w:rsidRDefault="00A631DD" w:rsidP="00A631DD">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Default="00A631DD" w:rsidP="00A631DD">
      <w:pPr>
        <w:pStyle w:val="af"/>
        <w:jc w:val="both"/>
        <w:rPr>
          <w:rFonts w:ascii="Times New Roman" w:hAnsi="Times New Roman"/>
          <w:sz w:val="28"/>
          <w:szCs w:val="28"/>
        </w:rPr>
      </w:pP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 xml:space="preserve">5.2 Жалоба может быть принята при личном приеме заявителя должностными лицами Администрации, РГАУ МФЦ или направлена по почте, в том числе в </w:t>
      </w:r>
      <w:r w:rsidRPr="005B7BD0">
        <w:rPr>
          <w:rFonts w:ascii="Times New Roman" w:hAnsi="Times New Roman"/>
          <w:sz w:val="28"/>
          <w:szCs w:val="28"/>
        </w:rPr>
        <w:lastRenderedPageBreak/>
        <w:t>электронном виде на официальную электронную почту Администрации, РГАУ МФЦ.</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требование у заявителя документов, не являющихся обязательными для предоставления заявителем;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5B7BD0">
        <w:rPr>
          <w:rFonts w:ascii="Times New Roman" w:hAnsi="Times New Roman"/>
          <w:sz w:val="28"/>
          <w:szCs w:val="28"/>
        </w:rPr>
        <w:lastRenderedPageBreak/>
        <w:t>должностного лица. Заявителем могут быть представлены документы (при наличии), подтверждающие доводы заявителя, либо их копии;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5.7 Право заявителя на получение информации и документов, необходимых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w:t>
      </w:r>
      <w:r w:rsidR="00C236E0">
        <w:rPr>
          <w:rFonts w:ascii="Times New Roman" w:hAnsi="Times New Roman"/>
          <w:sz w:val="28"/>
          <w:szCs w:val="28"/>
        </w:rPr>
        <w:t>РБ, Кармаскалинский район, с. Кармаскалы, ул. Кирова, д. 54 в</w:t>
      </w:r>
      <w:r>
        <w:rPr>
          <w:rFonts w:ascii="Times New Roman" w:hAnsi="Times New Roman"/>
          <w:sz w:val="28"/>
          <w:szCs w:val="28"/>
        </w:rPr>
        <w:t xml:space="preserve">. </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5.11</w:t>
      </w:r>
      <w:proofErr w:type="gramStart"/>
      <w:r w:rsidRPr="005B7BD0">
        <w:rPr>
          <w:rFonts w:ascii="Times New Roman" w:hAnsi="Times New Roman"/>
          <w:sz w:val="28"/>
          <w:szCs w:val="28"/>
        </w:rPr>
        <w:t xml:space="preserve"> В</w:t>
      </w:r>
      <w:proofErr w:type="gramEnd"/>
      <w:r w:rsidRPr="005B7BD0">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5.12</w:t>
      </w:r>
      <w:proofErr w:type="gramStart"/>
      <w:r w:rsidRPr="005B7BD0">
        <w:rPr>
          <w:rFonts w:ascii="Times New Roman" w:hAnsi="Times New Roman"/>
          <w:sz w:val="28"/>
          <w:szCs w:val="28"/>
        </w:rPr>
        <w:t xml:space="preserve"> Н</w:t>
      </w:r>
      <w:proofErr w:type="gramEnd"/>
      <w:r w:rsidRPr="005B7BD0">
        <w:rPr>
          <w:rFonts w:ascii="Times New Roman" w:hAnsi="Times New Roman"/>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both"/>
        <w:rPr>
          <w:rFonts w:ascii="Times New Roman" w:hAnsi="Times New Roman"/>
          <w:sz w:val="28"/>
          <w:szCs w:val="28"/>
        </w:rPr>
      </w:pPr>
      <w:r>
        <w:rPr>
          <w:rFonts w:ascii="Times New Roman" w:hAnsi="Times New Roman"/>
          <w:sz w:val="28"/>
          <w:szCs w:val="28"/>
        </w:rPr>
        <w:t>Управляющий делами администрации</w:t>
      </w:r>
    </w:p>
    <w:p w:rsidR="00A631DD" w:rsidRDefault="00A631DD" w:rsidP="00A631DD">
      <w:pPr>
        <w:pStyle w:val="af"/>
        <w:jc w:val="both"/>
        <w:rPr>
          <w:rFonts w:ascii="Times New Roman" w:hAnsi="Times New Roman"/>
          <w:sz w:val="28"/>
          <w:szCs w:val="28"/>
        </w:rPr>
      </w:pPr>
      <w:r>
        <w:rPr>
          <w:rFonts w:ascii="Times New Roman" w:hAnsi="Times New Roman"/>
          <w:sz w:val="28"/>
          <w:szCs w:val="28"/>
        </w:rPr>
        <w:t>сельского поселения</w:t>
      </w:r>
      <w:r w:rsidR="00C236E0">
        <w:rPr>
          <w:rFonts w:ascii="Times New Roman" w:hAnsi="Times New Roman"/>
          <w:sz w:val="28"/>
          <w:szCs w:val="28"/>
        </w:rPr>
        <w:t xml:space="preserve">                                                             </w:t>
      </w:r>
      <w:proofErr w:type="spellStart"/>
      <w:r w:rsidR="00C236E0">
        <w:rPr>
          <w:rFonts w:ascii="Times New Roman" w:hAnsi="Times New Roman"/>
          <w:sz w:val="28"/>
          <w:szCs w:val="28"/>
        </w:rPr>
        <w:t>Т.П.Кириллова</w:t>
      </w:r>
      <w:proofErr w:type="spellEnd"/>
    </w:p>
    <w:p w:rsidR="00B9127F" w:rsidRDefault="00B9127F" w:rsidP="00161EA8">
      <w:pPr>
        <w:jc w:val="both"/>
        <w:rPr>
          <w:sz w:val="28"/>
          <w:szCs w:val="28"/>
        </w:rPr>
      </w:pPr>
    </w:p>
    <w:p w:rsidR="00B9127F" w:rsidRPr="00D22DDF" w:rsidRDefault="00B9127F" w:rsidP="00BF348D">
      <w:pPr>
        <w:ind w:left="5387"/>
        <w:jc w:val="right"/>
        <w:rPr>
          <w:b/>
          <w:sz w:val="22"/>
          <w:szCs w:val="22"/>
        </w:rPr>
      </w:pPr>
      <w:r>
        <w:rPr>
          <w:sz w:val="28"/>
          <w:szCs w:val="28"/>
        </w:rPr>
        <w:br w:type="page"/>
      </w:r>
      <w:r w:rsidRPr="00D22DDF">
        <w:rPr>
          <w:b/>
          <w:sz w:val="22"/>
          <w:szCs w:val="22"/>
        </w:rPr>
        <w:lastRenderedPageBreak/>
        <w:t>Приложение № 1</w:t>
      </w:r>
    </w:p>
    <w:p w:rsidR="00A631DD" w:rsidRPr="00D22DDF" w:rsidRDefault="00B9127F"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w:t>
      </w:r>
      <w:r w:rsidR="00A631DD" w:rsidRPr="00D22DDF">
        <w:rPr>
          <w:rFonts w:ascii="Times New Roman" w:hAnsi="Times New Roman" w:cs="Times New Roman"/>
          <w:b/>
          <w:bCs/>
          <w:color w:val="000000"/>
          <w:sz w:val="22"/>
          <w:szCs w:val="22"/>
        </w:rPr>
        <w:t xml:space="preserve"> предоставления</w:t>
      </w:r>
      <w:r w:rsidRPr="00D22DDF">
        <w:rPr>
          <w:rFonts w:ascii="Times New Roman" w:hAnsi="Times New Roman" w:cs="Times New Roman"/>
          <w:b/>
          <w:bCs/>
          <w:color w:val="000000"/>
          <w:sz w:val="22"/>
          <w:szCs w:val="22"/>
        </w:rPr>
        <w:t xml:space="preserve"> муниципальной услуги</w:t>
      </w:r>
    </w:p>
    <w:p w:rsidR="00A631DD" w:rsidRPr="00C236E0"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4"/>
          <w:szCs w:val="24"/>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C236E0">
        <w:rPr>
          <w:rFonts w:ascii="Times New Roman" w:hAnsi="Times New Roman"/>
          <w:b/>
          <w:sz w:val="24"/>
          <w:szCs w:val="24"/>
        </w:rPr>
        <w:t>Кармаскалинский</w:t>
      </w:r>
      <w:r w:rsidRPr="00C236E0">
        <w:rPr>
          <w:rFonts w:ascii="Times New Roman" w:hAnsi="Times New Roman" w:cs="Times New Roman"/>
          <w:b/>
          <w:bCs/>
          <w:color w:val="000000"/>
          <w:sz w:val="24"/>
          <w:szCs w:val="24"/>
        </w:rPr>
        <w:t xml:space="preserve"> сельсовет </w:t>
      </w:r>
    </w:p>
    <w:p w:rsidR="00B9127F" w:rsidRPr="00C236E0"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4"/>
          <w:szCs w:val="24"/>
        </w:rPr>
      </w:pPr>
      <w:r w:rsidRPr="00C236E0">
        <w:rPr>
          <w:rFonts w:ascii="Times New Roman" w:hAnsi="Times New Roman" w:cs="Times New Roman"/>
          <w:b/>
          <w:bCs/>
          <w:color w:val="000000"/>
          <w:sz w:val="24"/>
          <w:szCs w:val="24"/>
        </w:rPr>
        <w:t>муниципального района Кармаскалинский район Республики Башкортостан</w:t>
      </w:r>
      <w:r w:rsidR="00B9127F" w:rsidRPr="00C236E0">
        <w:rPr>
          <w:rFonts w:ascii="Times New Roman" w:hAnsi="Times New Roman" w:cs="Times New Roman"/>
          <w:b/>
          <w:bCs/>
          <w:color w:val="000000"/>
          <w:sz w:val="24"/>
          <w:szCs w:val="24"/>
        </w:rPr>
        <w:t xml:space="preserve"> </w:t>
      </w:r>
    </w:p>
    <w:p w:rsid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на учет</w:t>
      </w:r>
      <w:r w:rsid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B9127F" w:rsidRP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предоставляемых по договорам социального найма»</w:t>
      </w:r>
      <w:proofErr w:type="gramEnd"/>
    </w:p>
    <w:p w:rsidR="00B9127F" w:rsidRDefault="00B9127F" w:rsidP="00BF348D">
      <w:pPr>
        <w:jc w:val="right"/>
        <w:rPr>
          <w:sz w:val="28"/>
          <w:szCs w:val="28"/>
        </w:rPr>
      </w:pPr>
    </w:p>
    <w:p w:rsidR="00D22DDF" w:rsidRPr="009A247E" w:rsidRDefault="00D22DDF" w:rsidP="00D22DDF">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602"/>
        <w:gridCol w:w="2893"/>
        <w:gridCol w:w="2818"/>
        <w:gridCol w:w="3538"/>
      </w:tblGrid>
      <w:tr w:rsidR="00D22DDF" w:rsidRPr="009A247E"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450057,</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Новомостовая</w:t>
            </w:r>
            <w:proofErr w:type="spellEnd"/>
            <w:r w:rsidRPr="005B7BD0">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Кумертау,</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Гафури</w:t>
            </w:r>
            <w:proofErr w:type="spellEnd"/>
            <w:r w:rsidRPr="005B7BD0">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Октябрьский,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Кортунова</w:t>
            </w:r>
            <w:proofErr w:type="spell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452009,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Белебей,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Туймазы,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Ермолаево,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452683,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Нефтекамск,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452440,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в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452017,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w:t>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w:t>
            </w:r>
            <w:proofErr w:type="spellStart"/>
            <w:r w:rsidRPr="005B7BD0">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Аургазинский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Толбазы</w:t>
            </w:r>
            <w:proofErr w:type="spellEnd"/>
            <w:r w:rsidRPr="005B7BD0">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453832,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Сибай,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Буздяк,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452211,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Чекмагуш,</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Янаул,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Мелеуз, ул. </w:t>
            </w:r>
            <w:proofErr w:type="gramStart"/>
            <w:r w:rsidRPr="005B7BD0">
              <w:rPr>
                <w:rFonts w:ascii="Times New Roman" w:hAnsi="Times New Roman"/>
                <w:sz w:val="28"/>
                <w:szCs w:val="28"/>
              </w:rPr>
              <w:t>Смоленская</w:t>
            </w:r>
            <w:proofErr w:type="gramEnd"/>
            <w:r w:rsidRPr="005B7BD0">
              <w:rPr>
                <w:rFonts w:ascii="Times New Roman" w:hAnsi="Times New Roman"/>
                <w:sz w:val="28"/>
                <w:szCs w:val="28"/>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Давлеканово,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Белорецк,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Месягутово,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д. 205</w:t>
            </w:r>
            <w:proofErr w:type="gramStart"/>
            <w:r w:rsidRPr="005B7BD0">
              <w:rPr>
                <w:rFonts w:ascii="Times New Roman" w:hAnsi="Times New Roman"/>
                <w:sz w:val="28"/>
                <w:szCs w:val="28"/>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w:t>
            </w:r>
            <w:proofErr w:type="gramStart"/>
            <w:r w:rsidRPr="005B7BD0">
              <w:rPr>
                <w:rFonts w:ascii="Times New Roman" w:hAnsi="Times New Roman"/>
                <w:sz w:val="28"/>
                <w:szCs w:val="28"/>
              </w:rPr>
              <w:t>г-</w:t>
            </w:r>
            <w:proofErr w:type="gramEnd"/>
            <w:r w:rsidRPr="005B7BD0">
              <w:rPr>
                <w:rFonts w:ascii="Times New Roman" w:hAnsi="Times New Roman"/>
                <w:sz w:val="28"/>
                <w:szCs w:val="28"/>
              </w:rPr>
              <w:t xml:space="preserve"> воскресенье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13.00-21.00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 лет СССР»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453215,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Ишимбай,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453700,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Корочкина</w:t>
            </w:r>
            <w:proofErr w:type="spellEnd"/>
            <w:r w:rsidRPr="005B7BD0">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453124,</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Абзелиловский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Аскарово,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Бураевский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453180, </w:t>
            </w:r>
            <w:proofErr w:type="spellStart"/>
            <w:r w:rsidRPr="005B7BD0">
              <w:rPr>
                <w:rFonts w:ascii="Times New Roman" w:hAnsi="Times New Roman"/>
                <w:sz w:val="28"/>
                <w:szCs w:val="28"/>
              </w:rPr>
              <w:t>Стерлибашевский</w:t>
            </w:r>
            <w:proofErr w:type="spellEnd"/>
            <w:r w:rsidRPr="005B7BD0">
              <w:rPr>
                <w:rFonts w:ascii="Times New Roman" w:hAnsi="Times New Roman"/>
                <w:sz w:val="28"/>
                <w:szCs w:val="28"/>
              </w:rPr>
              <w:t xml:space="preserve"> район,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452880,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Аскинский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 xml:space="preserve">с. Аскино, ул. </w:t>
            </w:r>
            <w:proofErr w:type="gramStart"/>
            <w:r w:rsidRPr="005B7BD0">
              <w:rPr>
                <w:rFonts w:ascii="Times New Roman" w:hAnsi="Times New Roman"/>
                <w:sz w:val="28"/>
                <w:szCs w:val="28"/>
              </w:rPr>
              <w:t>Советская</w:t>
            </w:r>
            <w:proofErr w:type="gram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w:t>
            </w:r>
            <w:r w:rsidRPr="005B7BD0">
              <w:rPr>
                <w:rFonts w:ascii="Times New Roman" w:hAnsi="Times New Roman"/>
                <w:sz w:val="28"/>
                <w:szCs w:val="28"/>
              </w:rPr>
              <w:lastRenderedPageBreak/>
              <w:t>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Сипайлово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Бикбая</w:t>
            </w:r>
            <w:proofErr w:type="spellEnd"/>
            <w:r w:rsidRPr="005B7BD0">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Инорс</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450039,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Георгия </w:t>
            </w:r>
            <w:proofErr w:type="spellStart"/>
            <w:r w:rsidRPr="005B7BD0">
              <w:rPr>
                <w:rFonts w:ascii="Times New Roman" w:hAnsi="Times New Roman"/>
                <w:sz w:val="28"/>
                <w:szCs w:val="28"/>
              </w:rPr>
              <w:t>Мушникова</w:t>
            </w:r>
            <w:proofErr w:type="spellEnd"/>
            <w:r w:rsidRPr="005B7BD0">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Гафурийский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Мечетлинской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ГО г. </w:t>
            </w:r>
            <w:proofErr w:type="spellStart"/>
            <w:r w:rsidRPr="005B7BD0">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w:t>
            </w:r>
            <w:proofErr w:type="spellStart"/>
            <w:r w:rsidRPr="005B7BD0">
              <w:rPr>
                <w:rFonts w:ascii="Times New Roman" w:hAnsi="Times New Roman"/>
                <w:sz w:val="28"/>
                <w:szCs w:val="28"/>
              </w:rPr>
              <w:t>Агидель</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Баймакский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Баймак,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9.00-18.00;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10.00-14.00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Белорецкий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Межгорье, ул. 40 лет </w:t>
            </w:r>
            <w:r w:rsidRPr="005B7BD0">
              <w:rPr>
                <w:rFonts w:ascii="Times New Roman" w:hAnsi="Times New Roman"/>
                <w:sz w:val="28"/>
                <w:szCs w:val="28"/>
              </w:rPr>
              <w:lastRenderedPageBreak/>
              <w:t>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Альшеевский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Краснокамский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-Березовка,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453800,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Хайбуллинский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r w:rsidRPr="005B7BD0">
              <w:rPr>
                <w:rFonts w:ascii="Times New Roman" w:hAnsi="Times New Roman"/>
                <w:sz w:val="28"/>
                <w:szCs w:val="28"/>
              </w:rPr>
              <w:t xml:space="preserve">, пр.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Кармаскалинский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Миякинский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Белокатайский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Бурзянский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«Дема»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450095,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Мишкинский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gramStart"/>
            <w:r w:rsidRPr="005B7BD0">
              <w:rPr>
                <w:rFonts w:ascii="Times New Roman" w:hAnsi="Times New Roman"/>
                <w:sz w:val="28"/>
                <w:szCs w:val="28"/>
              </w:rPr>
              <w:t>Мишкино</w:t>
            </w:r>
            <w:proofErr w:type="gramEnd"/>
            <w:r w:rsidRPr="005B7BD0">
              <w:rPr>
                <w:rFonts w:ascii="Times New Roman" w:hAnsi="Times New Roman"/>
                <w:sz w:val="28"/>
                <w:szCs w:val="28"/>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Федоровка</w:t>
            </w:r>
            <w:proofErr w:type="gramEnd"/>
            <w:r w:rsidRPr="005B7BD0">
              <w:rPr>
                <w:rFonts w:ascii="Times New Roman" w:hAnsi="Times New Roman"/>
                <w:sz w:val="28"/>
                <w:szCs w:val="28"/>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Зианчуринский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Благоварский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452040,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lastRenderedPageBreak/>
              <w:t>Бижбулякский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Кугарчинский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З. </w:t>
            </w:r>
            <w:proofErr w:type="spellStart"/>
            <w:r w:rsidRPr="005B7BD0">
              <w:rPr>
                <w:rFonts w:ascii="Times New Roman" w:hAnsi="Times New Roman"/>
                <w:sz w:val="28"/>
                <w:szCs w:val="28"/>
              </w:rPr>
              <w:t>Биишево</w:t>
            </w:r>
            <w:proofErr w:type="spellEnd"/>
            <w:r w:rsidRPr="005B7BD0">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Ермекеевский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Калтасинский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Салаватский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Шаранский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Дюртюлинский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452230, </w:t>
            </w:r>
            <w:proofErr w:type="spellStart"/>
            <w:r w:rsidRPr="005B7BD0">
              <w:rPr>
                <w:rFonts w:ascii="Times New Roman" w:hAnsi="Times New Roman"/>
                <w:sz w:val="28"/>
                <w:szCs w:val="28"/>
              </w:rPr>
              <w:t>Кушнаренковский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Бакалинский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w:t>
            </w:r>
            <w:r w:rsidRPr="005B7BD0">
              <w:rPr>
                <w:rFonts w:ascii="Times New Roman" w:hAnsi="Times New Roman"/>
                <w:sz w:val="28"/>
                <w:szCs w:val="28"/>
              </w:rPr>
              <w:lastRenderedPageBreak/>
              <w:t>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452170,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Чишминский</w:t>
            </w:r>
            <w:proofErr w:type="spellEnd"/>
            <w:r w:rsidRPr="005B7BD0">
              <w:rPr>
                <w:rFonts w:ascii="Times New Roman" w:hAnsi="Times New Roman"/>
                <w:sz w:val="28"/>
                <w:szCs w:val="28"/>
              </w:rPr>
              <w:t xml:space="preserve"> район, </w:t>
            </w: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450022,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с. </w:t>
            </w:r>
            <w:proofErr w:type="spellStart"/>
            <w:r w:rsidRPr="005B7BD0">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452410,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Иглинский</w:t>
            </w:r>
            <w:proofErr w:type="spellEnd"/>
            <w:r w:rsidRPr="005B7BD0">
              <w:rPr>
                <w:rFonts w:ascii="Times New Roman" w:hAnsi="Times New Roman"/>
                <w:sz w:val="28"/>
                <w:szCs w:val="28"/>
              </w:rPr>
              <w:t xml:space="preserve"> 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7район, с. </w:t>
            </w:r>
            <w:proofErr w:type="spellStart"/>
            <w:r w:rsidRPr="005B7BD0">
              <w:rPr>
                <w:rFonts w:ascii="Times New Roman" w:hAnsi="Times New Roman"/>
                <w:sz w:val="28"/>
                <w:szCs w:val="28"/>
              </w:rPr>
              <w:t>Иглино</w:t>
            </w:r>
            <w:proofErr w:type="spellEnd"/>
            <w:r w:rsidRPr="005B7BD0">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450105,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 Рыльского,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D22DDF" w:rsidRDefault="00D22DDF" w:rsidP="00BF348D">
      <w:pPr>
        <w:jc w:val="right"/>
        <w:rPr>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Pr="00D22DDF" w:rsidRDefault="00D22DDF" w:rsidP="00D22DDF">
      <w:pPr>
        <w:ind w:left="5387"/>
        <w:jc w:val="right"/>
        <w:rPr>
          <w:b/>
          <w:sz w:val="22"/>
          <w:szCs w:val="22"/>
        </w:rPr>
      </w:pPr>
      <w:r>
        <w:rPr>
          <w:b/>
          <w:sz w:val="22"/>
          <w:szCs w:val="22"/>
        </w:rPr>
        <w:lastRenderedPageBreak/>
        <w:t>Приложение № 2</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D22DDF" w:rsidRDefault="00D22DDF" w:rsidP="00BF348D">
      <w:pPr>
        <w:jc w:val="center"/>
        <w:rPr>
          <w:b/>
          <w:sz w:val="28"/>
          <w:szCs w:val="28"/>
        </w:rPr>
      </w:pPr>
    </w:p>
    <w:p w:rsidR="00D22DDF" w:rsidRDefault="00D22DDF" w:rsidP="00BF348D">
      <w:pPr>
        <w:jc w:val="center"/>
        <w:rPr>
          <w:b/>
          <w:sz w:val="28"/>
          <w:szCs w:val="28"/>
        </w:rPr>
      </w:pPr>
    </w:p>
    <w:p w:rsidR="00B9127F" w:rsidRDefault="00B9127F" w:rsidP="00BF348D">
      <w:pPr>
        <w:jc w:val="center"/>
        <w:rPr>
          <w:b/>
          <w:sz w:val="28"/>
          <w:szCs w:val="28"/>
        </w:rPr>
      </w:pPr>
      <w:r>
        <w:rPr>
          <w:b/>
          <w:sz w:val="28"/>
          <w:szCs w:val="28"/>
        </w:rPr>
        <w:t>Форма заявления:</w:t>
      </w:r>
    </w:p>
    <w:p w:rsidR="00D22DDF" w:rsidRPr="005B7BD0" w:rsidRDefault="00D22DDF" w:rsidP="00D22DDF">
      <w:pPr>
        <w:pStyle w:val="af"/>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D22DDF" w:rsidRPr="005B7BD0" w:rsidRDefault="00D22DDF" w:rsidP="00D22DDF">
      <w:pPr>
        <w:pStyle w:val="af"/>
        <w:jc w:val="right"/>
        <w:rPr>
          <w:rFonts w:ascii="Times New Roman" w:hAnsi="Times New Roman"/>
          <w:sz w:val="28"/>
          <w:szCs w:val="28"/>
        </w:rPr>
      </w:pPr>
      <w:r>
        <w:rPr>
          <w:rFonts w:ascii="Times New Roman" w:hAnsi="Times New Roman"/>
          <w:sz w:val="28"/>
          <w:szCs w:val="28"/>
        </w:rPr>
        <w:t>_______________ сельсовет</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B9127F" w:rsidRDefault="00B9127F" w:rsidP="00BF348D">
      <w:pPr>
        <w:jc w:val="right"/>
        <w:rPr>
          <w:sz w:val="28"/>
          <w:szCs w:val="28"/>
        </w:rPr>
      </w:pPr>
    </w:p>
    <w:p w:rsidR="00B9127F" w:rsidRDefault="00B9127F" w:rsidP="00BF348D">
      <w:pPr>
        <w:rPr>
          <w:sz w:val="28"/>
          <w:szCs w:val="28"/>
        </w:rPr>
      </w:pPr>
      <w:r>
        <w:rPr>
          <w:sz w:val="28"/>
          <w:szCs w:val="28"/>
        </w:rPr>
        <w:t xml:space="preserve">                                            Заявление</w:t>
      </w:r>
    </w:p>
    <w:p w:rsidR="00B9127F" w:rsidRDefault="00B9127F" w:rsidP="00BF348D">
      <w:pPr>
        <w:rPr>
          <w:sz w:val="28"/>
          <w:szCs w:val="28"/>
        </w:rPr>
      </w:pPr>
      <w:r>
        <w:rPr>
          <w:sz w:val="28"/>
          <w:szCs w:val="28"/>
        </w:rPr>
        <w:t xml:space="preserve">         Прошу принять меня ____________________, проживающего по адресу:</w:t>
      </w:r>
    </w:p>
    <w:p w:rsidR="00B9127F" w:rsidRDefault="00B9127F" w:rsidP="00BF348D">
      <w:pPr>
        <w:jc w:val="center"/>
        <w:rPr>
          <w:sz w:val="28"/>
          <w:szCs w:val="28"/>
        </w:rPr>
      </w:pPr>
      <w:r>
        <w:rPr>
          <w:sz w:val="28"/>
          <w:szCs w:val="28"/>
        </w:rPr>
        <w:t>_________________________________________________________________,</w:t>
      </w:r>
    </w:p>
    <w:p w:rsidR="00B9127F" w:rsidRDefault="00B9127F" w:rsidP="00BF348D">
      <w:pPr>
        <w:rPr>
          <w:sz w:val="28"/>
          <w:szCs w:val="28"/>
        </w:rPr>
      </w:pPr>
      <w:r>
        <w:rPr>
          <w:sz w:val="28"/>
          <w:szCs w:val="28"/>
        </w:rPr>
        <w:t>паспорт _______________________ выданный __________________________</w:t>
      </w:r>
    </w:p>
    <w:p w:rsidR="00B9127F" w:rsidRDefault="00B9127F" w:rsidP="00BF348D">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bl>
    <w:p w:rsidR="00B9127F" w:rsidRDefault="00B9127F" w:rsidP="00BF348D">
      <w:pPr>
        <w:rPr>
          <w:sz w:val="28"/>
          <w:szCs w:val="28"/>
          <w:lang w:eastAsia="en-US"/>
        </w:rPr>
      </w:pPr>
      <w:r>
        <w:rPr>
          <w:sz w:val="28"/>
          <w:szCs w:val="28"/>
        </w:rPr>
        <w:t>на учет граждан, нуждающихся в улучшении жилищных условий.</w:t>
      </w:r>
    </w:p>
    <w:p w:rsidR="00B9127F" w:rsidRDefault="00B9127F" w:rsidP="00BF348D">
      <w:pPr>
        <w:rPr>
          <w:sz w:val="28"/>
          <w:szCs w:val="28"/>
        </w:rPr>
      </w:pPr>
      <w:r>
        <w:rPr>
          <w:sz w:val="28"/>
          <w:szCs w:val="28"/>
        </w:rPr>
        <w:t xml:space="preserve">            Предполагаемый способ в улучшении жилищных условий:</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u w:val="single"/>
        </w:rPr>
      </w:pPr>
      <w:r>
        <w:rPr>
          <w:sz w:val="28"/>
          <w:szCs w:val="28"/>
        </w:rPr>
        <w:t xml:space="preserve">        Я и члены моей семьи занимаем</w:t>
      </w:r>
      <w:r>
        <w:t xml:space="preserve"> </w:t>
      </w:r>
      <w:r>
        <w:rPr>
          <w:sz w:val="16"/>
          <w:szCs w:val="16"/>
          <w:u w:val="single"/>
        </w:rPr>
        <w:t xml:space="preserve">(комнату/квартиру, жилой/общей площадью </w:t>
      </w:r>
      <w:proofErr w:type="spellStart"/>
      <w:r>
        <w:rPr>
          <w:sz w:val="16"/>
          <w:szCs w:val="16"/>
          <w:u w:val="single"/>
        </w:rPr>
        <w:t>кв</w:t>
      </w:r>
      <w:proofErr w:type="gramStart"/>
      <w:r>
        <w:rPr>
          <w:sz w:val="16"/>
          <w:szCs w:val="16"/>
          <w:u w:val="single"/>
        </w:rPr>
        <w:t>.м</w:t>
      </w:r>
      <w:proofErr w:type="spellEnd"/>
      <w:proofErr w:type="gramEnd"/>
      <w:r>
        <w:rPr>
          <w:sz w:val="16"/>
          <w:szCs w:val="16"/>
          <w:u w:val="single"/>
        </w:rPr>
        <w:t>)_________________</w:t>
      </w:r>
    </w:p>
    <w:p w:rsidR="00B9127F" w:rsidRDefault="00B9127F" w:rsidP="00BF348D">
      <w:pPr>
        <w:rPr>
          <w:sz w:val="28"/>
          <w:szCs w:val="28"/>
        </w:rPr>
      </w:pPr>
      <w:r>
        <w:rPr>
          <w:sz w:val="28"/>
          <w:szCs w:val="28"/>
        </w:rPr>
        <w:t>по адресу: _________________________________________________________</w:t>
      </w:r>
    </w:p>
    <w:p w:rsidR="00B9127F" w:rsidRDefault="00B9127F" w:rsidP="00BF348D">
      <w:pPr>
        <w:rPr>
          <w:sz w:val="28"/>
          <w:szCs w:val="28"/>
        </w:rPr>
      </w:pPr>
      <w:r>
        <w:rPr>
          <w:sz w:val="28"/>
          <w:szCs w:val="28"/>
        </w:rPr>
        <w:t xml:space="preserve">      </w:t>
      </w:r>
    </w:p>
    <w:p w:rsidR="00B9127F" w:rsidRDefault="00B9127F" w:rsidP="00BF348D">
      <w:pPr>
        <w:rPr>
          <w:sz w:val="28"/>
          <w:szCs w:val="28"/>
        </w:rPr>
      </w:pPr>
      <w:r>
        <w:rPr>
          <w:sz w:val="28"/>
          <w:szCs w:val="28"/>
        </w:rPr>
        <w:t xml:space="preserve">        Других жилых помещений я и члены семьи не имеем</w:t>
      </w:r>
    </w:p>
    <w:p w:rsidR="00B9127F" w:rsidRDefault="00B9127F" w:rsidP="00BF348D">
      <w:pPr>
        <w:rPr>
          <w:sz w:val="28"/>
          <w:szCs w:val="28"/>
        </w:rPr>
      </w:pPr>
      <w:r>
        <w:rPr>
          <w:sz w:val="28"/>
          <w:szCs w:val="28"/>
        </w:rPr>
        <w:t>(имеем ___________________________________________________________)</w:t>
      </w:r>
    </w:p>
    <w:p w:rsidR="00B9127F" w:rsidRDefault="00B9127F" w:rsidP="00BF348D">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w:t>
      </w:r>
      <w:proofErr w:type="gramStart"/>
      <w:r>
        <w:rPr>
          <w:sz w:val="28"/>
          <w:szCs w:val="28"/>
        </w:rPr>
        <w:t xml:space="preserve">( </w:t>
      </w:r>
      <w:proofErr w:type="gramEnd"/>
      <w:r>
        <w:rPr>
          <w:sz w:val="28"/>
          <w:szCs w:val="28"/>
        </w:rPr>
        <w:t>совершали ________________________)</w:t>
      </w:r>
    </w:p>
    <w:p w:rsidR="00B9127F" w:rsidRDefault="00B9127F" w:rsidP="00BF348D">
      <w:pPr>
        <w:rPr>
          <w:sz w:val="28"/>
          <w:szCs w:val="28"/>
        </w:rPr>
      </w:pPr>
      <w:r>
        <w:rPr>
          <w:sz w:val="28"/>
          <w:szCs w:val="28"/>
        </w:rPr>
        <w:t xml:space="preserve">       Я (и члены моей семьи) имеем жилищные льготы___________________</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подтверждаем достоверность и полноту сведений, указанных в заявлении.</w:t>
      </w:r>
      <w:proofErr w:type="gramEnd"/>
    </w:p>
    <w:p w:rsidR="00B9127F" w:rsidRDefault="00B9127F" w:rsidP="00BF348D">
      <w:pPr>
        <w:rPr>
          <w:sz w:val="28"/>
          <w:szCs w:val="28"/>
        </w:rPr>
      </w:pPr>
    </w:p>
    <w:p w:rsidR="00B9127F" w:rsidRDefault="00B9127F" w:rsidP="00BF348D">
      <w:pPr>
        <w:rPr>
          <w:sz w:val="28"/>
          <w:szCs w:val="28"/>
        </w:rPr>
      </w:pPr>
      <w:r>
        <w:rPr>
          <w:sz w:val="28"/>
          <w:szCs w:val="28"/>
        </w:rPr>
        <w:lastRenderedPageBreak/>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Pr>
          <w:sz w:val="28"/>
          <w:szCs w:val="28"/>
        </w:rPr>
        <w:t>и</w:t>
      </w:r>
      <w:proofErr w:type="gramEnd"/>
      <w:r>
        <w:rPr>
          <w:sz w:val="28"/>
          <w:szCs w:val="28"/>
        </w:rPr>
        <w:t xml:space="preserve"> 30 календарных дней информировать о них в письменной форме жилищные органы по месту учета.</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Default="00B9127F" w:rsidP="00BF348D">
      <w:pPr>
        <w:rPr>
          <w:sz w:val="28"/>
          <w:szCs w:val="28"/>
        </w:rPr>
      </w:pPr>
    </w:p>
    <w:p w:rsidR="00B9127F" w:rsidRDefault="00B9127F" w:rsidP="00BF348D">
      <w:pPr>
        <w:jc w:val="right"/>
        <w:rPr>
          <w:sz w:val="28"/>
          <w:szCs w:val="28"/>
        </w:rPr>
      </w:pPr>
    </w:p>
    <w:p w:rsidR="00B9127F" w:rsidRDefault="00B9127F" w:rsidP="00BF348D">
      <w:pPr>
        <w:jc w:val="right"/>
        <w:rPr>
          <w:sz w:val="28"/>
          <w:szCs w:val="28"/>
        </w:rPr>
      </w:pPr>
      <w:r>
        <w:rPr>
          <w:sz w:val="28"/>
          <w:szCs w:val="28"/>
        </w:rPr>
        <w:t>Подписи всех совершеннолетних лиц</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rPr>
          <w:sz w:val="28"/>
          <w:szCs w:val="28"/>
        </w:rPr>
      </w:pPr>
    </w:p>
    <w:p w:rsidR="00B9127F" w:rsidRPr="001E2AD0" w:rsidRDefault="00B9127F" w:rsidP="001E2AD0">
      <w:pPr>
        <w:rPr>
          <w:sz w:val="22"/>
          <w:szCs w:val="22"/>
        </w:rPr>
      </w:pPr>
    </w:p>
    <w:p w:rsidR="00B9127F" w:rsidRDefault="00B9127F" w:rsidP="001E2AD0">
      <w:pPr>
        <w:jc w:val="both"/>
        <w:rPr>
          <w:b/>
          <w:bCs/>
          <w:sz w:val="21"/>
          <w:szCs w:val="21"/>
        </w:rPr>
      </w:pP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Default="00B9127F" w:rsidP="001E2AD0">
      <w:pPr>
        <w:jc w:val="right"/>
        <w:rPr>
          <w:sz w:val="28"/>
          <w:szCs w:val="28"/>
        </w:rPr>
      </w:pPr>
      <w:r w:rsidRPr="001649F2">
        <w:rPr>
          <w:sz w:val="28"/>
          <w:szCs w:val="28"/>
        </w:rPr>
        <w:t>_______________________</w:t>
      </w:r>
    </w:p>
    <w:p w:rsidR="00B9127F" w:rsidRPr="007D3B35" w:rsidRDefault="00B9127F" w:rsidP="001E2AD0">
      <w:pPr>
        <w:jc w:val="right"/>
        <w:rPr>
          <w:sz w:val="28"/>
          <w:szCs w:val="28"/>
        </w:rPr>
      </w:pPr>
      <w:r>
        <w:rPr>
          <w:sz w:val="28"/>
          <w:szCs w:val="28"/>
        </w:rPr>
        <w:t xml:space="preserve">         </w:t>
      </w:r>
      <w:r w:rsidRPr="007D3B35">
        <w:rPr>
          <w:sz w:val="20"/>
          <w:szCs w:val="20"/>
        </w:rPr>
        <w:t>(личная подпись заявителя)</w:t>
      </w:r>
    </w:p>
    <w:p w:rsidR="00D22DDF" w:rsidRPr="00D22DDF" w:rsidRDefault="00B9127F" w:rsidP="009B40C0">
      <w:pPr>
        <w:jc w:val="right"/>
        <w:rPr>
          <w:b/>
          <w:sz w:val="22"/>
          <w:szCs w:val="22"/>
        </w:rPr>
      </w:pPr>
      <w:r>
        <w:rPr>
          <w:sz w:val="28"/>
          <w:szCs w:val="28"/>
        </w:rPr>
        <w:br w:type="page"/>
      </w:r>
      <w:r w:rsidR="00D22DDF">
        <w:rPr>
          <w:b/>
          <w:sz w:val="22"/>
          <w:szCs w:val="22"/>
        </w:rPr>
        <w:lastRenderedPageBreak/>
        <w:t>Приложение № 3</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BF348D" w:rsidRDefault="00D22DDF" w:rsidP="00D22DDF">
      <w:pPr>
        <w:ind w:left="5387"/>
        <w:jc w:val="right"/>
        <w:rPr>
          <w:bCs/>
          <w:color w:val="000000"/>
        </w:rPr>
      </w:pPr>
      <w:r>
        <w:t xml:space="preserve"> </w:t>
      </w:r>
    </w:p>
    <w:p w:rsidR="009B40C0" w:rsidRPr="005B7BD0" w:rsidRDefault="009B40C0" w:rsidP="009B40C0">
      <w:pPr>
        <w:pStyle w:val="af"/>
        <w:jc w:val="right"/>
        <w:rPr>
          <w:rFonts w:ascii="Times New Roman" w:hAnsi="Times New Roman"/>
          <w:sz w:val="28"/>
          <w:szCs w:val="28"/>
        </w:rPr>
      </w:pPr>
      <w:r>
        <w:rPr>
          <w:rFonts w:ascii="Times New Roman" w:hAnsi="Times New Roman"/>
          <w:sz w:val="28"/>
          <w:szCs w:val="28"/>
        </w:rPr>
        <w:t>Главе сельского поселения</w:t>
      </w:r>
    </w:p>
    <w:p w:rsidR="009B40C0" w:rsidRPr="005B7BD0" w:rsidRDefault="009B40C0" w:rsidP="009B40C0">
      <w:pPr>
        <w:pStyle w:val="af"/>
        <w:jc w:val="right"/>
        <w:rPr>
          <w:rFonts w:ascii="Times New Roman" w:hAnsi="Times New Roman"/>
          <w:sz w:val="28"/>
          <w:szCs w:val="28"/>
        </w:rPr>
      </w:pPr>
      <w:r>
        <w:rPr>
          <w:rFonts w:ascii="Times New Roman" w:hAnsi="Times New Roman"/>
          <w:sz w:val="28"/>
          <w:szCs w:val="28"/>
        </w:rPr>
        <w:t>_______________ сельсовет</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Default="009B40C0" w:rsidP="009B40C0">
      <w:pPr>
        <w:pStyle w:val="af"/>
        <w:jc w:val="center"/>
        <w:rPr>
          <w:rFonts w:ascii="Times New Roman" w:hAnsi="Times New Roman"/>
          <w:b/>
          <w:sz w:val="28"/>
          <w:szCs w:val="28"/>
        </w:rPr>
      </w:pPr>
    </w:p>
    <w:p w:rsidR="009B40C0" w:rsidRPr="00910C6A" w:rsidRDefault="009B40C0" w:rsidP="009B40C0">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9B40C0" w:rsidRDefault="009B40C0" w:rsidP="009B40C0">
      <w:pPr>
        <w:pStyle w:val="af"/>
        <w:jc w:val="both"/>
        <w:rPr>
          <w:rFonts w:ascii="Times New Roman" w:hAnsi="Times New Roman"/>
          <w:sz w:val="28"/>
          <w:szCs w:val="28"/>
        </w:rPr>
      </w:pP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 _____ сельсовет муниципального района Кармаскалинский район Республики Башкортостан </w:t>
      </w:r>
      <w:r w:rsidRPr="005B7BD0">
        <w:rPr>
          <w:rFonts w:ascii="Times New Roman" w:hAnsi="Times New Roman"/>
          <w:sz w:val="28"/>
          <w:szCs w:val="28"/>
        </w:rPr>
        <w:t xml:space="preserve"> адрес___________________________, на обработку персональных данных ____________________________________</w:t>
      </w:r>
      <w:r>
        <w:rPr>
          <w:rFonts w:ascii="Times New Roman" w:hAnsi="Times New Roman"/>
          <w:sz w:val="28"/>
          <w:szCs w:val="28"/>
        </w:rPr>
        <w:t>______________________________</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B7BD0">
        <w:rPr>
          <w:rFonts w:ascii="Times New Roman" w:hAnsi="Times New Roman"/>
          <w:sz w:val="28"/>
          <w:szCs w:val="28"/>
        </w:rPr>
        <w:t>mail</w:t>
      </w:r>
      <w:proofErr w:type="spellEnd"/>
      <w:r w:rsidRPr="005B7BD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7BD0">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B7BD0">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с) учет(а), данные о наградах, медалях, поощрениях, почетных званиях, доходы, расовая принадлежность, национальная принадлежность, религиозные убеждения, </w:t>
      </w:r>
      <w:r w:rsidRPr="005B7BD0">
        <w:rPr>
          <w:rFonts w:ascii="Times New Roman" w:hAnsi="Times New Roman"/>
          <w:sz w:val="28"/>
          <w:szCs w:val="28"/>
        </w:rPr>
        <w:lastRenderedPageBreak/>
        <w:t>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9B40C0" w:rsidRDefault="009B40C0" w:rsidP="009B40C0">
      <w:pPr>
        <w:pStyle w:val="af"/>
        <w:jc w:val="right"/>
        <w:rPr>
          <w:rFonts w:ascii="Times New Roman" w:hAnsi="Times New Roman"/>
          <w:sz w:val="28"/>
          <w:szCs w:val="28"/>
        </w:rPr>
      </w:pPr>
    </w:p>
    <w:p w:rsidR="00B9127F" w:rsidRDefault="00B9127F"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C236E0" w:rsidRDefault="00C236E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Pr="00D22DDF" w:rsidRDefault="009B40C0" w:rsidP="009B40C0">
      <w:pPr>
        <w:jc w:val="right"/>
        <w:rPr>
          <w:b/>
          <w:sz w:val="22"/>
          <w:szCs w:val="22"/>
        </w:rPr>
      </w:pPr>
      <w:r>
        <w:rPr>
          <w:b/>
          <w:sz w:val="22"/>
          <w:szCs w:val="22"/>
        </w:rPr>
        <w:lastRenderedPageBreak/>
        <w:t>Приложение № 4</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9B40C0"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5D2558">
      <w:pPr>
        <w:ind w:left="5387"/>
        <w:jc w:val="center"/>
        <w:rPr>
          <w:sz w:val="28"/>
          <w:szCs w:val="28"/>
        </w:rPr>
      </w:pPr>
    </w:p>
    <w:p w:rsidR="00B9127F" w:rsidRDefault="00B9127F" w:rsidP="005D2558">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 xml:space="preserve">№ </w:t>
            </w:r>
            <w:proofErr w:type="gramStart"/>
            <w:r w:rsidRPr="002A7F61">
              <w:rPr>
                <w:sz w:val="28"/>
                <w:szCs w:val="28"/>
              </w:rPr>
              <w:t>п</w:t>
            </w:r>
            <w:proofErr w:type="gramEnd"/>
            <w:r w:rsidRPr="002A7F61">
              <w:rPr>
                <w:sz w:val="28"/>
                <w:szCs w:val="28"/>
              </w:rPr>
              <w:t>/п</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B9127F" w:rsidRPr="002A7F61" w:rsidRDefault="00B9127F" w:rsidP="00215033">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B9127F" w:rsidRDefault="00B9127F" w:rsidP="00215033">
            <w:pPr>
              <w:spacing w:before="100" w:beforeAutospacing="1" w:after="100" w:afterAutospacing="1"/>
              <w:rPr>
                <w:sz w:val="28"/>
                <w:szCs w:val="28"/>
              </w:rPr>
            </w:pPr>
            <w:r w:rsidRPr="002A7F61">
              <w:rPr>
                <w:sz w:val="28"/>
                <w:szCs w:val="28"/>
              </w:rPr>
              <w:t>Сумма</w:t>
            </w:r>
          </w:p>
          <w:p w:rsidR="00B9127F" w:rsidRPr="002A7F61" w:rsidRDefault="00B9127F" w:rsidP="00215033">
            <w:pPr>
              <w:spacing w:before="100" w:beforeAutospacing="1" w:after="100" w:afterAutospacing="1"/>
              <w:rPr>
                <w:sz w:val="28"/>
                <w:szCs w:val="28"/>
              </w:rPr>
            </w:pPr>
            <w:r w:rsidRPr="002A7F61">
              <w:rPr>
                <w:sz w:val="28"/>
                <w:szCs w:val="28"/>
              </w:rPr>
              <w:t xml:space="preserve"> дохода</w:t>
            </w:r>
          </w:p>
          <w:p w:rsidR="00B9127F" w:rsidRPr="002A7F61" w:rsidRDefault="00B9127F" w:rsidP="00215033">
            <w:pPr>
              <w:spacing w:before="100" w:beforeAutospacing="1" w:after="100" w:afterAutospacing="1"/>
              <w:jc w:val="center"/>
              <w:rPr>
                <w:sz w:val="20"/>
                <w:szCs w:val="20"/>
              </w:rPr>
            </w:pPr>
            <w:r w:rsidRPr="002A7F61">
              <w:rPr>
                <w:sz w:val="20"/>
                <w:szCs w:val="20"/>
              </w:rPr>
              <w:t>(руб., коп.)</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1</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2</w:t>
            </w:r>
          </w:p>
        </w:tc>
        <w:tc>
          <w:tcPr>
            <w:tcW w:w="1427" w:type="dxa"/>
          </w:tcPr>
          <w:p w:rsidR="00B9127F" w:rsidRPr="002A7F61" w:rsidRDefault="00B9127F" w:rsidP="00215033">
            <w:pPr>
              <w:spacing w:before="100" w:beforeAutospacing="1" w:after="100" w:afterAutospacing="1"/>
              <w:jc w:val="center"/>
              <w:rPr>
                <w:sz w:val="28"/>
                <w:szCs w:val="28"/>
              </w:rPr>
            </w:pPr>
            <w:r w:rsidRPr="002A7F61">
              <w:rPr>
                <w:sz w:val="28"/>
                <w:szCs w:val="28"/>
              </w:rPr>
              <w:t>3</w:t>
            </w:r>
          </w:p>
        </w:tc>
        <w:tc>
          <w:tcPr>
            <w:tcW w:w="1272" w:type="dxa"/>
          </w:tcPr>
          <w:p w:rsidR="00B9127F" w:rsidRPr="002A7F61" w:rsidRDefault="00B9127F" w:rsidP="00215033">
            <w:pPr>
              <w:spacing w:before="100" w:beforeAutospacing="1" w:after="100" w:afterAutospacing="1"/>
              <w:jc w:val="center"/>
              <w:rPr>
                <w:sz w:val="28"/>
                <w:szCs w:val="28"/>
              </w:rPr>
            </w:pPr>
            <w:r w:rsidRPr="002A7F61">
              <w:rPr>
                <w:sz w:val="28"/>
                <w:szCs w:val="28"/>
              </w:rPr>
              <w:t>4</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5</w:t>
            </w: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1.</w:t>
            </w:r>
          </w:p>
        </w:tc>
        <w:tc>
          <w:tcPr>
            <w:tcW w:w="4292" w:type="dxa"/>
          </w:tcPr>
          <w:p w:rsidR="00B9127F" w:rsidRDefault="00B9127F" w:rsidP="00215033">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7D3B35" w:rsidRDefault="00B9127F" w:rsidP="00215033">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Пенсии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Стипендии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5.</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6.</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7.</w:t>
            </w:r>
          </w:p>
          <w:p w:rsidR="00B9127F" w:rsidRPr="002A7F61" w:rsidRDefault="00B9127F" w:rsidP="00215033">
            <w:pPr>
              <w:rPr>
                <w:sz w:val="28"/>
                <w:szCs w:val="28"/>
              </w:rPr>
            </w:pP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Иные социальные выплаты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8.</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Алименты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9.</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10.</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11.</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сдачи в аренду (наем) недвижимого имущества, принадлежащего на праве собственности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Проценты по вкладам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14.</w:t>
            </w:r>
          </w:p>
        </w:tc>
        <w:tc>
          <w:tcPr>
            <w:tcW w:w="4292" w:type="dxa"/>
          </w:tcPr>
          <w:p w:rsidR="00B9127F" w:rsidRPr="002A7F61" w:rsidRDefault="00B9127F" w:rsidP="00215033">
            <w:pPr>
              <w:spacing w:before="100" w:beforeAutospacing="1" w:after="100" w:afterAutospacing="1"/>
              <w:rPr>
                <w:sz w:val="28"/>
                <w:szCs w:val="28"/>
              </w:rPr>
            </w:pPr>
            <w:proofErr w:type="gramStart"/>
            <w:r w:rsidRPr="002A7F61">
              <w:rPr>
                <w:sz w:val="28"/>
                <w:szCs w:val="28"/>
              </w:rPr>
              <w:t>Другие доходы (указать какие</w:t>
            </w:r>
            <w:proofErr w:type="gramEnd"/>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bl>
    <w:p w:rsidR="00B9127F" w:rsidRPr="001649F2" w:rsidRDefault="00B9127F" w:rsidP="00BC08C7">
      <w:pPr>
        <w:rPr>
          <w:sz w:val="28"/>
          <w:szCs w:val="28"/>
        </w:rPr>
      </w:pPr>
      <w:r w:rsidRPr="001649F2">
        <w:rPr>
          <w:sz w:val="28"/>
          <w:szCs w:val="28"/>
        </w:rPr>
        <w:lastRenderedPageBreak/>
        <w:t xml:space="preserve">Прошу исключить из общей суммы дохода моей </w:t>
      </w:r>
      <w:proofErr w:type="gramStart"/>
      <w:r w:rsidRPr="001649F2">
        <w:rPr>
          <w:sz w:val="28"/>
          <w:szCs w:val="28"/>
        </w:rPr>
        <w:t>семьи</w:t>
      </w:r>
      <w:proofErr w:type="gramEnd"/>
      <w:r w:rsidRPr="001649F2">
        <w:rPr>
          <w:sz w:val="28"/>
          <w:szCs w:val="28"/>
        </w:rPr>
        <w:t xml:space="preserve"> выплаченные алименты в сумме ______________________ руб. ________________ коп., удерживаемые по _____________________________________________</w:t>
      </w:r>
      <w:r>
        <w:rPr>
          <w:sz w:val="28"/>
          <w:szCs w:val="28"/>
        </w:rPr>
        <w:t>_________________________</w:t>
      </w:r>
    </w:p>
    <w:p w:rsidR="00B9127F" w:rsidRPr="00BC08C7" w:rsidRDefault="00B9127F" w:rsidP="00BC08C7">
      <w:pPr>
        <w:rPr>
          <w:sz w:val="22"/>
          <w:szCs w:val="22"/>
        </w:rPr>
      </w:pPr>
      <w:r w:rsidRPr="00BC08C7">
        <w:rPr>
          <w:sz w:val="22"/>
          <w:szCs w:val="22"/>
        </w:rPr>
        <w:t xml:space="preserve"> (основание для удержания алиментов, </w:t>
      </w:r>
      <w:proofErr w:type="spellStart"/>
      <w:r w:rsidRPr="00BC08C7">
        <w:rPr>
          <w:sz w:val="22"/>
          <w:szCs w:val="22"/>
        </w:rPr>
        <w:t>ф.и.о.</w:t>
      </w:r>
      <w:proofErr w:type="spellEnd"/>
      <w:r w:rsidRPr="00BC08C7">
        <w:rPr>
          <w:sz w:val="22"/>
          <w:szCs w:val="22"/>
        </w:rPr>
        <w:t xml:space="preserve"> лица, в пользу которого производятся удержания)</w:t>
      </w:r>
    </w:p>
    <w:p w:rsidR="00B9127F" w:rsidRPr="001649F2" w:rsidRDefault="00B9127F" w:rsidP="00BC08C7">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w:t>
      </w:r>
    </w:p>
    <w:p w:rsidR="00B9127F" w:rsidRDefault="00B9127F" w:rsidP="00215033">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B9127F" w:rsidRDefault="00B9127F" w:rsidP="00215033">
      <w:pPr>
        <w:spacing w:before="100" w:beforeAutospacing="1" w:after="100" w:afterAutospacing="1"/>
        <w:rPr>
          <w:sz w:val="28"/>
          <w:szCs w:val="28"/>
        </w:rPr>
      </w:pPr>
      <w:r>
        <w:rPr>
          <w:sz w:val="28"/>
          <w:szCs w:val="28"/>
        </w:rPr>
        <w:t>___________________________________________</w:t>
      </w: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9B40C0" w:rsidRDefault="009B40C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D22DDF" w:rsidRDefault="00D22DDF" w:rsidP="00D22DDF">
      <w:pPr>
        <w:jc w:val="center"/>
        <w:rPr>
          <w:b/>
          <w:sz w:val="28"/>
          <w:szCs w:val="28"/>
        </w:rPr>
      </w:pPr>
    </w:p>
    <w:p w:rsidR="00D22DDF" w:rsidRPr="00D22DDF" w:rsidRDefault="00D22DDF" w:rsidP="00D22DDF">
      <w:pPr>
        <w:ind w:left="5387"/>
        <w:jc w:val="right"/>
        <w:rPr>
          <w:b/>
          <w:sz w:val="22"/>
          <w:szCs w:val="22"/>
        </w:rPr>
      </w:pPr>
      <w:r>
        <w:rPr>
          <w:b/>
          <w:sz w:val="22"/>
          <w:szCs w:val="22"/>
        </w:rPr>
        <w:t xml:space="preserve">Приложение № </w:t>
      </w:r>
      <w:r w:rsidR="009B40C0">
        <w:rPr>
          <w:b/>
          <w:sz w:val="22"/>
          <w:szCs w:val="22"/>
        </w:rPr>
        <w:t>5</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F1393E" w:rsidRDefault="00B9127F" w:rsidP="00215033">
      <w:pPr>
        <w:spacing w:before="100" w:beforeAutospacing="1" w:after="100" w:afterAutospacing="1"/>
        <w:jc w:val="center"/>
        <w:rPr>
          <w:b/>
          <w:sz w:val="28"/>
          <w:szCs w:val="28"/>
        </w:rPr>
      </w:pPr>
      <w:r w:rsidRPr="00F1393E">
        <w:rPr>
          <w:b/>
          <w:sz w:val="28"/>
          <w:szCs w:val="28"/>
        </w:rPr>
        <w:t>СВЕДЕНИЯ ОБ ИМУЩЕСТВЕ СЕМЬИ</w:t>
      </w:r>
    </w:p>
    <w:p w:rsidR="00B9127F" w:rsidRPr="001649F2" w:rsidRDefault="00B9127F" w:rsidP="00215033">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37"/>
        <w:gridCol w:w="3372"/>
        <w:gridCol w:w="2653"/>
        <w:gridCol w:w="285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25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25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14"/>
        <w:gridCol w:w="3385"/>
        <w:gridCol w:w="2623"/>
        <w:gridCol w:w="289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Местонахождение, площадь</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2"/>
        <w:gridCol w:w="3274"/>
        <w:gridCol w:w="2657"/>
        <w:gridCol w:w="2922"/>
      </w:tblGrid>
      <w:tr w:rsidR="00B9127F" w:rsidRPr="002A7F61">
        <w:trPr>
          <w:tblCellSpacing w:w="0" w:type="dxa"/>
        </w:trPr>
        <w:tc>
          <w:tcPr>
            <w:tcW w:w="175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5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4.Иное имущество (</w:t>
      </w:r>
      <w:proofErr w:type="spellStart"/>
      <w:r w:rsidRPr="001649F2">
        <w:rPr>
          <w:sz w:val="28"/>
          <w:szCs w:val="28"/>
        </w:rPr>
        <w:t>паенакопления</w:t>
      </w:r>
      <w:proofErr w:type="spellEnd"/>
      <w:r w:rsidRPr="001649F2">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44"/>
        <w:gridCol w:w="3281"/>
        <w:gridCol w:w="2663"/>
        <w:gridCol w:w="2927"/>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заявителя____________________________</w:t>
      </w:r>
    </w:p>
    <w:p w:rsidR="00B9127F" w:rsidRDefault="00B9127F" w:rsidP="00215033">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C236E0" w:rsidRDefault="00C236E0" w:rsidP="00215033">
      <w:pPr>
        <w:spacing w:before="100" w:beforeAutospacing="1" w:after="100" w:afterAutospacing="1"/>
        <w:rPr>
          <w:sz w:val="28"/>
          <w:szCs w:val="28"/>
        </w:rPr>
      </w:pPr>
    </w:p>
    <w:p w:rsidR="00C236E0" w:rsidRDefault="00C236E0" w:rsidP="00215033">
      <w:pPr>
        <w:spacing w:before="100" w:beforeAutospacing="1" w:after="100" w:afterAutospacing="1"/>
        <w:rPr>
          <w:sz w:val="28"/>
          <w:szCs w:val="28"/>
        </w:rPr>
      </w:pPr>
    </w:p>
    <w:p w:rsidR="00B9127F" w:rsidRDefault="00B9127F" w:rsidP="00215033">
      <w:pPr>
        <w:spacing w:before="100" w:beforeAutospacing="1" w:after="100" w:afterAutospacing="1"/>
        <w:jc w:val="right"/>
        <w:rPr>
          <w:sz w:val="28"/>
          <w:szCs w:val="28"/>
        </w:rPr>
      </w:pPr>
    </w:p>
    <w:p w:rsidR="00D22DDF" w:rsidRPr="00D22DDF" w:rsidRDefault="00D22DDF" w:rsidP="00D22DDF">
      <w:pPr>
        <w:ind w:left="5387"/>
        <w:jc w:val="right"/>
        <w:rPr>
          <w:b/>
          <w:sz w:val="22"/>
          <w:szCs w:val="22"/>
        </w:rPr>
      </w:pPr>
      <w:r>
        <w:rPr>
          <w:bCs/>
          <w:color w:val="000000"/>
        </w:rPr>
        <w:lastRenderedPageBreak/>
        <w:t xml:space="preserve"> </w:t>
      </w:r>
      <w:r>
        <w:rPr>
          <w:sz w:val="28"/>
          <w:szCs w:val="28"/>
        </w:rPr>
        <w:t xml:space="preserve"> </w:t>
      </w:r>
      <w:r w:rsidR="009B40C0">
        <w:rPr>
          <w:b/>
          <w:sz w:val="22"/>
          <w:szCs w:val="22"/>
        </w:rPr>
        <w:t>Приложение № 6</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9B40C0">
      <w:pPr>
        <w:ind w:firstLine="709"/>
        <w:jc w:val="both"/>
        <w:rPr>
          <w:sz w:val="28"/>
          <w:szCs w:val="28"/>
        </w:rPr>
      </w:pPr>
    </w:p>
    <w:p w:rsidR="009B40C0" w:rsidRDefault="009B40C0" w:rsidP="009B40C0">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F150FE" w:rsidRDefault="00F150FE" w:rsidP="009B40C0">
      <w:pPr>
        <w:pStyle w:val="af"/>
        <w:jc w:val="center"/>
        <w:rPr>
          <w:rFonts w:ascii="Times New Roman" w:hAnsi="Times New Roman"/>
          <w:b/>
          <w:sz w:val="28"/>
          <w:szCs w:val="28"/>
        </w:rPr>
      </w:pPr>
    </w:p>
    <w:p w:rsidR="00F150FE" w:rsidRPr="00F150FE" w:rsidRDefault="00DA2A9D" w:rsidP="00F150FE">
      <w:pPr>
        <w:pStyle w:val="ConsPlusTitle"/>
        <w:rPr>
          <w:i/>
          <w:sz w:val="28"/>
          <w:szCs w:val="28"/>
        </w:rPr>
      </w:pPr>
      <w:r>
        <w:rPr>
          <w:i/>
          <w:noProof/>
        </w:rPr>
        <w:pict>
          <v:shapetype id="_x0000_t202" coordsize="21600,21600" o:spt="202" path="m,l,21600r21600,l21600,xe">
            <v:stroke joinstyle="miter"/>
            <v:path gradientshapeok="t" o:connecttype="rect"/>
          </v:shapetype>
          <v:shape id="_x0000_s1079" type="#_x0000_t202" style="position:absolute;margin-left:171pt;margin-top:9.9pt;width:162pt;height:25.35pt;z-index:1">
            <v:textbox>
              <w:txbxContent>
                <w:p w:rsidR="000C09F8" w:rsidRDefault="000C09F8" w:rsidP="00F150FE">
                  <w:r>
                    <w:t>Обращение гражданина</w:t>
                  </w:r>
                </w:p>
              </w:txbxContent>
            </v:textbox>
          </v:shape>
        </w:pict>
      </w:r>
    </w:p>
    <w:p w:rsidR="00F150FE" w:rsidRPr="00F150FE" w:rsidRDefault="00F150FE" w:rsidP="00F150FE">
      <w:pPr>
        <w:pStyle w:val="ConsPlusTitle"/>
        <w:rPr>
          <w:i/>
          <w:sz w:val="28"/>
          <w:szCs w:val="28"/>
        </w:rPr>
      </w:pPr>
    </w:p>
    <w:p w:rsidR="00F150FE" w:rsidRPr="00F150FE" w:rsidRDefault="00DA2A9D" w:rsidP="00F150FE">
      <w:pPr>
        <w:pStyle w:val="ConsPlusTitle"/>
        <w:rPr>
          <w:i/>
          <w:sz w:val="28"/>
          <w:szCs w:val="28"/>
        </w:rPr>
      </w:pPr>
      <w:r>
        <w:rPr>
          <w:i/>
          <w:noProof/>
        </w:rPr>
        <w:pict>
          <v:line id="_x0000_s1081" style="position:absolute;z-index:3" from="252.9pt,3.05pt" to="252.9pt,21.05pt">
            <v:stroke endarrow="block"/>
          </v:line>
        </w:pict>
      </w:r>
    </w:p>
    <w:p w:rsidR="00F150FE" w:rsidRPr="00B409B3" w:rsidRDefault="00DA2A9D" w:rsidP="00F150FE">
      <w:pPr>
        <w:pStyle w:val="ConsPlusTitle"/>
        <w:rPr>
          <w:sz w:val="28"/>
          <w:szCs w:val="28"/>
        </w:rPr>
      </w:pPr>
      <w:r>
        <w:rPr>
          <w:i/>
          <w:noProof/>
        </w:rPr>
        <w:pict>
          <v:shape id="_x0000_s1080" type="#_x0000_t202" style="position:absolute;margin-left:75pt;margin-top:4.95pt;width:339pt;height:36.1pt;z-index:2">
            <v:textbox>
              <w:txbxContent>
                <w:p w:rsidR="000C09F8" w:rsidRDefault="000C09F8" w:rsidP="00F150FE">
                  <w:r>
                    <w:t xml:space="preserve">Первичный приём заявления с необходимыми </w:t>
                  </w:r>
                  <w:r>
                    <w:rPr>
                      <w:b/>
                      <w:bCs/>
                    </w:rPr>
                    <w:t xml:space="preserve"> документами</w:t>
                  </w:r>
                </w:p>
              </w:txbxContent>
            </v:textbox>
          </v:shape>
        </w:pict>
      </w:r>
    </w:p>
    <w:p w:rsidR="00F150FE" w:rsidRPr="00B409B3" w:rsidRDefault="00F150FE" w:rsidP="00F150FE">
      <w:pPr>
        <w:pStyle w:val="ConsPlusTitle"/>
        <w:rPr>
          <w:sz w:val="28"/>
          <w:szCs w:val="28"/>
        </w:rPr>
      </w:pPr>
    </w:p>
    <w:p w:rsidR="00F150FE" w:rsidRPr="00B409B3" w:rsidRDefault="00DA2A9D" w:rsidP="00F150FE">
      <w:pPr>
        <w:pStyle w:val="ConsPlusTitle"/>
        <w:rPr>
          <w:sz w:val="28"/>
          <w:szCs w:val="28"/>
        </w:rPr>
      </w:pPr>
      <w:r>
        <w:rPr>
          <w:i/>
          <w:noProof/>
        </w:rPr>
        <w:pict>
          <v:line id="_x0000_s1084" style="position:absolute;z-index:6" from="252pt,8.85pt" to="252pt,26.85pt">
            <v:stroke endarrow="block"/>
          </v:line>
        </w:pict>
      </w:r>
    </w:p>
    <w:p w:rsidR="00F150FE" w:rsidRPr="00B409B3" w:rsidRDefault="00DA2A9D" w:rsidP="00F150FE">
      <w:pPr>
        <w:pStyle w:val="ConsPlusTitle"/>
        <w:rPr>
          <w:sz w:val="28"/>
          <w:szCs w:val="28"/>
        </w:rPr>
      </w:pPr>
      <w:bookmarkStart w:id="0" w:name="_GoBack"/>
      <w:bookmarkEnd w:id="0"/>
      <w:r>
        <w:rPr>
          <w:i/>
          <w:noProof/>
        </w:rPr>
        <w:pict>
          <v:shape id="_x0000_s1082" type="#_x0000_t202" style="position:absolute;margin-left:45pt;margin-top:10.75pt;width:396pt;height:65.35pt;z-index:4">
            <v:textbox>
              <w:txbxContent>
                <w:p w:rsidR="000C09F8" w:rsidRDefault="000C09F8"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F1E79" w:rsidP="00F150FE">
      <w:pPr>
        <w:pStyle w:val="ConsPlusTitle"/>
        <w:rPr>
          <w:sz w:val="28"/>
          <w:szCs w:val="28"/>
        </w:rPr>
      </w:pPr>
      <w:r>
        <w:rPr>
          <w:noProof/>
        </w:rPr>
        <w:pict>
          <v:line id="_x0000_s1085" style="position:absolute;flip:x;z-index:7" from="252.9pt,1.6pt" to="252.9pt,21.1pt">
            <v:stroke endarrow="block"/>
          </v:line>
        </w:pict>
      </w:r>
    </w:p>
    <w:p w:rsidR="00F150FE" w:rsidRPr="00B409B3" w:rsidRDefault="00EF1E79" w:rsidP="00F150FE">
      <w:pPr>
        <w:pStyle w:val="ConsPlusTitle"/>
        <w:jc w:val="center"/>
        <w:rPr>
          <w:sz w:val="28"/>
          <w:szCs w:val="28"/>
        </w:rPr>
      </w:pPr>
      <w:r>
        <w:rPr>
          <w:noProof/>
        </w:rPr>
        <w:pict>
          <v:shape id="_x0000_s1083" type="#_x0000_t202" style="position:absolute;left:0;text-align:left;margin-left:-18pt;margin-top:9.95pt;width:467.2pt;height:57.6pt;z-index:5">
            <v:textbox>
              <w:txbxContent>
                <w:p w:rsidR="000C09F8" w:rsidRDefault="000C09F8" w:rsidP="00F150FE">
                  <w:pPr>
                    <w:jc w:val="center"/>
                  </w:pPr>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
              </w:txbxContent>
            </v:textbox>
          </v:shape>
        </w:pic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F1E79" w:rsidP="00F150FE">
      <w:pPr>
        <w:pStyle w:val="ConsPlusTitle"/>
        <w:rPr>
          <w:sz w:val="28"/>
          <w:szCs w:val="28"/>
        </w:rPr>
      </w:pPr>
      <w:r>
        <w:rPr>
          <w:noProof/>
        </w:rPr>
        <w:pict>
          <v:line id="_x0000_s1087" style="position:absolute;z-index:9" from="90pt,2.45pt" to="90pt,41.4pt">
            <v:stroke endarrow="block"/>
          </v:line>
        </w:pic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EF1E79" w:rsidP="00F150FE">
      <w:pPr>
        <w:pStyle w:val="ConsPlusTitle"/>
        <w:rPr>
          <w:sz w:val="28"/>
          <w:szCs w:val="28"/>
        </w:rPr>
      </w:pPr>
      <w:r>
        <w:rPr>
          <w:noProof/>
        </w:rPr>
        <w:pict>
          <v:shape id="_x0000_s1089" type="#_x0000_t202" style="position:absolute;margin-left:243pt;margin-top:6.9pt;width:225pt;height:67.3pt;z-index:11">
            <v:textbox style="mso-next-textbox:#_x0000_s1089">
              <w:txbxContent>
                <w:p w:rsidR="000C09F8" w:rsidRDefault="000C09F8"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w:r>
      <w:r>
        <w:rPr>
          <w:noProof/>
        </w:rPr>
        <w:pict>
          <v:line id="_x0000_s1088" style="position:absolute;z-index:10" from="207pt,42pt" to="233.6pt,42pt">
            <v:stroke endarrow="block"/>
          </v:line>
        </w:pict>
      </w:r>
      <w:r>
        <w:rPr>
          <w:noProof/>
        </w:rPr>
        <w:pict>
          <v:shape id="_x0000_s1086" type="#_x0000_t202" style="position:absolute;margin-left:-18pt;margin-top:9.8pt;width:225pt;height:64.4pt;z-index:8">
            <v:textbox style="mso-next-textbox:#_x0000_s1086">
              <w:txbxContent>
                <w:p w:rsidR="000C09F8" w:rsidRDefault="000C09F8"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w:r>
      <w:r w:rsidR="00F150FE" w:rsidRPr="00B409B3">
        <w:rPr>
          <w:sz w:val="28"/>
          <w:szCs w:val="28"/>
        </w:rPr>
        <w:t xml:space="preserve">                                                                                                                                                                                                                    </w: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Default="00EF1E79" w:rsidP="00F150FE">
      <w:pPr>
        <w:pStyle w:val="ConsPlusTitle"/>
        <w:rPr>
          <w:sz w:val="28"/>
          <w:szCs w:val="28"/>
        </w:rPr>
      </w:pPr>
      <w:r>
        <w:rPr>
          <w:noProof/>
        </w:rPr>
        <w:pict>
          <v:line id="_x0000_s1090" style="position:absolute;z-index:12" from="90pt,5.2pt" to="90pt,24.3pt">
            <v:stroke endarrow="block"/>
          </v:line>
        </w:pict>
      </w:r>
    </w:p>
    <w:p w:rsidR="00F150FE" w:rsidRPr="00B409B3" w:rsidRDefault="00F150FE" w:rsidP="00F150FE">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8"/>
      </w:tblGrid>
      <w:tr w:rsidR="00F150FE" w:rsidRPr="00B95F2E" w:rsidTr="000C09F8">
        <w:tc>
          <w:tcPr>
            <w:tcW w:w="10138" w:type="dxa"/>
          </w:tcPr>
          <w:p w:rsidR="00F150FE" w:rsidRPr="00B95F2E" w:rsidRDefault="00F150FE" w:rsidP="00F150FE">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Pr="00B95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C236E0" w:rsidRPr="00D22DDF">
              <w:rPr>
                <w:rFonts w:ascii="Times New Roman" w:hAnsi="Times New Roman" w:cs="Times New Roman"/>
                <w:b w:val="0"/>
                <w:bCs w:val="0"/>
                <w:color w:val="000000"/>
                <w:sz w:val="22"/>
                <w:szCs w:val="22"/>
              </w:rPr>
              <w:t>Кармаскалинский</w:t>
            </w:r>
            <w:r w:rsidR="00C236E0" w:rsidRPr="00B95F2E">
              <w:rPr>
                <w:rFonts w:ascii="Times New Roman" w:hAnsi="Times New Roman" w:cs="Times New Roman"/>
                <w:b w:val="0"/>
                <w:sz w:val="24"/>
                <w:szCs w:val="24"/>
              </w:rPr>
              <w:t xml:space="preserve"> </w:t>
            </w:r>
            <w:r w:rsidRPr="00B95F2E">
              <w:rPr>
                <w:rFonts w:ascii="Times New Roman" w:hAnsi="Times New Roman" w:cs="Times New Roman"/>
                <w:b w:val="0"/>
                <w:sz w:val="24"/>
                <w:szCs w:val="24"/>
              </w:rPr>
              <w:t xml:space="preserve">сельсовет </w:t>
            </w:r>
            <w:r>
              <w:rPr>
                <w:rFonts w:ascii="Times New Roman" w:hAnsi="Times New Roman" w:cs="Times New Roman"/>
                <w:b w:val="0"/>
                <w:sz w:val="24"/>
                <w:szCs w:val="24"/>
              </w:rPr>
              <w:t xml:space="preserve">муниципального района Кармаскалинский район Республики Башкортостан </w:t>
            </w:r>
            <w:r w:rsidRPr="00B95F2E">
              <w:rPr>
                <w:rFonts w:ascii="Times New Roman" w:hAnsi="Times New Roman" w:cs="Times New Roman"/>
                <w:b w:val="0"/>
                <w:sz w:val="24"/>
                <w:szCs w:val="24"/>
              </w:rPr>
              <w:t xml:space="preserve">о признании гражданина (членов его семьи)  </w:t>
            </w:r>
            <w:proofErr w:type="gramStart"/>
            <w:r w:rsidRPr="00B95F2E">
              <w:rPr>
                <w:rFonts w:ascii="Times New Roman" w:hAnsi="Times New Roman" w:cs="Times New Roman"/>
                <w:b w:val="0"/>
                <w:sz w:val="24"/>
                <w:szCs w:val="24"/>
              </w:rPr>
              <w:t>малоимущим</w:t>
            </w:r>
            <w:proofErr w:type="gramEnd"/>
          </w:p>
        </w:tc>
      </w:tr>
    </w:tbl>
    <w:p w:rsidR="00F150FE" w:rsidRDefault="00F150FE" w:rsidP="00F150FE">
      <w:pPr>
        <w:pStyle w:val="ConsPlusTitle"/>
        <w:rPr>
          <w:sz w:val="28"/>
          <w:szCs w:val="28"/>
        </w:rPr>
      </w:pPr>
    </w:p>
    <w:p w:rsidR="009B40C0" w:rsidRDefault="009B40C0" w:rsidP="00D22DDF">
      <w:pPr>
        <w:spacing w:before="100" w:beforeAutospacing="1" w:after="100" w:afterAutospacing="1"/>
        <w:ind w:left="5103"/>
        <w:rPr>
          <w:sz w:val="28"/>
          <w:szCs w:val="28"/>
        </w:rPr>
      </w:pPr>
    </w:p>
    <w:p w:rsidR="009B40C0" w:rsidRDefault="009B40C0" w:rsidP="00D22DDF">
      <w:pPr>
        <w:spacing w:before="100" w:beforeAutospacing="1" w:after="100" w:afterAutospacing="1"/>
        <w:ind w:left="5103"/>
        <w:rPr>
          <w:sz w:val="28"/>
          <w:szCs w:val="28"/>
        </w:rPr>
      </w:pPr>
    </w:p>
    <w:p w:rsidR="00F150FE" w:rsidRDefault="00F150FE" w:rsidP="00D22DDF">
      <w:pPr>
        <w:spacing w:before="100" w:beforeAutospacing="1" w:after="100" w:afterAutospacing="1"/>
        <w:ind w:left="5103"/>
        <w:rPr>
          <w:sz w:val="28"/>
          <w:szCs w:val="28"/>
        </w:rPr>
      </w:pPr>
    </w:p>
    <w:p w:rsidR="00F150FE" w:rsidRDefault="00F150FE" w:rsidP="00D22DDF">
      <w:pPr>
        <w:ind w:left="5387"/>
        <w:jc w:val="right"/>
        <w:rPr>
          <w:b/>
          <w:sz w:val="22"/>
          <w:szCs w:val="22"/>
        </w:rPr>
      </w:pPr>
    </w:p>
    <w:p w:rsidR="00C236E0" w:rsidRDefault="00C236E0" w:rsidP="00D22DDF">
      <w:pPr>
        <w:ind w:left="5387"/>
        <w:jc w:val="right"/>
        <w:rPr>
          <w:b/>
          <w:sz w:val="22"/>
          <w:szCs w:val="22"/>
        </w:rPr>
      </w:pPr>
    </w:p>
    <w:p w:rsidR="00C236E0" w:rsidRDefault="00C236E0" w:rsidP="00D22DDF">
      <w:pPr>
        <w:ind w:left="5387"/>
        <w:jc w:val="right"/>
        <w:rPr>
          <w:b/>
          <w:sz w:val="22"/>
          <w:szCs w:val="22"/>
        </w:rPr>
      </w:pPr>
    </w:p>
    <w:p w:rsidR="00C236E0" w:rsidRDefault="00C236E0" w:rsidP="00D22DDF">
      <w:pPr>
        <w:ind w:left="5387"/>
        <w:jc w:val="right"/>
        <w:rPr>
          <w:b/>
          <w:sz w:val="22"/>
          <w:szCs w:val="22"/>
        </w:rPr>
      </w:pPr>
    </w:p>
    <w:p w:rsidR="00C236E0" w:rsidRDefault="00C236E0" w:rsidP="00D22DDF">
      <w:pPr>
        <w:ind w:left="5387"/>
        <w:jc w:val="right"/>
        <w:rPr>
          <w:b/>
          <w:sz w:val="22"/>
          <w:szCs w:val="22"/>
        </w:rPr>
      </w:pPr>
    </w:p>
    <w:p w:rsidR="00D22DDF" w:rsidRPr="00D22DDF" w:rsidRDefault="00F150FE" w:rsidP="00D22DDF">
      <w:pPr>
        <w:ind w:left="5387"/>
        <w:jc w:val="right"/>
        <w:rPr>
          <w:b/>
          <w:sz w:val="22"/>
          <w:szCs w:val="22"/>
        </w:rPr>
      </w:pPr>
      <w:r>
        <w:rPr>
          <w:b/>
          <w:sz w:val="22"/>
          <w:szCs w:val="22"/>
        </w:rPr>
        <w:lastRenderedPageBreak/>
        <w:t>Приложение № 7</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r w:rsidR="00C236E0" w:rsidRPr="00D22DDF">
        <w:rPr>
          <w:rFonts w:ascii="Times New Roman" w:hAnsi="Times New Roman" w:cs="Times New Roman"/>
          <w:b/>
          <w:bCs/>
          <w:color w:val="000000"/>
          <w:sz w:val="22"/>
          <w:szCs w:val="22"/>
        </w:rPr>
        <w:t>Кармаскалинский</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Кармаскалинский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F150FE" w:rsidRDefault="00F150FE" w:rsidP="00F150FE">
      <w:pPr>
        <w:pStyle w:val="af"/>
        <w:jc w:val="center"/>
        <w:rPr>
          <w:sz w:val="28"/>
          <w:szCs w:val="28"/>
        </w:rPr>
      </w:pPr>
    </w:p>
    <w:p w:rsidR="00F150FE" w:rsidRPr="00F150FE" w:rsidRDefault="00F150FE" w:rsidP="00F150FE">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 xml:space="preserve">Признание граждан </w:t>
      </w:r>
      <w:proofErr w:type="gramStart"/>
      <w:r w:rsidRPr="00F150FE">
        <w:rPr>
          <w:rFonts w:ascii="Times New Roman" w:hAnsi="Times New Roman" w:cs="Times New Roman"/>
          <w:b/>
          <w:bCs/>
          <w:color w:val="000000"/>
          <w:sz w:val="28"/>
          <w:szCs w:val="28"/>
        </w:rPr>
        <w:t>малоимущими</w:t>
      </w:r>
      <w:proofErr w:type="gramEnd"/>
      <w:r w:rsidRPr="00F150FE">
        <w:rPr>
          <w:rFonts w:ascii="Times New Roman" w:hAnsi="Times New Roman" w:cs="Times New Roman"/>
          <w:b/>
          <w:bCs/>
          <w:color w:val="000000"/>
          <w:sz w:val="28"/>
          <w:szCs w:val="28"/>
        </w:rPr>
        <w:t xml:space="preserve"> в целях принятия их на учет в качестве</w:t>
      </w:r>
    </w:p>
    <w:p w:rsidR="00F150FE" w:rsidRPr="00F150FE" w:rsidRDefault="00F150FE" w:rsidP="00F150FE">
      <w:pPr>
        <w:pStyle w:val="af"/>
        <w:jc w:val="center"/>
        <w:rPr>
          <w:rFonts w:ascii="Times New Roman" w:hAnsi="Times New Roman"/>
          <w:b/>
          <w:sz w:val="28"/>
          <w:szCs w:val="28"/>
        </w:rPr>
      </w:pPr>
      <w:proofErr w:type="gramStart"/>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304"/>
        <w:gridCol w:w="2271"/>
        <w:gridCol w:w="2278"/>
      </w:tblGrid>
      <w:tr w:rsidR="00F150FE" w:rsidRPr="005B7BD0" w:rsidTr="000C09F8">
        <w:trPr>
          <w:trHeight w:val="628"/>
        </w:trPr>
        <w:tc>
          <w:tcPr>
            <w:tcW w:w="5304" w:type="dxa"/>
            <w:vMerge w:val="restart"/>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номер:</w:t>
            </w:r>
          </w:p>
        </w:tc>
      </w:tr>
      <w:tr w:rsidR="00F150FE" w:rsidRPr="005B7BD0" w:rsidTr="000C09F8">
        <w:trPr>
          <w:trHeight w:val="628"/>
        </w:trPr>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p>
        </w:tc>
      </w:tr>
      <w:tr w:rsidR="00F150FE" w:rsidRPr="005B7BD0" w:rsidTr="000C09F8">
        <w:trPr>
          <w:trHeight w:val="242"/>
        </w:trPr>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F150FE" w:rsidRPr="00F150FE" w:rsidRDefault="00F150FE" w:rsidP="00F150FE">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w:t>
      </w:r>
      <w:proofErr w:type="gramStart"/>
      <w:r w:rsidRPr="005B7BD0">
        <w:rPr>
          <w:rFonts w:ascii="Times New Roman" w:hAnsi="Times New Roman" w:cs="Times New Roman"/>
          <w:sz w:val="28"/>
          <w:szCs w:val="28"/>
        </w:rPr>
        <w:t>л(</w:t>
      </w:r>
      <w:proofErr w:type="gramEnd"/>
      <w:r w:rsidRPr="005B7BD0">
        <w:rPr>
          <w:rFonts w:ascii="Times New Roman" w:hAnsi="Times New Roman" w:cs="Times New Roman"/>
          <w:sz w:val="28"/>
          <w:szCs w:val="28"/>
        </w:rPr>
        <w:t>-а),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344"/>
        <w:gridCol w:w="3027"/>
        <w:gridCol w:w="3204"/>
        <w:gridCol w:w="2277"/>
      </w:tblGrid>
      <w:tr w:rsidR="00F150FE" w:rsidRPr="005B7BD0" w:rsidTr="000C09F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 xml:space="preserve">№ </w:t>
            </w:r>
            <w:proofErr w:type="gramStart"/>
            <w:r w:rsidRPr="005B7BD0">
              <w:rPr>
                <w:rFonts w:ascii="Times New Roman" w:hAnsi="Times New Roman"/>
                <w:sz w:val="28"/>
                <w:szCs w:val="28"/>
              </w:rPr>
              <w:t>п</w:t>
            </w:r>
            <w:proofErr w:type="gramEnd"/>
            <w:r w:rsidRPr="005B7BD0">
              <w:rPr>
                <w:rFonts w:ascii="Times New Roman" w:hAnsi="Times New Roman"/>
                <w:sz w:val="28"/>
                <w:szCs w:val="28"/>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F150FE" w:rsidRPr="005B7BD0" w:rsidTr="000C09F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0C09F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6"/>
        <w:gridCol w:w="7296"/>
        <w:gridCol w:w="1620"/>
      </w:tblGrid>
      <w:tr w:rsidR="00F150FE" w:rsidRPr="005B7BD0" w:rsidTr="000C09F8">
        <w:tc>
          <w:tcPr>
            <w:tcW w:w="936" w:type="dxa"/>
            <w:vMerge w:val="restart"/>
            <w:vAlign w:val="center"/>
            <w:hideMark/>
          </w:tcPr>
          <w:p w:rsidR="00F150FE" w:rsidRPr="005B7BD0" w:rsidRDefault="00F150FE" w:rsidP="000C09F8">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листов</w:t>
            </w:r>
          </w:p>
        </w:tc>
      </w:tr>
      <w:tr w:rsidR="00F150FE" w:rsidRPr="005B7BD0" w:rsidTr="000C09F8">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F150FE" w:rsidRPr="005B7BD0" w:rsidRDefault="00F150FE" w:rsidP="000C09F8">
            <w:pPr>
              <w:pStyle w:val="af"/>
              <w:jc w:val="both"/>
              <w:rPr>
                <w:rFonts w:ascii="Times New Roman" w:hAnsi="Times New Roman"/>
                <w:sz w:val="28"/>
                <w:szCs w:val="28"/>
              </w:rPr>
            </w:pPr>
          </w:p>
        </w:tc>
      </w:tr>
      <w:tr w:rsidR="00F150FE" w:rsidRPr="005B7BD0" w:rsidTr="000C09F8">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7296"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F150FE" w:rsidRPr="005B7BD0" w:rsidTr="000C09F8">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F150FE" w:rsidRPr="005B7BD0" w:rsidRDefault="00F150FE" w:rsidP="000C09F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5B7BD0" w:rsidTr="000C09F8">
        <w:tc>
          <w:tcPr>
            <w:tcW w:w="7296" w:type="dxa"/>
            <w:vAlign w:val="center"/>
            <w:hideMark/>
          </w:tcPr>
          <w:p w:rsidR="00F150FE" w:rsidRPr="005B7BD0" w:rsidRDefault="00F150FE" w:rsidP="000C09F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253"/>
        <w:gridCol w:w="4601"/>
      </w:tblGrid>
      <w:tr w:rsidR="00F150FE" w:rsidRPr="005B7BD0" w:rsidTr="000C09F8">
        <w:trPr>
          <w:trHeight w:val="268"/>
        </w:trPr>
        <w:tc>
          <w:tcPr>
            <w:tcW w:w="5253" w:type="dxa"/>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0C09F8">
        <w:trPr>
          <w:trHeight w:val="268"/>
        </w:trPr>
        <w:tc>
          <w:tcPr>
            <w:tcW w:w="5253" w:type="dxa"/>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w:t>
            </w:r>
            <w:proofErr w:type="gramStart"/>
            <w:r w:rsidRPr="005B7BD0">
              <w:rPr>
                <w:rFonts w:ascii="Times New Roman" w:hAnsi="Times New Roman"/>
                <w:sz w:val="28"/>
                <w:szCs w:val="28"/>
              </w:rPr>
              <w:t>о(</w:t>
            </w:r>
            <w:proofErr w:type="gramEnd"/>
            <w:r w:rsidRPr="005B7BD0">
              <w:rPr>
                <w:rFonts w:ascii="Times New Roman" w:hAnsi="Times New Roman"/>
                <w:sz w:val="28"/>
                <w:szCs w:val="28"/>
              </w:rPr>
              <w:t>-ых) документа(-</w:t>
            </w:r>
            <w:proofErr w:type="spellStart"/>
            <w:r w:rsidRPr="005B7BD0">
              <w:rPr>
                <w:rFonts w:ascii="Times New Roman" w:hAnsi="Times New Roman"/>
                <w:sz w:val="28"/>
                <w:szCs w:val="28"/>
              </w:rPr>
              <w:t>ов</w:t>
            </w:r>
            <w:proofErr w:type="spellEnd"/>
            <w:r w:rsidRPr="005B7BD0">
              <w:rPr>
                <w:rFonts w:ascii="Times New Roman" w:hAnsi="Times New Roman"/>
                <w:sz w:val="28"/>
                <w:szCs w:val="28"/>
              </w:rPr>
              <w:t>):</w:t>
            </w:r>
          </w:p>
        </w:tc>
        <w:tc>
          <w:tcPr>
            <w:tcW w:w="4599" w:type="dxa"/>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0C09F8">
        <w:trPr>
          <w:trHeight w:val="268"/>
        </w:trPr>
        <w:tc>
          <w:tcPr>
            <w:tcW w:w="9854" w:type="dxa"/>
            <w:gridSpan w:val="2"/>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547"/>
        <w:gridCol w:w="4598"/>
        <w:gridCol w:w="1708"/>
      </w:tblGrid>
      <w:tr w:rsidR="00F150FE" w:rsidRPr="005B7BD0" w:rsidTr="000C09F8">
        <w:tc>
          <w:tcPr>
            <w:tcW w:w="3547" w:type="dxa"/>
            <w:vMerge w:val="restart"/>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r>
      <w:tr w:rsidR="00F150FE" w:rsidRPr="005B7BD0" w:rsidTr="000C09F8">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6306" w:type="dxa"/>
            <w:gridSpan w:val="2"/>
            <w:vAlign w:val="center"/>
            <w:hideMark/>
          </w:tcPr>
          <w:p w:rsidR="00F150FE" w:rsidRPr="005B7BD0" w:rsidRDefault="00F150FE" w:rsidP="000C09F8">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F150FE" w:rsidRPr="005B7BD0" w:rsidTr="000C09F8">
        <w:tc>
          <w:tcPr>
            <w:tcW w:w="3547" w:type="dxa"/>
            <w:vMerge w:val="restart"/>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p>
        </w:tc>
      </w:tr>
      <w:tr w:rsidR="00F150FE" w:rsidRPr="005B7BD0" w:rsidTr="000C09F8">
        <w:tc>
          <w:tcPr>
            <w:tcW w:w="0" w:type="auto"/>
            <w:vMerge/>
            <w:vAlign w:val="center"/>
            <w:hideMark/>
          </w:tcPr>
          <w:p w:rsidR="00F150FE" w:rsidRPr="005B7BD0" w:rsidRDefault="00F150FE" w:rsidP="000C09F8">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F150FE" w:rsidRPr="005B7BD0" w:rsidRDefault="00F150FE" w:rsidP="000C09F8">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F150FE" w:rsidRPr="005B7BD0" w:rsidRDefault="00F150FE" w:rsidP="00F150FE">
      <w:pPr>
        <w:pStyle w:val="af"/>
        <w:jc w:val="both"/>
        <w:rPr>
          <w:rFonts w:ascii="Times New Roman" w:hAnsi="Times New Roman"/>
          <w:sz w:val="28"/>
          <w:szCs w:val="28"/>
        </w:rPr>
      </w:pPr>
      <w:r>
        <w:rPr>
          <w:rFonts w:ascii="Times New Roman" w:hAnsi="Times New Roman"/>
          <w:sz w:val="28"/>
          <w:szCs w:val="28"/>
        </w:rPr>
        <w:t xml:space="preserve"> </w:t>
      </w:r>
    </w:p>
    <w:p w:rsidR="00F150FE" w:rsidRPr="005B7BD0" w:rsidRDefault="00F150FE" w:rsidP="00F150FE">
      <w:pPr>
        <w:pStyle w:val="af"/>
        <w:jc w:val="both"/>
        <w:rPr>
          <w:rFonts w:ascii="Times New Roman" w:hAnsi="Times New Roman"/>
          <w:sz w:val="28"/>
          <w:szCs w:val="28"/>
        </w:rPr>
      </w:pPr>
    </w:p>
    <w:p w:rsidR="00B9127F" w:rsidRDefault="00B9127F" w:rsidP="007D3B35">
      <w:pPr>
        <w:pStyle w:val="ConsPlusTitle"/>
        <w:rPr>
          <w:sz w:val="28"/>
          <w:szCs w:val="28"/>
        </w:rPr>
      </w:pPr>
    </w:p>
    <w:p w:rsidR="00B9127F" w:rsidRDefault="00B9127F" w:rsidP="007D3B35">
      <w:pPr>
        <w:pStyle w:val="ConsPlusTitle"/>
      </w:pPr>
    </w:p>
    <w:sectPr w:rsidR="00B9127F" w:rsidSect="00233B0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79" w:rsidRDefault="00EF1E79" w:rsidP="001F0C8C">
      <w:r>
        <w:separator/>
      </w:r>
    </w:p>
  </w:endnote>
  <w:endnote w:type="continuationSeparator" w:id="0">
    <w:p w:rsidR="00EF1E79" w:rsidRDefault="00EF1E79"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79" w:rsidRDefault="00EF1E79" w:rsidP="001F0C8C">
      <w:r>
        <w:separator/>
      </w:r>
    </w:p>
  </w:footnote>
  <w:footnote w:type="continuationSeparator" w:id="0">
    <w:p w:rsidR="00EF1E79" w:rsidRDefault="00EF1E79"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09F8"/>
    <w:rsid w:val="000C6335"/>
    <w:rsid w:val="000D0815"/>
    <w:rsid w:val="000E2903"/>
    <w:rsid w:val="000E40C8"/>
    <w:rsid w:val="000E6D50"/>
    <w:rsid w:val="000F4E80"/>
    <w:rsid w:val="000F5EED"/>
    <w:rsid w:val="00123642"/>
    <w:rsid w:val="001239D1"/>
    <w:rsid w:val="00131E0D"/>
    <w:rsid w:val="0014048C"/>
    <w:rsid w:val="001414D6"/>
    <w:rsid w:val="00147589"/>
    <w:rsid w:val="00147F88"/>
    <w:rsid w:val="001551FB"/>
    <w:rsid w:val="00161EA8"/>
    <w:rsid w:val="001649F2"/>
    <w:rsid w:val="00180D05"/>
    <w:rsid w:val="00181A81"/>
    <w:rsid w:val="001930EB"/>
    <w:rsid w:val="00194070"/>
    <w:rsid w:val="001A1B1B"/>
    <w:rsid w:val="001E2AD0"/>
    <w:rsid w:val="001E76EF"/>
    <w:rsid w:val="001F0C8C"/>
    <w:rsid w:val="001F2C4D"/>
    <w:rsid w:val="001F587E"/>
    <w:rsid w:val="00215033"/>
    <w:rsid w:val="00233B0E"/>
    <w:rsid w:val="0024296D"/>
    <w:rsid w:val="00250C2D"/>
    <w:rsid w:val="00252027"/>
    <w:rsid w:val="00254A0B"/>
    <w:rsid w:val="00257205"/>
    <w:rsid w:val="00265602"/>
    <w:rsid w:val="002A552D"/>
    <w:rsid w:val="002A7F61"/>
    <w:rsid w:val="002B46CB"/>
    <w:rsid w:val="002C04EA"/>
    <w:rsid w:val="002C07FB"/>
    <w:rsid w:val="002C2916"/>
    <w:rsid w:val="00300619"/>
    <w:rsid w:val="003032BF"/>
    <w:rsid w:val="003100D9"/>
    <w:rsid w:val="00333E77"/>
    <w:rsid w:val="00334379"/>
    <w:rsid w:val="003706C6"/>
    <w:rsid w:val="00373A04"/>
    <w:rsid w:val="003A0626"/>
    <w:rsid w:val="003A5249"/>
    <w:rsid w:val="003B2B6D"/>
    <w:rsid w:val="003B53F5"/>
    <w:rsid w:val="003C3F55"/>
    <w:rsid w:val="003D002D"/>
    <w:rsid w:val="003E1BB8"/>
    <w:rsid w:val="003F35F5"/>
    <w:rsid w:val="004221FA"/>
    <w:rsid w:val="00450A44"/>
    <w:rsid w:val="0047140B"/>
    <w:rsid w:val="004717F8"/>
    <w:rsid w:val="00476D57"/>
    <w:rsid w:val="004852AE"/>
    <w:rsid w:val="00485367"/>
    <w:rsid w:val="00492E07"/>
    <w:rsid w:val="004B6EB8"/>
    <w:rsid w:val="004C5366"/>
    <w:rsid w:val="004E2F4A"/>
    <w:rsid w:val="004F41C4"/>
    <w:rsid w:val="0050059B"/>
    <w:rsid w:val="00507850"/>
    <w:rsid w:val="0052071D"/>
    <w:rsid w:val="00534A5E"/>
    <w:rsid w:val="00537EFF"/>
    <w:rsid w:val="005445C9"/>
    <w:rsid w:val="00552825"/>
    <w:rsid w:val="005535C4"/>
    <w:rsid w:val="005A53F1"/>
    <w:rsid w:val="005A6413"/>
    <w:rsid w:val="005B345C"/>
    <w:rsid w:val="005B3EF4"/>
    <w:rsid w:val="005C42D3"/>
    <w:rsid w:val="005D2558"/>
    <w:rsid w:val="005D71EE"/>
    <w:rsid w:val="005E013D"/>
    <w:rsid w:val="005E3468"/>
    <w:rsid w:val="005E5D96"/>
    <w:rsid w:val="005E5F9F"/>
    <w:rsid w:val="0060035F"/>
    <w:rsid w:val="00606557"/>
    <w:rsid w:val="00607F45"/>
    <w:rsid w:val="00615B57"/>
    <w:rsid w:val="00616067"/>
    <w:rsid w:val="00617640"/>
    <w:rsid w:val="00627657"/>
    <w:rsid w:val="00633954"/>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4175"/>
    <w:rsid w:val="007744D8"/>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70BB"/>
    <w:rsid w:val="00915231"/>
    <w:rsid w:val="00940164"/>
    <w:rsid w:val="00942C4E"/>
    <w:rsid w:val="009464DA"/>
    <w:rsid w:val="009672A1"/>
    <w:rsid w:val="00976285"/>
    <w:rsid w:val="009A6410"/>
    <w:rsid w:val="009B23D5"/>
    <w:rsid w:val="009B40C0"/>
    <w:rsid w:val="009B4566"/>
    <w:rsid w:val="009D576E"/>
    <w:rsid w:val="009E2545"/>
    <w:rsid w:val="009E562A"/>
    <w:rsid w:val="00A03647"/>
    <w:rsid w:val="00A33980"/>
    <w:rsid w:val="00A5490B"/>
    <w:rsid w:val="00A57EA8"/>
    <w:rsid w:val="00A631DD"/>
    <w:rsid w:val="00A7237D"/>
    <w:rsid w:val="00A75424"/>
    <w:rsid w:val="00A848EF"/>
    <w:rsid w:val="00A86265"/>
    <w:rsid w:val="00A90843"/>
    <w:rsid w:val="00AA231A"/>
    <w:rsid w:val="00AD08AC"/>
    <w:rsid w:val="00AD2C59"/>
    <w:rsid w:val="00AD4552"/>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236E0"/>
    <w:rsid w:val="00C30A33"/>
    <w:rsid w:val="00C40A90"/>
    <w:rsid w:val="00C461A1"/>
    <w:rsid w:val="00C54BF8"/>
    <w:rsid w:val="00C56C12"/>
    <w:rsid w:val="00C619D1"/>
    <w:rsid w:val="00C8307D"/>
    <w:rsid w:val="00C85823"/>
    <w:rsid w:val="00C96C0D"/>
    <w:rsid w:val="00CC22BC"/>
    <w:rsid w:val="00CC2E75"/>
    <w:rsid w:val="00CD1E66"/>
    <w:rsid w:val="00CD74D8"/>
    <w:rsid w:val="00CD79BD"/>
    <w:rsid w:val="00CE1A9D"/>
    <w:rsid w:val="00CE28C2"/>
    <w:rsid w:val="00D07CC6"/>
    <w:rsid w:val="00D22DDF"/>
    <w:rsid w:val="00D55C90"/>
    <w:rsid w:val="00D85A0C"/>
    <w:rsid w:val="00D872F1"/>
    <w:rsid w:val="00DA041B"/>
    <w:rsid w:val="00DA2A9D"/>
    <w:rsid w:val="00DE7939"/>
    <w:rsid w:val="00DF23C1"/>
    <w:rsid w:val="00DF581F"/>
    <w:rsid w:val="00E10AEE"/>
    <w:rsid w:val="00E146B1"/>
    <w:rsid w:val="00E302A3"/>
    <w:rsid w:val="00E339C3"/>
    <w:rsid w:val="00E43426"/>
    <w:rsid w:val="00E4467F"/>
    <w:rsid w:val="00E516F9"/>
    <w:rsid w:val="00E62A56"/>
    <w:rsid w:val="00E631B1"/>
    <w:rsid w:val="00E64217"/>
    <w:rsid w:val="00E93829"/>
    <w:rsid w:val="00EC4AF8"/>
    <w:rsid w:val="00ED76C5"/>
    <w:rsid w:val="00EE299D"/>
    <w:rsid w:val="00EF1E79"/>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C4F29"/>
    <w:rsid w:val="00FD23F6"/>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uiPriority w:val="99"/>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styleId="3">
    <w:name w:val="Body Text Indent 3"/>
    <w:basedOn w:val="a"/>
    <w:link w:val="30"/>
    <w:unhideWhenUsed/>
    <w:rsid w:val="000C09F8"/>
    <w:pPr>
      <w:spacing w:after="120" w:line="276" w:lineRule="auto"/>
      <w:ind w:left="283"/>
    </w:pPr>
    <w:rPr>
      <w:rFonts w:ascii="Calibri" w:hAnsi="Calibri"/>
      <w:sz w:val="16"/>
      <w:szCs w:val="16"/>
    </w:rPr>
  </w:style>
  <w:style w:type="character" w:customStyle="1" w:styleId="30">
    <w:name w:val="Основной текст с отступом 3 Знак"/>
    <w:link w:val="3"/>
    <w:rsid w:val="000C09F8"/>
    <w:rPr>
      <w:rFonts w:ascii="Calibri" w:hAnsi="Calibri"/>
      <w:sz w:val="16"/>
      <w:szCs w:val="16"/>
    </w:rPr>
  </w:style>
  <w:style w:type="paragraph" w:customStyle="1" w:styleId="af3">
    <w:name w:val="Знак Знак Знак"/>
    <w:basedOn w:val="a"/>
    <w:rsid w:val="000C09F8"/>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783;fld=134;dst=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0359C902127E08D428EBDCA1C4DC447B0DF3EE1A23518A9704F561FAE3DDDF0FB1A581FF675DBF88BA1F51Fc0FEJ"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361.qjUGt2ZxqkUt_yAr7cJvUWbVU_Sy50KuhpRcF_tsPqbMFwo8ZhGlye-fF_4-F5g6mmlHUvIh_QBGIhWNxYn8-RcjfPUh2RKTAeiBpX7241QhWJC2bCFoNj77iSIzBu8aL23WzQl0oco_ypKKZ7dRqEJHaHFjvhpHQdFFvLKRkAk.a06136d7b7d1f214741263bf24320eed5f2b6378&amp;uuid=&amp;state=PEtFfuTeVD4jaxywoSUvtJXex15Wcbo_WC5IbL5gF2nA55R7BZzfUbx-UGhzxgeV&amp;data=UlNrNmk5WktYejY4cHFySjRXSWhXRXk5LVJNUHo1Y1JLSjI1T0k1alU2aUc3Q3U2TGRIUTFhbHVZak5INTVqS0FxN1pnTDJoamFnV2NpN3BWT1dkREtNUzNCckkxVUEyWmVxbXBDZDdOTTJ1SlUwQ2t3bWFRdw&amp;b64e=2&amp;sign=af7d28a0acbe0562faad853076074138&amp;keyno=0&amp;cst=AiuY0DBWFJ5fN_r-AEszk-DMcPL7BIVbJpjYGS5tN_J4evv2dsoXPxoidtkEO5eFtFbZEvC7jJBFnmYQRWRYIpJyt5fZagGOh5KjOpXR8VX5BDUaYvy3NswzbaLNukrjsM_uddCRQuDK0k9GTTtP1w2HfwGKsBqiwgvUmZfeWoSrcoI81WvibqUyElrthj6BYNOj99cBNA4yi1ANoJpsq4AB9CD50gpeTpO6uYm2ldRxt5Qo0yroIh3SwLnjMRaW&amp;ref=orjY4mGPRjk5boDnW0uvlrrd71vZw9kpJj7zX3BVWUOg48y7Lfq4s1ouwfbzVWKzIkc3E4mCdS4_XvPfFpvyjjaQV1IgYsdmRkCvEY33-d-ubZQWhpxFclENb8BJlgwDXjphYrLiL0gaeG0MDjW-o5i1_uC-1CpTRKp0ERjtgz3vujHT6o-8mdK68E_1y47PIgLW6_YJLEXjO9Sxj4EFZAtnx_j1006yXahr7ywYdrhwxTrHIKUckinYePzXfTXcRwUwOvcfMLRCI9tAqkmHKcHTGqk9F4xN2DWj1078O78IYViFkimKC347DMjGmQRGxtVDrA0XQbBKTMsG4V9CprL-HRlUuOdTxnemHIpM4FnE39gHAQlamClRINAKR2zeqJIzIbzbwCd4Qu28B2MF4QmpBwfm5ERfCsb-JgUbxeLGVgKaHK8hqhuMamrtDlnScafHrWIeLwJ_JI9dcDi2cOasjqdEabpZ5pHcxhNQslV8e4bwtX8w-g&amp;l10n=ru&amp;cts=1489649226918&amp;mc=4.46423465272656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B7F7-7AFD-4CB9-B555-22920B13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14518</Words>
  <Characters>82753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subject/>
  <dc:creator>Даут</dc:creator>
  <cp:keywords/>
  <dc:description/>
  <cp:lastModifiedBy>qqq</cp:lastModifiedBy>
  <cp:revision>35</cp:revision>
  <cp:lastPrinted>2018-01-22T04:08:00Z</cp:lastPrinted>
  <dcterms:created xsi:type="dcterms:W3CDTF">2014-11-04T05:45:00Z</dcterms:created>
  <dcterms:modified xsi:type="dcterms:W3CDTF">2018-01-22T04:11:00Z</dcterms:modified>
</cp:coreProperties>
</file>