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67" w:rsidRDefault="00165D67" w:rsidP="00165D67">
      <w:pPr>
        <w:jc w:val="center"/>
        <w:rPr>
          <w:b/>
          <w:sz w:val="28"/>
          <w:szCs w:val="28"/>
        </w:rPr>
      </w:pPr>
      <w:r>
        <w:rPr>
          <w:b/>
          <w:sz w:val="28"/>
          <w:szCs w:val="28"/>
        </w:rPr>
        <w:t>СОВЕТ СЕЛЬСКОГО ПОСЕЛЕНИЯ КАРМАСКАЛИНСКИЙ СЕЛЬСОВЕТ МУНИЦИПАЛЬНОГО РАЙОНА КАРМАСКАЛИНСКИЙ РАЙОН РЕСПУБЛИКИ БАШКОРТОСТАН</w:t>
      </w:r>
    </w:p>
    <w:p w:rsidR="00165D67" w:rsidRDefault="00165D67" w:rsidP="00165D67">
      <w:pPr>
        <w:jc w:val="center"/>
        <w:rPr>
          <w:b/>
          <w:sz w:val="28"/>
          <w:szCs w:val="28"/>
        </w:rPr>
      </w:pPr>
    </w:p>
    <w:p w:rsidR="00165D67" w:rsidRDefault="00165D67" w:rsidP="00165D67">
      <w:pPr>
        <w:jc w:val="center"/>
        <w:rPr>
          <w:b/>
          <w:sz w:val="28"/>
          <w:szCs w:val="28"/>
        </w:rPr>
      </w:pPr>
    </w:p>
    <w:p w:rsidR="00165D67" w:rsidRPr="005A5311" w:rsidRDefault="00165D67" w:rsidP="00165D67">
      <w:pPr>
        <w:pStyle w:val="ConsPlusTitle"/>
        <w:widowControl/>
        <w:jc w:val="center"/>
        <w:rPr>
          <w:rFonts w:ascii="Times New Roman" w:hAnsi="Times New Roman" w:cs="Times New Roman"/>
          <w:sz w:val="28"/>
          <w:szCs w:val="28"/>
        </w:rPr>
      </w:pPr>
      <w:r w:rsidRPr="005A5311">
        <w:rPr>
          <w:rFonts w:ascii="Times New Roman" w:hAnsi="Times New Roman" w:cs="Times New Roman"/>
          <w:sz w:val="28"/>
          <w:szCs w:val="28"/>
        </w:rPr>
        <w:t>РЕШЕНИЕ</w:t>
      </w:r>
    </w:p>
    <w:p w:rsidR="004B0FA4" w:rsidRDefault="004B0FA4" w:rsidP="004B0FA4">
      <w:pPr>
        <w:widowControl w:val="0"/>
        <w:autoSpaceDE w:val="0"/>
        <w:autoSpaceDN w:val="0"/>
        <w:adjustRightInd w:val="0"/>
        <w:jc w:val="center"/>
        <w:rPr>
          <w:b/>
          <w:bCs/>
          <w:sz w:val="28"/>
          <w:szCs w:val="28"/>
        </w:rPr>
      </w:pPr>
      <w:r>
        <w:rPr>
          <w:b/>
          <w:bCs/>
          <w:sz w:val="28"/>
          <w:szCs w:val="28"/>
        </w:rPr>
        <w:t xml:space="preserve">№ </w:t>
      </w:r>
      <w:r w:rsidR="001638E4">
        <w:rPr>
          <w:b/>
          <w:bCs/>
          <w:sz w:val="28"/>
          <w:szCs w:val="28"/>
        </w:rPr>
        <w:t>17/1 от 13</w:t>
      </w:r>
      <w:r>
        <w:rPr>
          <w:b/>
          <w:bCs/>
          <w:sz w:val="28"/>
          <w:szCs w:val="28"/>
        </w:rPr>
        <w:t xml:space="preserve"> </w:t>
      </w:r>
      <w:r w:rsidR="001638E4">
        <w:rPr>
          <w:b/>
          <w:bCs/>
          <w:sz w:val="28"/>
          <w:szCs w:val="28"/>
        </w:rPr>
        <w:t>апреля 2017</w:t>
      </w:r>
      <w:r>
        <w:rPr>
          <w:b/>
          <w:bCs/>
          <w:sz w:val="28"/>
          <w:szCs w:val="28"/>
        </w:rPr>
        <w:t xml:space="preserve"> года</w:t>
      </w:r>
    </w:p>
    <w:p w:rsidR="004B0FA4" w:rsidRDefault="004B0FA4" w:rsidP="004B0FA4">
      <w:pPr>
        <w:widowControl w:val="0"/>
        <w:autoSpaceDE w:val="0"/>
        <w:autoSpaceDN w:val="0"/>
        <w:adjustRightInd w:val="0"/>
        <w:jc w:val="center"/>
        <w:rPr>
          <w:b/>
          <w:bCs/>
          <w:sz w:val="28"/>
          <w:szCs w:val="28"/>
        </w:rPr>
      </w:pPr>
    </w:p>
    <w:p w:rsidR="00983448" w:rsidRDefault="00983448" w:rsidP="004B0FA4">
      <w:pPr>
        <w:widowControl w:val="0"/>
        <w:autoSpaceDE w:val="0"/>
        <w:autoSpaceDN w:val="0"/>
        <w:adjustRightInd w:val="0"/>
        <w:jc w:val="center"/>
        <w:rPr>
          <w:b/>
          <w:bCs/>
          <w:sz w:val="28"/>
          <w:szCs w:val="28"/>
        </w:rPr>
      </w:pPr>
    </w:p>
    <w:p w:rsidR="004B0FA4" w:rsidRDefault="004B0FA4" w:rsidP="004B0FA4">
      <w:pPr>
        <w:widowControl w:val="0"/>
        <w:autoSpaceDE w:val="0"/>
        <w:autoSpaceDN w:val="0"/>
        <w:adjustRightInd w:val="0"/>
        <w:jc w:val="center"/>
        <w:rPr>
          <w:b/>
          <w:bCs/>
          <w:sz w:val="28"/>
          <w:szCs w:val="28"/>
        </w:rPr>
      </w:pPr>
      <w:r>
        <w:rPr>
          <w:b/>
          <w:bCs/>
          <w:sz w:val="28"/>
          <w:szCs w:val="28"/>
        </w:rPr>
        <w:t>О внесении изменений в Правила землепользования</w:t>
      </w:r>
    </w:p>
    <w:p w:rsidR="004B0FA4" w:rsidRDefault="004B0FA4" w:rsidP="004B0FA4">
      <w:pPr>
        <w:widowControl w:val="0"/>
        <w:autoSpaceDE w:val="0"/>
        <w:autoSpaceDN w:val="0"/>
        <w:adjustRightInd w:val="0"/>
        <w:jc w:val="center"/>
        <w:rPr>
          <w:b/>
          <w:sz w:val="28"/>
          <w:szCs w:val="28"/>
        </w:rPr>
      </w:pPr>
      <w:r>
        <w:rPr>
          <w:b/>
          <w:bCs/>
          <w:sz w:val="28"/>
          <w:szCs w:val="28"/>
        </w:rPr>
        <w:t xml:space="preserve">и застройки  </w:t>
      </w:r>
      <w:r>
        <w:rPr>
          <w:b/>
          <w:sz w:val="28"/>
          <w:szCs w:val="28"/>
        </w:rPr>
        <w:t>сельского поселения  Кармаскалинский сельсовет муниципального района Кармаскалинский район</w:t>
      </w:r>
    </w:p>
    <w:p w:rsidR="004B0FA4" w:rsidRDefault="004B0FA4" w:rsidP="004B0FA4">
      <w:pPr>
        <w:widowControl w:val="0"/>
        <w:autoSpaceDE w:val="0"/>
        <w:autoSpaceDN w:val="0"/>
        <w:adjustRightInd w:val="0"/>
        <w:jc w:val="center"/>
        <w:rPr>
          <w:b/>
          <w:sz w:val="28"/>
          <w:szCs w:val="28"/>
        </w:rPr>
      </w:pPr>
      <w:r>
        <w:rPr>
          <w:b/>
          <w:sz w:val="28"/>
          <w:szCs w:val="28"/>
        </w:rPr>
        <w:t xml:space="preserve"> Республики Башкортостан</w:t>
      </w:r>
    </w:p>
    <w:p w:rsidR="00FB2EFA" w:rsidRDefault="00FB2EFA" w:rsidP="004B0FA4">
      <w:pPr>
        <w:widowControl w:val="0"/>
        <w:autoSpaceDE w:val="0"/>
        <w:autoSpaceDN w:val="0"/>
        <w:adjustRightInd w:val="0"/>
        <w:jc w:val="center"/>
        <w:rPr>
          <w:b/>
          <w:bCs/>
          <w:sz w:val="28"/>
          <w:szCs w:val="28"/>
        </w:rPr>
      </w:pPr>
    </w:p>
    <w:p w:rsidR="004B0FA4" w:rsidRDefault="004B0FA4" w:rsidP="004B0FA4">
      <w:pPr>
        <w:widowControl w:val="0"/>
        <w:autoSpaceDE w:val="0"/>
        <w:autoSpaceDN w:val="0"/>
        <w:adjustRightInd w:val="0"/>
        <w:jc w:val="center"/>
      </w:pPr>
    </w:p>
    <w:p w:rsidR="004B0FA4" w:rsidRDefault="004B0FA4" w:rsidP="00165D67">
      <w:pPr>
        <w:widowControl w:val="0"/>
        <w:autoSpaceDE w:val="0"/>
        <w:autoSpaceDN w:val="0"/>
        <w:adjustRightInd w:val="0"/>
        <w:jc w:val="both"/>
        <w:rPr>
          <w:sz w:val="28"/>
          <w:szCs w:val="28"/>
        </w:rPr>
      </w:pPr>
      <w:r>
        <w:rPr>
          <w:b/>
          <w:bCs/>
        </w:rPr>
        <w:t xml:space="preserve"> </w:t>
      </w:r>
      <w:r w:rsidR="00165D67">
        <w:rPr>
          <w:b/>
          <w:bCs/>
        </w:rPr>
        <w:tab/>
      </w:r>
      <w:proofErr w:type="gramStart"/>
      <w:r>
        <w:rPr>
          <w:sz w:val="28"/>
          <w:szCs w:val="28"/>
        </w:rPr>
        <w:t xml:space="preserve">В соответствии с Федеральным </w:t>
      </w:r>
      <w:hyperlink r:id="rId6" w:history="1">
        <w:r>
          <w:rPr>
            <w:rStyle w:val="a3"/>
            <w:color w:val="auto"/>
            <w:sz w:val="28"/>
            <w:szCs w:val="28"/>
            <w:u w:val="none"/>
          </w:rPr>
          <w:t>законом</w:t>
        </w:r>
      </w:hyperlink>
      <w:r>
        <w:rPr>
          <w:sz w:val="28"/>
          <w:szCs w:val="28"/>
        </w:rPr>
        <w:t xml:space="preserve"> "Об общих принципах организации местного самоуправления в Российской Федерации", </w:t>
      </w:r>
      <w:hyperlink r:id="rId7" w:history="1">
        <w:r>
          <w:rPr>
            <w:rStyle w:val="a3"/>
            <w:color w:val="auto"/>
            <w:sz w:val="28"/>
            <w:szCs w:val="28"/>
            <w:u w:val="none"/>
          </w:rPr>
          <w:t>статьями 31</w:t>
        </w:r>
      </w:hyperlink>
      <w:r>
        <w:rPr>
          <w:sz w:val="28"/>
          <w:szCs w:val="28"/>
        </w:rPr>
        <w:t xml:space="preserve">, </w:t>
      </w:r>
      <w:hyperlink r:id="rId8" w:history="1">
        <w:r>
          <w:rPr>
            <w:rStyle w:val="a3"/>
            <w:color w:val="auto"/>
            <w:sz w:val="28"/>
            <w:szCs w:val="28"/>
            <w:u w:val="none"/>
          </w:rPr>
          <w:t>32</w:t>
        </w:r>
      </w:hyperlink>
      <w:r>
        <w:rPr>
          <w:sz w:val="28"/>
          <w:szCs w:val="28"/>
        </w:rPr>
        <w:t xml:space="preserve">, </w:t>
      </w:r>
      <w:hyperlink r:id="rId9" w:history="1">
        <w:r>
          <w:rPr>
            <w:rStyle w:val="a3"/>
            <w:color w:val="auto"/>
            <w:sz w:val="28"/>
            <w:szCs w:val="28"/>
            <w:u w:val="none"/>
          </w:rPr>
          <w:t>33</w:t>
        </w:r>
      </w:hyperlink>
      <w:r>
        <w:rPr>
          <w:sz w:val="28"/>
          <w:szCs w:val="28"/>
        </w:rPr>
        <w:t xml:space="preserve"> Градостроительного кодекса Российской Федерации, ст. 3 Устава  сельского поселения  Кармаскалинский сельсовет муниципального района Кармаскалинский район Республики Башкортостан, с учетом результатов публичных слушаний</w:t>
      </w:r>
      <w:r w:rsidR="001638E4">
        <w:rPr>
          <w:sz w:val="28"/>
          <w:szCs w:val="28"/>
        </w:rPr>
        <w:t xml:space="preserve"> проведенных 28 марта </w:t>
      </w:r>
      <w:r w:rsidR="00165D67">
        <w:rPr>
          <w:sz w:val="28"/>
          <w:szCs w:val="28"/>
        </w:rPr>
        <w:t>201</w:t>
      </w:r>
      <w:r w:rsidR="001638E4">
        <w:rPr>
          <w:sz w:val="28"/>
          <w:szCs w:val="28"/>
        </w:rPr>
        <w:t>7</w:t>
      </w:r>
      <w:r w:rsidR="00165D67">
        <w:rPr>
          <w:sz w:val="28"/>
          <w:szCs w:val="28"/>
        </w:rPr>
        <w:t xml:space="preserve"> года, </w:t>
      </w:r>
      <w:r>
        <w:rPr>
          <w:sz w:val="28"/>
          <w:szCs w:val="28"/>
        </w:rPr>
        <w:t xml:space="preserve"> </w:t>
      </w:r>
      <w:r w:rsidR="00165D67">
        <w:rPr>
          <w:sz w:val="28"/>
          <w:szCs w:val="28"/>
        </w:rPr>
        <w:t xml:space="preserve">Совет сельского поселения  Кармаскалинский сельсовет муниципального района Кармаскалинский район </w:t>
      </w:r>
      <w:r w:rsidRPr="00165D67">
        <w:rPr>
          <w:b/>
          <w:sz w:val="28"/>
          <w:szCs w:val="28"/>
        </w:rPr>
        <w:t>решил</w:t>
      </w:r>
      <w:r>
        <w:rPr>
          <w:sz w:val="28"/>
          <w:szCs w:val="28"/>
        </w:rPr>
        <w:t>:</w:t>
      </w:r>
      <w:proofErr w:type="gramEnd"/>
    </w:p>
    <w:p w:rsidR="004B0FA4" w:rsidRDefault="004B0FA4" w:rsidP="004B0FA4">
      <w:pPr>
        <w:widowControl w:val="0"/>
        <w:autoSpaceDE w:val="0"/>
        <w:autoSpaceDN w:val="0"/>
        <w:adjustRightInd w:val="0"/>
        <w:ind w:firstLine="540"/>
        <w:jc w:val="both"/>
        <w:rPr>
          <w:sz w:val="28"/>
          <w:szCs w:val="28"/>
        </w:rPr>
      </w:pPr>
      <w:r>
        <w:rPr>
          <w:sz w:val="28"/>
          <w:szCs w:val="28"/>
        </w:rPr>
        <w:t xml:space="preserve">1. Внести изменения и дополнения в  </w:t>
      </w:r>
      <w:hyperlink r:id="rId10" w:history="1">
        <w:r>
          <w:rPr>
            <w:rStyle w:val="a3"/>
            <w:color w:val="auto"/>
            <w:sz w:val="28"/>
            <w:szCs w:val="28"/>
            <w:u w:val="none"/>
          </w:rPr>
          <w:t>Правила</w:t>
        </w:r>
      </w:hyperlink>
      <w:r>
        <w:rPr>
          <w:sz w:val="28"/>
          <w:szCs w:val="28"/>
        </w:rPr>
        <w:t xml:space="preserve"> землепользования и застройки  сельского поселения  Кармаскалинский сельсовет муниципального района Кармаскалинский район Республики Башкортостан, утвержденные решением   Совета сельского поселения  Кармаскалинский сельсовет муниципального района Кармаскалинский район Республики Башкортостан от  </w:t>
      </w:r>
      <w:r w:rsidRPr="00F654E0">
        <w:rPr>
          <w:color w:val="000000"/>
          <w:sz w:val="28"/>
          <w:szCs w:val="28"/>
        </w:rPr>
        <w:t xml:space="preserve">20 </w:t>
      </w:r>
      <w:r w:rsidR="00983448">
        <w:rPr>
          <w:color w:val="000000"/>
          <w:sz w:val="28"/>
          <w:szCs w:val="28"/>
        </w:rPr>
        <w:t>декабря</w:t>
      </w:r>
      <w:r w:rsidRPr="00F654E0">
        <w:rPr>
          <w:color w:val="000000"/>
          <w:sz w:val="28"/>
          <w:szCs w:val="28"/>
        </w:rPr>
        <w:t xml:space="preserve"> 2013 год</w:t>
      </w:r>
      <w:r>
        <w:rPr>
          <w:color w:val="000000"/>
          <w:sz w:val="28"/>
          <w:szCs w:val="28"/>
        </w:rPr>
        <w:t>а</w:t>
      </w:r>
      <w:r w:rsidRPr="00F654E0">
        <w:rPr>
          <w:color w:val="000000"/>
          <w:sz w:val="28"/>
          <w:szCs w:val="28"/>
        </w:rPr>
        <w:t xml:space="preserve"> </w:t>
      </w:r>
      <w:r>
        <w:rPr>
          <w:color w:val="000000"/>
          <w:sz w:val="28"/>
          <w:szCs w:val="28"/>
        </w:rPr>
        <w:t xml:space="preserve"> № </w:t>
      </w:r>
      <w:r w:rsidRPr="00F654E0">
        <w:rPr>
          <w:color w:val="000000"/>
          <w:sz w:val="28"/>
          <w:szCs w:val="28"/>
        </w:rPr>
        <w:t>2</w:t>
      </w:r>
      <w:r w:rsidR="00983448">
        <w:rPr>
          <w:color w:val="000000"/>
          <w:sz w:val="28"/>
          <w:szCs w:val="28"/>
        </w:rPr>
        <w:t>8</w:t>
      </w:r>
      <w:r w:rsidRPr="00F654E0">
        <w:rPr>
          <w:color w:val="000000"/>
          <w:sz w:val="28"/>
          <w:szCs w:val="28"/>
        </w:rPr>
        <w:t>/1</w:t>
      </w:r>
      <w:r>
        <w:rPr>
          <w:sz w:val="28"/>
          <w:szCs w:val="28"/>
        </w:rPr>
        <w:t xml:space="preserve">изложив их в новой редакции согласно </w:t>
      </w:r>
      <w:hyperlink r:id="rId11" w:anchor="Par197" w:history="1">
        <w:r>
          <w:rPr>
            <w:rStyle w:val="a3"/>
            <w:color w:val="auto"/>
            <w:sz w:val="28"/>
            <w:szCs w:val="28"/>
            <w:u w:val="none"/>
          </w:rPr>
          <w:t>приложению</w:t>
        </w:r>
      </w:hyperlink>
      <w:r>
        <w:rPr>
          <w:sz w:val="28"/>
          <w:szCs w:val="28"/>
        </w:rPr>
        <w:t xml:space="preserve"> к настоящему решению.</w:t>
      </w:r>
    </w:p>
    <w:p w:rsidR="004B0FA4" w:rsidRDefault="004B0FA4" w:rsidP="004B0F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bCs/>
          <w:sz w:val="28"/>
          <w:szCs w:val="28"/>
        </w:rPr>
        <w:t xml:space="preserve">.  </w:t>
      </w:r>
      <w:proofErr w:type="gramStart"/>
      <w:r>
        <w:rPr>
          <w:rFonts w:ascii="Times New Roman" w:hAnsi="Times New Roman" w:cs="Times New Roman"/>
          <w:sz w:val="28"/>
          <w:szCs w:val="28"/>
        </w:rPr>
        <w:t>Настоящее решение  опубликовать (разместить)</w:t>
      </w:r>
      <w:r w:rsidR="00252520" w:rsidRPr="003339C3">
        <w:rPr>
          <w:sz w:val="28"/>
          <w:szCs w:val="28"/>
        </w:rPr>
        <w:t xml:space="preserve">  </w:t>
      </w:r>
      <w:r w:rsidR="00252520" w:rsidRPr="00252520">
        <w:rPr>
          <w:rFonts w:ascii="Times New Roman" w:hAnsi="Times New Roman" w:cs="Times New Roman"/>
          <w:sz w:val="28"/>
          <w:szCs w:val="28"/>
        </w:rPr>
        <w:t xml:space="preserve">в сети общего доступа «Интернет» на официальном сайте </w:t>
      </w:r>
      <w:r w:rsidR="00252520" w:rsidRPr="00252520">
        <w:rPr>
          <w:rFonts w:ascii="Times New Roman" w:hAnsi="Times New Roman" w:cs="Times New Roman"/>
          <w:bCs/>
          <w:sz w:val="28"/>
          <w:szCs w:val="28"/>
        </w:rPr>
        <w:t xml:space="preserve">сельского поселения  Кармаскалинский </w:t>
      </w:r>
      <w:r w:rsidR="00252520" w:rsidRPr="00252520">
        <w:rPr>
          <w:rFonts w:ascii="Times New Roman" w:hAnsi="Times New Roman" w:cs="Times New Roman"/>
          <w:sz w:val="28"/>
          <w:szCs w:val="28"/>
        </w:rPr>
        <w:t xml:space="preserve">сельсовет муниципального района Кармаскалинский район Республики Башкортостан </w:t>
      </w:r>
      <w:hyperlink r:id="rId12" w:history="1">
        <w:r w:rsidR="00252520" w:rsidRPr="00252520">
          <w:rPr>
            <w:rStyle w:val="a3"/>
            <w:rFonts w:ascii="Times New Roman" w:hAnsi="Times New Roman" w:cs="Times New Roman"/>
            <w:sz w:val="28"/>
            <w:szCs w:val="28"/>
            <w:lang w:val="en-US"/>
          </w:rPr>
          <w:t>www</w:t>
        </w:r>
        <w:r w:rsidR="00252520" w:rsidRPr="00252520">
          <w:rPr>
            <w:rStyle w:val="a3"/>
            <w:rFonts w:ascii="Times New Roman" w:hAnsi="Times New Roman" w:cs="Times New Roman"/>
            <w:sz w:val="28"/>
            <w:szCs w:val="28"/>
          </w:rPr>
          <w:t>.</w:t>
        </w:r>
        <w:proofErr w:type="spellStart"/>
        <w:r w:rsidR="00252520" w:rsidRPr="00252520">
          <w:rPr>
            <w:rStyle w:val="a3"/>
            <w:rFonts w:ascii="Times New Roman" w:hAnsi="Times New Roman" w:cs="Times New Roman"/>
            <w:sz w:val="28"/>
            <w:szCs w:val="28"/>
            <w:lang w:val="en-US"/>
          </w:rPr>
          <w:t>karmask</w:t>
        </w:r>
        <w:proofErr w:type="spellEnd"/>
        <w:r w:rsidR="00252520" w:rsidRPr="00252520">
          <w:rPr>
            <w:rStyle w:val="a3"/>
            <w:rFonts w:ascii="Times New Roman" w:hAnsi="Times New Roman" w:cs="Times New Roman"/>
            <w:sz w:val="28"/>
            <w:szCs w:val="28"/>
          </w:rPr>
          <w:t>.</w:t>
        </w:r>
        <w:proofErr w:type="spellStart"/>
        <w:r w:rsidR="00252520" w:rsidRPr="00252520">
          <w:rPr>
            <w:rStyle w:val="a3"/>
            <w:rFonts w:ascii="Times New Roman" w:hAnsi="Times New Roman" w:cs="Times New Roman"/>
            <w:sz w:val="28"/>
            <w:szCs w:val="28"/>
            <w:lang w:val="en-US"/>
          </w:rPr>
          <w:t>ru</w:t>
        </w:r>
        <w:proofErr w:type="spellEnd"/>
      </w:hyperlink>
      <w:r w:rsidR="00252520">
        <w:rPr>
          <w:rStyle w:val="a3"/>
          <w:rFonts w:ascii="Times New Roman" w:hAnsi="Times New Roman" w:cs="Times New Roman"/>
          <w:sz w:val="28"/>
          <w:szCs w:val="28"/>
        </w:rPr>
        <w:t xml:space="preserve"> </w:t>
      </w:r>
      <w:r w:rsidRPr="00252520">
        <w:rPr>
          <w:rFonts w:ascii="Times New Roman" w:hAnsi="Times New Roman" w:cs="Times New Roman"/>
          <w:sz w:val="28"/>
          <w:szCs w:val="28"/>
        </w:rPr>
        <w:t>и</w:t>
      </w:r>
      <w:r>
        <w:rPr>
          <w:rFonts w:ascii="Times New Roman" w:hAnsi="Times New Roman"/>
          <w:sz w:val="28"/>
          <w:szCs w:val="28"/>
        </w:rPr>
        <w:t xml:space="preserve"> обнародовать на информационном стенде Совета</w:t>
      </w:r>
      <w:r>
        <w:rPr>
          <w:rFonts w:ascii="Times New Roman" w:hAnsi="Times New Roman" w:cs="Times New Roman"/>
          <w:sz w:val="28"/>
          <w:szCs w:val="28"/>
        </w:rPr>
        <w:t xml:space="preserve"> сельского поселения  Кармаскалинский сельсовет</w:t>
      </w:r>
      <w:r>
        <w:rPr>
          <w:rFonts w:ascii="Times New Roman" w:hAnsi="Times New Roman"/>
          <w:sz w:val="28"/>
          <w:szCs w:val="28"/>
        </w:rPr>
        <w:t xml:space="preserve"> муниципального района Кармаскалинский район Республики Башкортостан, расположенном в здании администрации </w:t>
      </w:r>
      <w:r w:rsidR="00983448" w:rsidRPr="00983448">
        <w:rPr>
          <w:rFonts w:ascii="Times New Roman" w:hAnsi="Times New Roman" w:cs="Times New Roman"/>
          <w:sz w:val="28"/>
          <w:szCs w:val="28"/>
        </w:rPr>
        <w:t>сельского поселения  Кармаскалинский сельсовет</w:t>
      </w:r>
      <w:r w:rsidR="00983448">
        <w:rPr>
          <w:rFonts w:ascii="Times New Roman" w:hAnsi="Times New Roman"/>
          <w:sz w:val="28"/>
          <w:szCs w:val="28"/>
        </w:rPr>
        <w:t xml:space="preserve"> </w:t>
      </w:r>
      <w:r>
        <w:rPr>
          <w:rFonts w:ascii="Times New Roman" w:hAnsi="Times New Roman"/>
          <w:sz w:val="28"/>
          <w:szCs w:val="28"/>
        </w:rPr>
        <w:t>муниципального района Кармаскалинский район Республики Башкортостан</w:t>
      </w:r>
      <w:r>
        <w:rPr>
          <w:rFonts w:ascii="Times New Roman" w:hAnsi="Times New Roman" w:cs="Times New Roman"/>
          <w:sz w:val="28"/>
          <w:szCs w:val="28"/>
        </w:rPr>
        <w:t>.</w:t>
      </w:r>
      <w:proofErr w:type="gramEnd"/>
    </w:p>
    <w:p w:rsidR="004B0FA4" w:rsidRDefault="004B0FA4" w:rsidP="004B0FA4">
      <w:pPr>
        <w:pStyle w:val="a4"/>
        <w:ind w:firstLine="150"/>
        <w:jc w:val="both"/>
        <w:rPr>
          <w:rFonts w:ascii="Times New Roman" w:hAnsi="Times New Roman"/>
          <w:color w:val="000000"/>
          <w:sz w:val="28"/>
          <w:szCs w:val="28"/>
        </w:rPr>
      </w:pPr>
      <w:r>
        <w:rPr>
          <w:rFonts w:ascii="Times New Roman" w:hAnsi="Times New Roman"/>
          <w:bCs/>
          <w:sz w:val="28"/>
          <w:szCs w:val="28"/>
        </w:rPr>
        <w:t xml:space="preserve">     </w:t>
      </w:r>
      <w:r w:rsidRPr="004B0FA4">
        <w:rPr>
          <w:rFonts w:ascii="Times New Roman" w:hAnsi="Times New Roman"/>
          <w:bCs/>
          <w:sz w:val="28"/>
          <w:szCs w:val="28"/>
        </w:rPr>
        <w:t>3</w:t>
      </w:r>
      <w:r>
        <w:rPr>
          <w:bCs/>
          <w:sz w:val="28"/>
          <w:szCs w:val="28"/>
        </w:rPr>
        <w:t xml:space="preserve">. </w:t>
      </w:r>
      <w:proofErr w:type="gramStart"/>
      <w:r w:rsidRPr="004F4C8D">
        <w:rPr>
          <w:rFonts w:ascii="Times New Roman" w:hAnsi="Times New Roman"/>
          <w:color w:val="000000"/>
          <w:sz w:val="28"/>
          <w:szCs w:val="28"/>
        </w:rPr>
        <w:t>Контроль за</w:t>
      </w:r>
      <w:proofErr w:type="gramEnd"/>
      <w:r w:rsidRPr="004F4C8D">
        <w:rPr>
          <w:rFonts w:ascii="Times New Roman" w:hAnsi="Times New Roman"/>
          <w:color w:val="000000"/>
          <w:sz w:val="28"/>
          <w:szCs w:val="28"/>
        </w:rPr>
        <w:t xml:space="preserve"> исполнением настоящего решения возложить на постоянн</w:t>
      </w:r>
      <w:r>
        <w:rPr>
          <w:rFonts w:ascii="Times New Roman" w:hAnsi="Times New Roman"/>
          <w:color w:val="000000"/>
          <w:sz w:val="28"/>
          <w:szCs w:val="28"/>
        </w:rPr>
        <w:t>ые</w:t>
      </w:r>
      <w:r w:rsidRPr="004F4C8D">
        <w:rPr>
          <w:rFonts w:ascii="Times New Roman" w:hAnsi="Times New Roman"/>
          <w:color w:val="000000"/>
          <w:sz w:val="28"/>
          <w:szCs w:val="28"/>
        </w:rPr>
        <w:t xml:space="preserve"> комисси</w:t>
      </w:r>
      <w:r>
        <w:rPr>
          <w:rFonts w:ascii="Times New Roman" w:hAnsi="Times New Roman"/>
          <w:color w:val="000000"/>
          <w:sz w:val="28"/>
          <w:szCs w:val="28"/>
        </w:rPr>
        <w:t>и</w:t>
      </w:r>
      <w:r w:rsidRPr="004F4C8D">
        <w:rPr>
          <w:rFonts w:ascii="Times New Roman" w:hAnsi="Times New Roman"/>
          <w:color w:val="000000"/>
          <w:sz w:val="28"/>
          <w:szCs w:val="28"/>
        </w:rPr>
        <w:t xml:space="preserve"> Совета </w:t>
      </w:r>
      <w:r>
        <w:rPr>
          <w:rFonts w:ascii="Times New Roman" w:hAnsi="Times New Roman"/>
          <w:color w:val="000000"/>
          <w:sz w:val="28"/>
          <w:szCs w:val="28"/>
        </w:rPr>
        <w:t xml:space="preserve">сельского поселения </w:t>
      </w:r>
      <w:r>
        <w:rPr>
          <w:rFonts w:ascii="Times New Roman" w:hAnsi="Times New Roman"/>
          <w:sz w:val="28"/>
          <w:szCs w:val="28"/>
        </w:rPr>
        <w:t>Кармаскалинский</w:t>
      </w:r>
      <w:r>
        <w:rPr>
          <w:rFonts w:ascii="Times New Roman" w:hAnsi="Times New Roman"/>
          <w:color w:val="000000"/>
          <w:sz w:val="28"/>
          <w:szCs w:val="28"/>
        </w:rPr>
        <w:t xml:space="preserve"> сельсовет муниципального района Кармаскалинский район Республики Башкортостан.</w:t>
      </w:r>
    </w:p>
    <w:p w:rsidR="009F2155" w:rsidRDefault="009F2155" w:rsidP="004B0FA4">
      <w:pPr>
        <w:pStyle w:val="a4"/>
        <w:ind w:firstLine="150"/>
        <w:jc w:val="both"/>
        <w:rPr>
          <w:rFonts w:ascii="Times New Roman" w:hAnsi="Times New Roman"/>
          <w:color w:val="000000"/>
          <w:sz w:val="28"/>
          <w:szCs w:val="28"/>
        </w:rPr>
      </w:pPr>
    </w:p>
    <w:p w:rsidR="00703EF4" w:rsidRDefault="00703EF4" w:rsidP="009F2155">
      <w:pPr>
        <w:pStyle w:val="a5"/>
        <w:ind w:firstLine="567"/>
        <w:rPr>
          <w:rFonts w:ascii="Times New Roman" w:hAnsi="Times New Roman" w:cs="Times New Roman"/>
          <w:sz w:val="28"/>
          <w:szCs w:val="28"/>
        </w:rPr>
      </w:pPr>
    </w:p>
    <w:p w:rsidR="00703EF4" w:rsidRDefault="00703EF4" w:rsidP="009F2155">
      <w:pPr>
        <w:pStyle w:val="a5"/>
        <w:ind w:firstLine="567"/>
        <w:rPr>
          <w:rFonts w:ascii="Times New Roman" w:hAnsi="Times New Roman" w:cs="Times New Roman"/>
          <w:sz w:val="28"/>
          <w:szCs w:val="28"/>
        </w:rPr>
      </w:pPr>
    </w:p>
    <w:p w:rsidR="004B0FA4" w:rsidRPr="00E763B9" w:rsidRDefault="004B0FA4" w:rsidP="009F2155">
      <w:pPr>
        <w:pStyle w:val="a5"/>
        <w:ind w:firstLine="567"/>
        <w:rPr>
          <w:rFonts w:ascii="Times New Roman" w:hAnsi="Times New Roman" w:cs="Times New Roman"/>
          <w:sz w:val="28"/>
          <w:szCs w:val="28"/>
        </w:rPr>
      </w:pPr>
      <w:bookmarkStart w:id="0" w:name="_GoBack"/>
      <w:bookmarkEnd w:id="0"/>
      <w:r w:rsidRPr="00E763B9">
        <w:rPr>
          <w:rFonts w:ascii="Times New Roman" w:hAnsi="Times New Roman" w:cs="Times New Roman"/>
          <w:sz w:val="28"/>
          <w:szCs w:val="28"/>
        </w:rPr>
        <w:t xml:space="preserve">Глава сельского поселения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сельсовет</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 xml:space="preserve">Муниципального района </w:t>
      </w:r>
    </w:p>
    <w:p w:rsidR="004B0FA4" w:rsidRPr="00E763B9" w:rsidRDefault="004B0FA4" w:rsidP="009F2155">
      <w:pPr>
        <w:pStyle w:val="a5"/>
        <w:ind w:firstLine="567"/>
        <w:rPr>
          <w:rFonts w:ascii="Times New Roman" w:hAnsi="Times New Roman" w:cs="Times New Roman"/>
          <w:sz w:val="28"/>
          <w:szCs w:val="28"/>
        </w:rPr>
      </w:pPr>
      <w:r w:rsidRPr="00E763B9">
        <w:rPr>
          <w:rFonts w:ascii="Times New Roman" w:hAnsi="Times New Roman" w:cs="Times New Roman"/>
          <w:sz w:val="28"/>
          <w:szCs w:val="28"/>
        </w:rPr>
        <w:t>Кармаскалинский район</w:t>
      </w:r>
    </w:p>
    <w:p w:rsidR="009F2155" w:rsidRDefault="004B0FA4" w:rsidP="009F2155">
      <w:pPr>
        <w:pStyle w:val="a5"/>
        <w:ind w:firstLine="567"/>
        <w:rPr>
          <w:bCs/>
          <w:sz w:val="28"/>
          <w:szCs w:val="28"/>
        </w:rPr>
      </w:pPr>
      <w:r w:rsidRPr="00F645DC">
        <w:rPr>
          <w:rFonts w:ascii="Times New Roman" w:hAnsi="Times New Roman" w:cs="Times New Roman"/>
          <w:sz w:val="28"/>
          <w:szCs w:val="28"/>
        </w:rPr>
        <w:t xml:space="preserve">Республики Башкортостан                               </w:t>
      </w:r>
      <w:r w:rsidR="009F2155">
        <w:rPr>
          <w:rFonts w:ascii="Times New Roman" w:hAnsi="Times New Roman" w:cs="Times New Roman"/>
          <w:sz w:val="28"/>
          <w:szCs w:val="28"/>
        </w:rPr>
        <w:t xml:space="preserve"> </w:t>
      </w:r>
      <w:r w:rsidRPr="00F645DC">
        <w:rPr>
          <w:rFonts w:ascii="Times New Roman" w:hAnsi="Times New Roman" w:cs="Times New Roman"/>
          <w:sz w:val="28"/>
          <w:szCs w:val="28"/>
        </w:rPr>
        <w:t xml:space="preserve">                          </w:t>
      </w:r>
      <w:proofErr w:type="spellStart"/>
      <w:r w:rsidRPr="00F645DC">
        <w:rPr>
          <w:rFonts w:ascii="Times New Roman" w:hAnsi="Times New Roman" w:cs="Times New Roman"/>
          <w:sz w:val="28"/>
          <w:szCs w:val="28"/>
        </w:rPr>
        <w:t>А.А.Худайдатов</w:t>
      </w:r>
      <w:proofErr w:type="spellEnd"/>
      <w:r w:rsidRPr="00F645DC">
        <w:rPr>
          <w:rFonts w:ascii="Times New Roman" w:hAnsi="Times New Roman" w:cs="Times New Roman"/>
          <w:sz w:val="28"/>
          <w:szCs w:val="28"/>
        </w:rPr>
        <w:t xml:space="preserve"> </w:t>
      </w:r>
      <w:r w:rsidRPr="004B0FA4">
        <w:rPr>
          <w:bCs/>
          <w:sz w:val="28"/>
          <w:szCs w:val="28"/>
        </w:rPr>
        <w:t xml:space="preserve"> </w:t>
      </w:r>
    </w:p>
    <w:p w:rsidR="00983448" w:rsidRDefault="00983448" w:rsidP="009F2155">
      <w:pPr>
        <w:pStyle w:val="a5"/>
        <w:ind w:firstLine="567"/>
        <w:rPr>
          <w:bCs/>
          <w:sz w:val="28"/>
          <w:szCs w:val="28"/>
        </w:rPr>
      </w:pPr>
    </w:p>
    <w:p w:rsidR="00470625" w:rsidRDefault="004B0FA4" w:rsidP="00165D67">
      <w:pPr>
        <w:pStyle w:val="a5"/>
        <w:rPr>
          <w:bCs/>
          <w:sz w:val="28"/>
          <w:szCs w:val="28"/>
        </w:rPr>
      </w:pPr>
      <w:r w:rsidRPr="004B0FA4">
        <w:rPr>
          <w:bCs/>
          <w:sz w:val="28"/>
          <w:szCs w:val="28"/>
        </w:rPr>
        <w:lastRenderedPageBreak/>
        <w:t xml:space="preserve">                                     </w:t>
      </w:r>
      <w:r>
        <w:rPr>
          <w:bCs/>
          <w:sz w:val="28"/>
          <w:szCs w:val="28"/>
        </w:rPr>
        <w:t xml:space="preserve">   </w:t>
      </w:r>
      <w:r w:rsidRPr="004B0FA4">
        <w:rPr>
          <w:bCs/>
          <w:sz w:val="28"/>
          <w:szCs w:val="28"/>
        </w:rPr>
        <w:t xml:space="preserve">    </w:t>
      </w:r>
    </w:p>
    <w:p w:rsidR="004B0FA4" w:rsidRPr="009F2155" w:rsidRDefault="00165D67" w:rsidP="004B0FA4">
      <w:pPr>
        <w:widowControl w:val="0"/>
        <w:autoSpaceDE w:val="0"/>
        <w:autoSpaceDN w:val="0"/>
        <w:adjustRightInd w:val="0"/>
        <w:ind w:firstLine="540"/>
        <w:jc w:val="both"/>
        <w:rPr>
          <w:bCs/>
        </w:rPr>
      </w:pPr>
      <w:r w:rsidRPr="009F2155">
        <w:rPr>
          <w:bCs/>
        </w:rPr>
        <w:t xml:space="preserve">                                                                        </w:t>
      </w:r>
      <w:r w:rsidR="009F2155" w:rsidRPr="009F2155">
        <w:rPr>
          <w:bCs/>
        </w:rPr>
        <w:t xml:space="preserve">                               </w:t>
      </w:r>
      <w:r w:rsidRPr="009F2155">
        <w:rPr>
          <w:bCs/>
        </w:rPr>
        <w:t xml:space="preserve">   </w:t>
      </w:r>
      <w:r w:rsidR="009F2155">
        <w:rPr>
          <w:bCs/>
        </w:rPr>
        <w:t xml:space="preserve">                               </w:t>
      </w:r>
      <w:r w:rsidR="004B0FA4" w:rsidRPr="009F2155">
        <w:rPr>
          <w:bCs/>
        </w:rPr>
        <w:t xml:space="preserve">Приложение </w:t>
      </w:r>
    </w:p>
    <w:p w:rsidR="004B0FA4" w:rsidRPr="009F2155" w:rsidRDefault="004B0FA4" w:rsidP="004B0FA4">
      <w:pPr>
        <w:widowControl w:val="0"/>
        <w:autoSpaceDE w:val="0"/>
        <w:autoSpaceDN w:val="0"/>
        <w:adjustRightInd w:val="0"/>
        <w:jc w:val="right"/>
        <w:rPr>
          <w:bCs/>
        </w:rPr>
      </w:pPr>
      <w:r w:rsidRPr="009F2155">
        <w:rPr>
          <w:bCs/>
        </w:rPr>
        <w:t xml:space="preserve">к решению Совета  </w:t>
      </w:r>
    </w:p>
    <w:p w:rsidR="004B0FA4" w:rsidRPr="009F2155" w:rsidRDefault="004B0FA4" w:rsidP="004B0FA4">
      <w:pPr>
        <w:widowControl w:val="0"/>
        <w:autoSpaceDE w:val="0"/>
        <w:autoSpaceDN w:val="0"/>
        <w:adjustRightInd w:val="0"/>
        <w:jc w:val="right"/>
        <w:rPr>
          <w:bCs/>
        </w:rPr>
      </w:pPr>
      <w:r w:rsidRPr="009F2155">
        <w:rPr>
          <w:bCs/>
        </w:rPr>
        <w:t>сельского поселения</w:t>
      </w:r>
    </w:p>
    <w:p w:rsidR="004B0FA4" w:rsidRPr="009F2155" w:rsidRDefault="004B0FA4" w:rsidP="004B0FA4">
      <w:pPr>
        <w:widowControl w:val="0"/>
        <w:autoSpaceDE w:val="0"/>
        <w:autoSpaceDN w:val="0"/>
        <w:adjustRightInd w:val="0"/>
        <w:jc w:val="right"/>
      </w:pPr>
      <w:r w:rsidRPr="009F2155">
        <w:rPr>
          <w:bCs/>
        </w:rPr>
        <w:t xml:space="preserve">  Кармаскалинский </w:t>
      </w:r>
      <w:r w:rsidRPr="009F2155">
        <w:t>сельсовет</w:t>
      </w:r>
    </w:p>
    <w:p w:rsidR="004B0FA4" w:rsidRPr="009F2155" w:rsidRDefault="004B0FA4" w:rsidP="004B0FA4">
      <w:pPr>
        <w:widowControl w:val="0"/>
        <w:autoSpaceDE w:val="0"/>
        <w:autoSpaceDN w:val="0"/>
        <w:adjustRightInd w:val="0"/>
        <w:jc w:val="right"/>
      </w:pPr>
      <w:r w:rsidRPr="009F2155">
        <w:t xml:space="preserve"> муниципального района </w:t>
      </w:r>
    </w:p>
    <w:p w:rsidR="004B0FA4" w:rsidRPr="009F2155" w:rsidRDefault="004B0FA4" w:rsidP="004B0FA4">
      <w:pPr>
        <w:widowControl w:val="0"/>
        <w:autoSpaceDE w:val="0"/>
        <w:autoSpaceDN w:val="0"/>
        <w:adjustRightInd w:val="0"/>
        <w:jc w:val="right"/>
      </w:pPr>
      <w:r w:rsidRPr="009F2155">
        <w:t xml:space="preserve"> Кармаскалинский  район </w:t>
      </w:r>
    </w:p>
    <w:p w:rsidR="004B0FA4" w:rsidRPr="009F2155" w:rsidRDefault="004B0FA4" w:rsidP="004B0FA4">
      <w:pPr>
        <w:widowControl w:val="0"/>
        <w:autoSpaceDE w:val="0"/>
        <w:autoSpaceDN w:val="0"/>
        <w:adjustRightInd w:val="0"/>
        <w:jc w:val="right"/>
        <w:rPr>
          <w:bCs/>
        </w:rPr>
      </w:pPr>
      <w:r w:rsidRPr="009F2155">
        <w:t>Республики Башкортостан</w:t>
      </w:r>
      <w:r w:rsidRPr="009F2155">
        <w:rPr>
          <w:bCs/>
        </w:rPr>
        <w:t xml:space="preserve">   </w:t>
      </w:r>
    </w:p>
    <w:p w:rsidR="004B0FA4" w:rsidRPr="009F2155" w:rsidRDefault="004B0FA4" w:rsidP="004B0FA4">
      <w:pPr>
        <w:widowControl w:val="0"/>
        <w:autoSpaceDE w:val="0"/>
        <w:autoSpaceDN w:val="0"/>
        <w:adjustRightInd w:val="0"/>
        <w:jc w:val="right"/>
        <w:rPr>
          <w:bCs/>
        </w:rPr>
      </w:pPr>
      <w:r w:rsidRPr="009F2155">
        <w:rPr>
          <w:bCs/>
        </w:rPr>
        <w:t xml:space="preserve">от </w:t>
      </w:r>
      <w:r w:rsidR="001638E4" w:rsidRPr="009F2155">
        <w:rPr>
          <w:bCs/>
        </w:rPr>
        <w:t>17/1 от 13 апреля 2017 года</w:t>
      </w:r>
    </w:p>
    <w:p w:rsidR="004B0FA4" w:rsidRPr="004B0FA4" w:rsidRDefault="004B0FA4" w:rsidP="004B0FA4">
      <w:pPr>
        <w:widowControl w:val="0"/>
        <w:autoSpaceDE w:val="0"/>
        <w:autoSpaceDN w:val="0"/>
        <w:adjustRightInd w:val="0"/>
        <w:jc w:val="right"/>
      </w:pPr>
      <w:r w:rsidRPr="004B0FA4">
        <w:t xml:space="preserve">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A35FF" w:rsidRDefault="00983448" w:rsidP="002A35FF">
      <w:pPr>
        <w:widowControl w:val="0"/>
        <w:autoSpaceDE w:val="0"/>
        <w:autoSpaceDN w:val="0"/>
        <w:adjustRightInd w:val="0"/>
        <w:ind w:firstLine="567"/>
        <w:contextualSpacing/>
        <w:jc w:val="center"/>
        <w:rPr>
          <w:rFonts w:ascii="Arial" w:hAnsi="Arial" w:cs="Arial"/>
          <w:b/>
          <w:sz w:val="28"/>
          <w:szCs w:val="28"/>
        </w:rPr>
      </w:pPr>
      <w:hyperlink r:id="rId13" w:history="1">
        <w:proofErr w:type="gramStart"/>
        <w:r w:rsidR="002A35FF" w:rsidRPr="002A35FF">
          <w:rPr>
            <w:rStyle w:val="a3"/>
            <w:color w:val="auto"/>
            <w:sz w:val="28"/>
            <w:szCs w:val="28"/>
            <w:u w:val="none"/>
          </w:rPr>
          <w:t>Правил</w:t>
        </w:r>
        <w:proofErr w:type="gramEnd"/>
      </w:hyperlink>
      <w:r w:rsidR="009F2155">
        <w:rPr>
          <w:rStyle w:val="a3"/>
          <w:color w:val="auto"/>
          <w:sz w:val="28"/>
          <w:szCs w:val="28"/>
          <w:u w:val="none"/>
        </w:rPr>
        <w:t>а</w:t>
      </w:r>
      <w:r w:rsidR="002A35FF" w:rsidRPr="002A35FF">
        <w:rPr>
          <w:sz w:val="28"/>
          <w:szCs w:val="28"/>
        </w:rPr>
        <w:t xml:space="preserve">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A35FF" w:rsidRDefault="002A35FF" w:rsidP="002A35FF">
      <w:pPr>
        <w:widowControl w:val="0"/>
        <w:autoSpaceDE w:val="0"/>
        <w:autoSpaceDN w:val="0"/>
        <w:adjustRightInd w:val="0"/>
        <w:ind w:firstLine="567"/>
        <w:contextualSpacing/>
        <w:jc w:val="center"/>
        <w:rPr>
          <w:rFonts w:ascii="Arial" w:hAnsi="Arial" w:cs="Arial"/>
          <w:b/>
          <w:sz w:val="28"/>
          <w:szCs w:val="28"/>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Default="002A35FF"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Default="009F2155" w:rsidP="002A35FF">
      <w:pPr>
        <w:widowControl w:val="0"/>
        <w:autoSpaceDE w:val="0"/>
        <w:autoSpaceDN w:val="0"/>
        <w:adjustRightInd w:val="0"/>
        <w:ind w:firstLine="567"/>
        <w:contextualSpacing/>
        <w:rPr>
          <w:rFonts w:ascii="Arial" w:hAnsi="Arial" w:cs="Arial"/>
          <w:b/>
        </w:rPr>
      </w:pPr>
    </w:p>
    <w:p w:rsidR="009F2155" w:rsidRPr="002F792B" w:rsidRDefault="009F2155"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rPr>
          <w:rFonts w:ascii="Arial" w:hAnsi="Arial" w:cs="Arial"/>
          <w:b/>
        </w:rPr>
      </w:pPr>
      <w:r w:rsidRPr="002F792B">
        <w:rPr>
          <w:rFonts w:ascii="Arial" w:hAnsi="Arial" w:cs="Arial"/>
          <w:b/>
        </w:rPr>
        <w:lastRenderedPageBreak/>
        <w:t xml:space="preserve">Введение </w:t>
      </w:r>
    </w:p>
    <w:p w:rsidR="002A35FF" w:rsidRPr="002F792B" w:rsidRDefault="002A35FF" w:rsidP="002A35FF">
      <w:pPr>
        <w:widowControl w:val="0"/>
        <w:autoSpaceDE w:val="0"/>
        <w:autoSpaceDN w:val="0"/>
        <w:adjustRightInd w:val="0"/>
        <w:ind w:firstLine="567"/>
        <w:contextualSpacing/>
        <w:rPr>
          <w:rFonts w:ascii="Arial" w:hAnsi="Arial" w:cs="Arial"/>
          <w:b/>
        </w:rPr>
      </w:pPr>
    </w:p>
    <w:p w:rsidR="002A35FF" w:rsidRPr="002F792B" w:rsidRDefault="002A35FF" w:rsidP="002A35FF">
      <w:pPr>
        <w:widowControl w:val="0"/>
        <w:autoSpaceDE w:val="0"/>
        <w:autoSpaceDN w:val="0"/>
        <w:adjustRightInd w:val="0"/>
        <w:ind w:firstLine="567"/>
        <w:contextualSpacing/>
        <w:jc w:val="both"/>
        <w:rPr>
          <w:rFonts w:ascii="Arial" w:hAnsi="Arial" w:cs="Arial"/>
        </w:rPr>
      </w:pPr>
      <w:proofErr w:type="gramStart"/>
      <w:r w:rsidRPr="002F792B">
        <w:rPr>
          <w:rFonts w:ascii="Arial" w:hAnsi="Arial" w:cs="Arial"/>
        </w:rPr>
        <w:t xml:space="preserve">Правила землепользования и застройки </w:t>
      </w:r>
      <w:r w:rsidRPr="002F792B">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xml:space="preserve">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Кармаскалинский сельсовет</w:t>
      </w:r>
      <w:proofErr w:type="gramEnd"/>
      <w:r w:rsidRPr="002F792B">
        <w:rPr>
          <w:rFonts w:ascii="Arial" w:hAnsi="Arial" w:cs="Arial"/>
        </w:rPr>
        <w:t xml:space="preserve"> </w:t>
      </w:r>
      <w:proofErr w:type="gramStart"/>
      <w:r w:rsidRPr="002F792B">
        <w:rPr>
          <w:rFonts w:ascii="Arial" w:hAnsi="Arial" w:cs="Arial"/>
        </w:rPr>
        <w:t xml:space="preserve">муниципального района Кармаскалинский район Республики Башкортостан, Генеральным планом </w:t>
      </w:r>
      <w:r w:rsidRPr="002F792B">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 </w:t>
      </w:r>
      <w:r w:rsidRPr="002F792B">
        <w:rPr>
          <w:rFonts w:ascii="Arial" w:hAnsi="Arial" w:cs="Arial"/>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охраны культурного наследия, окружающей среды и рационального использования природных ресурсов, и устанавливающий территориальные зоны, градостроительные</w:t>
      </w:r>
      <w:proofErr w:type="gramEnd"/>
      <w:r w:rsidRPr="002F792B">
        <w:rPr>
          <w:rFonts w:ascii="Arial" w:hAnsi="Arial" w:cs="Arial"/>
        </w:rPr>
        <w:t xml:space="preserve"> регламенты, порядок применения такого документа и порядок внесения в него изменений.</w:t>
      </w:r>
    </w:p>
    <w:p w:rsidR="002A35FF" w:rsidRPr="002F792B" w:rsidRDefault="002A35FF" w:rsidP="002A35FF">
      <w:pPr>
        <w:widowControl w:val="0"/>
        <w:autoSpaceDE w:val="0"/>
        <w:autoSpaceDN w:val="0"/>
        <w:adjustRightInd w:val="0"/>
        <w:ind w:firstLine="567"/>
        <w:contextualSpacing/>
        <w:jc w:val="both"/>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Default="002A35FF"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rPr>
      </w:pPr>
    </w:p>
    <w:p w:rsidR="009F2155" w:rsidRPr="002F792B" w:rsidRDefault="009F2155"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2A35FF" w:rsidRPr="002F792B" w:rsidRDefault="002A35FF" w:rsidP="002A35FF">
      <w:pPr>
        <w:widowControl w:val="0"/>
        <w:autoSpaceDE w:val="0"/>
        <w:autoSpaceDN w:val="0"/>
        <w:adjustRightInd w:val="0"/>
        <w:ind w:firstLine="567"/>
        <w:contextualSpacing/>
        <w:rPr>
          <w:rFonts w:ascii="Arial" w:hAnsi="Arial" w:cs="Arial"/>
        </w:rPr>
      </w:pPr>
    </w:p>
    <w:p w:rsidR="009F2155" w:rsidRDefault="009F2155" w:rsidP="002A35FF">
      <w:pPr>
        <w:widowControl w:val="0"/>
        <w:autoSpaceDE w:val="0"/>
        <w:autoSpaceDN w:val="0"/>
        <w:adjustRightInd w:val="0"/>
        <w:ind w:firstLine="567"/>
        <w:contextualSpacing/>
        <w:rPr>
          <w:rFonts w:ascii="Arial" w:hAnsi="Arial" w:cs="Arial"/>
          <w:b/>
          <w:bCs/>
          <w:caps/>
          <w:shd w:val="clear" w:color="auto" w:fill="FFFFFF"/>
        </w:rPr>
      </w:pPr>
    </w:p>
    <w:p w:rsidR="002A35FF" w:rsidRPr="002F792B" w:rsidRDefault="002A35FF" w:rsidP="002A35FF">
      <w:pPr>
        <w:widowControl w:val="0"/>
        <w:autoSpaceDE w:val="0"/>
        <w:autoSpaceDN w:val="0"/>
        <w:adjustRightInd w:val="0"/>
        <w:ind w:firstLine="567"/>
        <w:contextualSpacing/>
        <w:rPr>
          <w:rFonts w:ascii="Arial" w:hAnsi="Arial" w:cs="Arial"/>
          <w:b/>
          <w:bCs/>
          <w:caps/>
          <w:shd w:val="clear" w:color="auto" w:fill="FFFFFF"/>
        </w:rPr>
      </w:pPr>
      <w:r w:rsidRPr="002F792B">
        <w:rPr>
          <w:rFonts w:ascii="Arial" w:hAnsi="Arial" w:cs="Arial"/>
          <w:b/>
          <w:bCs/>
          <w:caps/>
          <w:shd w:val="clear" w:color="auto" w:fill="FFFFFF"/>
        </w:rPr>
        <w:lastRenderedPageBreak/>
        <w:t xml:space="preserve">ЧАСТЬ </w:t>
      </w:r>
      <w:r w:rsidRPr="002F792B">
        <w:rPr>
          <w:rFonts w:ascii="Arial" w:hAnsi="Arial" w:cs="Arial"/>
          <w:b/>
          <w:bCs/>
          <w:caps/>
          <w:shd w:val="clear" w:color="auto" w:fill="FFFFFF"/>
          <w:lang w:val="en-US"/>
        </w:rPr>
        <w:t>i</w:t>
      </w:r>
      <w:r w:rsidRPr="002F792B">
        <w:rPr>
          <w:rFonts w:ascii="Arial" w:hAnsi="Arial" w:cs="Arial"/>
          <w:b/>
          <w:bCs/>
          <w:caps/>
          <w:shd w:val="clear" w:color="auto" w:fill="FFFFFF"/>
        </w:rPr>
        <w:t>. ПОРЯДОК РЕГУЛИРОВАНИЯ землепользования и застройки ТЕРРИТОРИИ сельского поселения Кармаскалинский сельсовет муниципального района Кармаскалинский район республики БАШКОРТОСТАН и внесения в них изменений</w:t>
      </w:r>
    </w:p>
    <w:p w:rsidR="002A35FF" w:rsidRPr="002F792B" w:rsidRDefault="002A35FF" w:rsidP="002A35FF">
      <w:pPr>
        <w:pStyle w:val="a4"/>
        <w:ind w:firstLine="567"/>
        <w:contextualSpacing/>
        <w:rPr>
          <w:rFonts w:ascii="Arial" w:hAnsi="Arial" w:cs="Arial"/>
          <w:caps/>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Глава 1. Общие положения о правилах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Статья 1. Основные понятия, используемые в Правилах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 </w:t>
      </w:r>
      <w:r w:rsidRPr="002F792B">
        <w:rPr>
          <w:rFonts w:ascii="Arial" w:hAnsi="Arial" w:cs="Arial"/>
          <w:b/>
          <w:bCs/>
        </w:rPr>
        <w:t>градостроительная деятельность</w:t>
      </w:r>
      <w:r w:rsidRPr="002F792B">
        <w:rPr>
          <w:rFonts w:ascii="Arial" w:hAnsi="Arial" w:cs="Arial"/>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 </w:t>
      </w:r>
      <w:r w:rsidRPr="002F792B">
        <w:rPr>
          <w:rFonts w:ascii="Arial" w:hAnsi="Arial" w:cs="Arial"/>
          <w:b/>
          <w:bCs/>
        </w:rPr>
        <w:t>территориальное планирование</w:t>
      </w:r>
      <w:r w:rsidRPr="002F792B">
        <w:rPr>
          <w:rFonts w:ascii="Arial" w:hAnsi="Arial" w:cs="Arial"/>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3) </w:t>
      </w:r>
      <w:r w:rsidRPr="002F792B">
        <w:rPr>
          <w:rFonts w:ascii="Arial" w:hAnsi="Arial" w:cs="Arial"/>
          <w:b/>
          <w:bCs/>
        </w:rPr>
        <w:t>устойчивое развитие территорий</w:t>
      </w:r>
      <w:r w:rsidRPr="002F792B">
        <w:rPr>
          <w:rFonts w:ascii="Arial" w:hAnsi="Arial" w:cs="Arial"/>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4) </w:t>
      </w:r>
      <w:r w:rsidRPr="002F792B">
        <w:rPr>
          <w:rFonts w:ascii="Arial" w:hAnsi="Arial" w:cs="Arial"/>
          <w:b/>
          <w:bCs/>
        </w:rPr>
        <w:t>зоны с особыми условиями использования территорий</w:t>
      </w:r>
      <w:r w:rsidRPr="002F792B">
        <w:rPr>
          <w:rFonts w:ascii="Arial" w:hAnsi="Arial" w:cs="Arial"/>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2F792B">
        <w:rPr>
          <w:rFonts w:ascii="Arial" w:hAnsi="Arial" w:cs="Arial"/>
        </w:rPr>
        <w:t>водоохранные</w:t>
      </w:r>
      <w:proofErr w:type="spellEnd"/>
      <w:r w:rsidRPr="002F792B">
        <w:rPr>
          <w:rFonts w:ascii="Arial" w:hAnsi="Arial" w:cs="Arial"/>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 xml:space="preserve">5) </w:t>
      </w:r>
      <w:r w:rsidRPr="002F792B">
        <w:rPr>
          <w:rFonts w:ascii="Arial" w:hAnsi="Arial" w:cs="Arial"/>
          <w:b/>
          <w:bCs/>
        </w:rPr>
        <w:t>функциональные зоны</w:t>
      </w:r>
      <w:r w:rsidRPr="002F792B">
        <w:rPr>
          <w:rFonts w:ascii="Arial" w:hAnsi="Arial" w:cs="Arial"/>
        </w:rPr>
        <w:t xml:space="preserve"> - зоны, для которых документами территориального планирования определены границы и функциональное назначение;</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6) </w:t>
      </w:r>
      <w:r w:rsidRPr="002F792B">
        <w:rPr>
          <w:rFonts w:ascii="Arial" w:hAnsi="Arial" w:cs="Arial"/>
          <w:b/>
          <w:bCs/>
        </w:rPr>
        <w:t>градостроительное зонирование</w:t>
      </w:r>
      <w:r w:rsidRPr="002F792B">
        <w:rPr>
          <w:rFonts w:ascii="Arial" w:hAnsi="Arial" w:cs="Arial"/>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7) </w:t>
      </w:r>
      <w:r w:rsidRPr="002F792B">
        <w:rPr>
          <w:rFonts w:ascii="Arial" w:hAnsi="Arial" w:cs="Arial"/>
          <w:b/>
          <w:bCs/>
        </w:rPr>
        <w:t>территориальные зоны</w:t>
      </w:r>
      <w:r w:rsidRPr="002F792B">
        <w:rPr>
          <w:rFonts w:ascii="Arial" w:hAnsi="Arial" w:cs="Arial"/>
        </w:rPr>
        <w:t xml:space="preserve"> - зоны, для которых в правилах землепользования и застройки определены границы и установлены градостроительные регламенты;</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8) </w:t>
      </w:r>
      <w:r w:rsidRPr="002F792B">
        <w:rPr>
          <w:rFonts w:ascii="Arial" w:hAnsi="Arial" w:cs="Arial"/>
          <w:b/>
          <w:bCs/>
        </w:rPr>
        <w:t xml:space="preserve">правила землепользования и застройки </w:t>
      </w:r>
      <w:r w:rsidRPr="002F792B">
        <w:rPr>
          <w:rFonts w:ascii="Arial" w:hAnsi="Arial" w:cs="Arial"/>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9) </w:t>
      </w:r>
      <w:r w:rsidRPr="002F792B">
        <w:rPr>
          <w:rFonts w:ascii="Arial" w:hAnsi="Arial" w:cs="Arial"/>
          <w:b/>
          <w:bCs/>
        </w:rPr>
        <w:t xml:space="preserve">градостроительный регламент </w:t>
      </w:r>
      <w:r w:rsidRPr="002F792B">
        <w:rPr>
          <w:rFonts w:ascii="Arial" w:hAnsi="Arial" w:cs="Arial"/>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2F792B">
        <w:rPr>
          <w:rFonts w:ascii="Arial" w:hAnsi="Arial" w:cs="Arial"/>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w:t>
      </w:r>
      <w:r w:rsidRPr="002F792B">
        <w:rPr>
          <w:rFonts w:ascii="Arial" w:hAnsi="Arial" w:cs="Arial"/>
        </w:rPr>
        <w:lastRenderedPageBreak/>
        <w:t>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10) </w:t>
      </w:r>
      <w:r w:rsidRPr="002F792B">
        <w:rPr>
          <w:rFonts w:ascii="Arial" w:hAnsi="Arial" w:cs="Arial"/>
          <w:b/>
          <w:bCs/>
        </w:rPr>
        <w:t xml:space="preserve">объект капитального строительства </w:t>
      </w:r>
      <w:r w:rsidRPr="002F792B">
        <w:rPr>
          <w:rFonts w:ascii="Arial" w:hAnsi="Arial" w:cs="Arial"/>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11) </w:t>
      </w:r>
      <w:r w:rsidRPr="002F792B">
        <w:rPr>
          <w:rFonts w:ascii="Arial" w:hAnsi="Arial" w:cs="Arial"/>
          <w:b/>
          <w:bCs/>
        </w:rPr>
        <w:t xml:space="preserve">красные линии </w:t>
      </w:r>
      <w:r w:rsidRPr="002F792B">
        <w:rPr>
          <w:rFonts w:ascii="Arial" w:hAnsi="Arial" w:cs="Arial"/>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 xml:space="preserve">12) </w:t>
      </w:r>
      <w:r w:rsidRPr="002F792B">
        <w:rPr>
          <w:rFonts w:ascii="Arial" w:hAnsi="Arial" w:cs="Arial"/>
          <w:b/>
          <w:bCs/>
        </w:rPr>
        <w:t xml:space="preserve">территории общего пользования </w:t>
      </w:r>
      <w:r w:rsidRPr="002F792B">
        <w:rPr>
          <w:rFonts w:ascii="Arial" w:hAnsi="Arial" w:cs="Arial"/>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13) </w:t>
      </w:r>
      <w:r w:rsidRPr="002F792B">
        <w:rPr>
          <w:rFonts w:ascii="Arial" w:hAnsi="Arial" w:cs="Arial"/>
          <w:b/>
          <w:bCs/>
        </w:rPr>
        <w:t xml:space="preserve">строительство </w:t>
      </w:r>
      <w:r w:rsidRPr="002F792B">
        <w:rPr>
          <w:rFonts w:ascii="Arial" w:hAnsi="Arial" w:cs="Arial"/>
        </w:rPr>
        <w:t>- создание зданий, строений, сооружений (в том числе на месте сносимых объектов капитального строительства);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14) </w:t>
      </w:r>
      <w:r w:rsidRPr="002F792B">
        <w:rPr>
          <w:rFonts w:ascii="Arial" w:hAnsi="Arial" w:cs="Arial"/>
          <w:b/>
          <w:bCs/>
        </w:rPr>
        <w:t>реконструкция объектов капитального строительства (за исключением линейных объектов)</w:t>
      </w:r>
      <w:r w:rsidRPr="002F792B">
        <w:rPr>
          <w:rFonts w:ascii="Arial" w:hAnsi="Arial" w:cs="Arial"/>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2F792B">
        <w:rPr>
          <w:rFonts w:ascii="Arial" w:hAnsi="Arial" w:cs="Arial"/>
        </w:rPr>
        <w:t>) восстановления указанных элементов;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14.1) </w:t>
      </w:r>
      <w:r w:rsidRPr="002F792B">
        <w:rPr>
          <w:rFonts w:ascii="Arial" w:hAnsi="Arial" w:cs="Arial"/>
          <w:b/>
          <w:bCs/>
        </w:rPr>
        <w:t>реконструкция линейных объектов</w:t>
      </w:r>
      <w:r w:rsidRPr="002F792B">
        <w:rPr>
          <w:rFonts w:ascii="Arial" w:hAnsi="Arial" w:cs="Arial"/>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F792B">
        <w:rPr>
          <w:rFonts w:ascii="Arial" w:hAnsi="Arial" w:cs="Arial"/>
        </w:rPr>
        <w:t>котором</w:t>
      </w:r>
      <w:proofErr w:type="gramEnd"/>
      <w:r w:rsidRPr="002F792B">
        <w:rPr>
          <w:rFonts w:ascii="Arial" w:hAnsi="Arial" w:cs="Arial"/>
        </w:rPr>
        <w:t xml:space="preserve"> требуется изменение границ полос отвода и (или) охранных зон таких объектов;</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14.2) </w:t>
      </w:r>
      <w:r w:rsidRPr="002F792B">
        <w:rPr>
          <w:rFonts w:ascii="Arial" w:hAnsi="Arial" w:cs="Arial"/>
          <w:b/>
          <w:bCs/>
        </w:rPr>
        <w:t>капитальный ремонт объектов капитального строительства (за исключением линейных объектов)</w:t>
      </w:r>
      <w:r w:rsidRPr="002F792B">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2F792B">
        <w:rPr>
          <w:rFonts w:ascii="Arial" w:hAnsi="Arial" w:cs="Arial"/>
        </w:rPr>
        <w:t xml:space="preserve"> конструкций элементы и (или) восстановление указанных элементов;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14.3) </w:t>
      </w:r>
      <w:r w:rsidRPr="002F792B">
        <w:rPr>
          <w:rFonts w:ascii="Arial" w:hAnsi="Arial" w:cs="Arial"/>
          <w:b/>
          <w:bCs/>
        </w:rPr>
        <w:t>капитальный ремонт линейных объектов</w:t>
      </w:r>
      <w:r w:rsidRPr="002F792B">
        <w:rPr>
          <w:rFonts w:ascii="Arial" w:hAnsi="Arial" w:cs="Arial"/>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15) </w:t>
      </w:r>
      <w:r w:rsidRPr="002F792B">
        <w:rPr>
          <w:rFonts w:ascii="Arial" w:hAnsi="Arial" w:cs="Arial"/>
          <w:b/>
          <w:bCs/>
        </w:rPr>
        <w:t>инженерные изыскания</w:t>
      </w:r>
      <w:r w:rsidRPr="002F792B">
        <w:rPr>
          <w:rFonts w:ascii="Arial" w:hAnsi="Arial" w:cs="Arial"/>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16) </w:t>
      </w:r>
      <w:r w:rsidRPr="002F792B">
        <w:rPr>
          <w:rFonts w:ascii="Arial" w:hAnsi="Arial" w:cs="Arial"/>
          <w:b/>
          <w:bCs/>
        </w:rPr>
        <w:t>застройщик</w:t>
      </w:r>
      <w:r w:rsidRPr="002F792B">
        <w:rPr>
          <w:rFonts w:ascii="Arial" w:hAnsi="Arial" w:cs="Arial"/>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w:t>
      </w:r>
      <w:r w:rsidRPr="002F792B">
        <w:rPr>
          <w:rFonts w:ascii="Arial" w:hAnsi="Arial" w:cs="Arial"/>
        </w:rPr>
        <w:lastRenderedPageBreak/>
        <w:t>атомной энергии "</w:t>
      </w:r>
      <w:proofErr w:type="spellStart"/>
      <w:r w:rsidRPr="002F792B">
        <w:rPr>
          <w:rFonts w:ascii="Arial" w:hAnsi="Arial" w:cs="Arial"/>
        </w:rPr>
        <w:t>Росатом</w:t>
      </w:r>
      <w:proofErr w:type="spellEnd"/>
      <w:r w:rsidRPr="002F792B">
        <w:rPr>
          <w:rFonts w:ascii="Arial" w:hAnsi="Arial" w:cs="Arial"/>
        </w:rPr>
        <w:t>", Государственная корпорация по космической деятельности "</w:t>
      </w:r>
      <w:proofErr w:type="spellStart"/>
      <w:r w:rsidRPr="002F792B">
        <w:rPr>
          <w:rFonts w:ascii="Arial" w:hAnsi="Arial" w:cs="Arial"/>
        </w:rPr>
        <w:t>Роскосмос</w:t>
      </w:r>
      <w:proofErr w:type="spellEnd"/>
      <w:r w:rsidRPr="002F792B">
        <w:rPr>
          <w:rFonts w:ascii="Arial" w:hAnsi="Arial" w:cs="Arial"/>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2F792B">
        <w:rPr>
          <w:rFonts w:ascii="Arial" w:hAnsi="Arial" w:cs="Arial"/>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17) </w:t>
      </w:r>
      <w:r w:rsidRPr="002F792B">
        <w:rPr>
          <w:rFonts w:ascii="Arial" w:hAnsi="Arial" w:cs="Arial"/>
          <w:b/>
          <w:bCs/>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F792B">
        <w:rPr>
          <w:rFonts w:ascii="Arial" w:hAnsi="Arial" w:cs="Arial"/>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18) </w:t>
      </w:r>
      <w:r w:rsidRPr="002F792B">
        <w:rPr>
          <w:rFonts w:ascii="Arial" w:hAnsi="Arial" w:cs="Arial"/>
          <w:b/>
          <w:bCs/>
        </w:rPr>
        <w:t>объекты федерального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2F792B">
        <w:rPr>
          <w:rFonts w:ascii="Arial" w:hAnsi="Arial" w:cs="Arial"/>
        </w:rPr>
        <w:t xml:space="preserve"> </w:t>
      </w:r>
      <w:proofErr w:type="gramStart"/>
      <w:r w:rsidRPr="002F792B">
        <w:rPr>
          <w:rFonts w:ascii="Arial" w:hAnsi="Arial" w:cs="Arial"/>
        </w:rPr>
        <w:t xml:space="preserve">Виды объектов федерального значения, подлежащих отображению на схемах территориального планирования Российской Федерации в указанных в части 1 статьи </w:t>
      </w:r>
      <w:hyperlink r:id="rId14" w:anchor="_Статья_10._Содержание" w:tooltip="Статья 10" w:history="1">
        <w:r w:rsidRPr="002F792B">
          <w:rPr>
            <w:rStyle w:val="a3"/>
            <w:rFonts w:ascii="Arial" w:hAnsi="Arial" w:cs="Arial"/>
          </w:rPr>
          <w:t>10</w:t>
        </w:r>
      </w:hyperlink>
      <w:r w:rsidRPr="002F792B">
        <w:rPr>
          <w:rFonts w:ascii="Arial" w:hAnsi="Arial" w:cs="Arial"/>
        </w:rP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2F792B">
        <w:rPr>
          <w:rFonts w:ascii="Arial" w:hAnsi="Arial" w:cs="Arial"/>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19) </w:t>
      </w:r>
      <w:r w:rsidRPr="002F792B">
        <w:rPr>
          <w:rFonts w:ascii="Arial" w:hAnsi="Arial" w:cs="Arial"/>
          <w:b/>
          <w:bCs/>
        </w:rPr>
        <w:t>объекты регионального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2F792B">
        <w:rPr>
          <w:rFonts w:ascii="Arial" w:hAnsi="Arial" w:cs="Arial"/>
        </w:rPr>
        <w:t xml:space="preserve"> социально-экономическое развитие субъекта Российской Федерации. </w:t>
      </w:r>
      <w:proofErr w:type="gramStart"/>
      <w:r w:rsidRPr="002F792B">
        <w:rPr>
          <w:rFonts w:ascii="Arial" w:hAnsi="Arial" w:cs="Arial"/>
        </w:rPr>
        <w:t xml:space="preserve">Виды объектов регионального значения в указанных в части 3 статьи </w:t>
      </w:r>
      <w:hyperlink r:id="rId15" w:anchor="_Статья_14._Содержание" w:tooltip="Статья 14" w:history="1">
        <w:r w:rsidRPr="002F792B">
          <w:rPr>
            <w:rStyle w:val="a3"/>
            <w:rFonts w:ascii="Arial" w:hAnsi="Arial" w:cs="Arial"/>
          </w:rPr>
          <w:t>14</w:t>
        </w:r>
      </w:hyperlink>
      <w:r w:rsidRPr="002F792B">
        <w:rPr>
          <w:rFonts w:ascii="Arial" w:hAnsi="Arial" w:cs="Arial"/>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20) </w:t>
      </w:r>
      <w:r w:rsidRPr="002F792B">
        <w:rPr>
          <w:rFonts w:ascii="Arial" w:hAnsi="Arial" w:cs="Arial"/>
          <w:b/>
          <w:bCs/>
        </w:rPr>
        <w:t>объекты местного значения</w:t>
      </w:r>
      <w:r w:rsidRPr="002F792B">
        <w:rPr>
          <w:rFonts w:ascii="Arial" w:hAnsi="Arial" w:cs="Arial"/>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2F792B">
        <w:rPr>
          <w:rFonts w:ascii="Arial" w:hAnsi="Arial" w:cs="Arial"/>
        </w:rPr>
        <w:t xml:space="preserve"> </w:t>
      </w:r>
      <w:proofErr w:type="gramStart"/>
      <w:r w:rsidRPr="002F792B">
        <w:rPr>
          <w:rFonts w:ascii="Arial" w:hAnsi="Arial" w:cs="Arial"/>
        </w:rPr>
        <w:t xml:space="preserve">Виды объектов местного значения муниципального района, поселения, городского округа в указанных в пункте 1 части 3 статьи </w:t>
      </w:r>
      <w:hyperlink r:id="rId16" w:anchor="_Статья_19._Содержание" w:tooltip="Статья 19" w:history="1">
        <w:r w:rsidRPr="002F792B">
          <w:rPr>
            <w:rStyle w:val="a3"/>
            <w:rFonts w:ascii="Arial" w:hAnsi="Arial" w:cs="Arial"/>
          </w:rPr>
          <w:t>19</w:t>
        </w:r>
      </w:hyperlink>
      <w:r w:rsidRPr="002F792B">
        <w:rPr>
          <w:rFonts w:ascii="Arial" w:hAnsi="Arial" w:cs="Arial"/>
        </w:rPr>
        <w:t xml:space="preserve"> и пункте 1 части 5 статьи </w:t>
      </w:r>
      <w:hyperlink r:id="rId17" w:anchor="_Статья_23._Содержание" w:tooltip="Статья 23" w:history="1">
        <w:r w:rsidRPr="002F792B">
          <w:rPr>
            <w:rStyle w:val="a3"/>
            <w:rFonts w:ascii="Arial" w:hAnsi="Arial" w:cs="Arial"/>
          </w:rPr>
          <w:t>23</w:t>
        </w:r>
      </w:hyperlink>
      <w:r w:rsidRPr="002F792B">
        <w:rPr>
          <w:rFonts w:ascii="Arial" w:hAnsi="Arial" w:cs="Arial"/>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lastRenderedPageBreak/>
        <w:t xml:space="preserve">21) </w:t>
      </w:r>
      <w:r w:rsidRPr="002F792B">
        <w:rPr>
          <w:rFonts w:ascii="Arial" w:hAnsi="Arial" w:cs="Arial"/>
          <w:b/>
          <w:bCs/>
        </w:rPr>
        <w:t>парковка (парковочное место)</w:t>
      </w:r>
      <w:r w:rsidRPr="002F792B">
        <w:rPr>
          <w:rFonts w:ascii="Arial" w:hAnsi="Arial" w:cs="Arial"/>
        </w:rPr>
        <w:t xml:space="preserve"> - специально обозначенное и при необходимости обустроенное и оборудованное место, </w:t>
      </w:r>
      <w:proofErr w:type="gramStart"/>
      <w:r w:rsidRPr="002F792B">
        <w:rPr>
          <w:rFonts w:ascii="Arial" w:hAnsi="Arial" w:cs="Arial"/>
        </w:rPr>
        <w:t>являющееся</w:t>
      </w:r>
      <w:proofErr w:type="gramEnd"/>
      <w:r w:rsidRPr="002F792B">
        <w:rPr>
          <w:rFonts w:ascii="Arial" w:hAnsi="Arial" w:cs="Arial"/>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F792B">
        <w:rPr>
          <w:rFonts w:ascii="Arial" w:hAnsi="Arial" w:cs="Arial"/>
        </w:rPr>
        <w:t>подэстакадных</w:t>
      </w:r>
      <w:proofErr w:type="spellEnd"/>
      <w:r w:rsidRPr="002F792B">
        <w:rPr>
          <w:rFonts w:ascii="Arial" w:hAnsi="Arial" w:cs="Arial"/>
        </w:rPr>
        <w:t xml:space="preserve"> или </w:t>
      </w:r>
      <w:proofErr w:type="spellStart"/>
      <w:r w:rsidRPr="002F792B">
        <w:rPr>
          <w:rFonts w:ascii="Arial" w:hAnsi="Arial" w:cs="Arial"/>
        </w:rPr>
        <w:t>подмостовых</w:t>
      </w:r>
      <w:proofErr w:type="spellEnd"/>
      <w:r w:rsidRPr="002F792B">
        <w:rPr>
          <w:rFonts w:ascii="Arial" w:hAnsi="Arial" w:cs="Arial"/>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22) </w:t>
      </w:r>
      <w:r w:rsidRPr="002F792B">
        <w:rPr>
          <w:rFonts w:ascii="Arial" w:hAnsi="Arial" w:cs="Arial"/>
          <w:b/>
          <w:bCs/>
        </w:rPr>
        <w:t>технический заказчик</w:t>
      </w:r>
      <w:r w:rsidRPr="002F792B">
        <w:rPr>
          <w:rFonts w:ascii="Arial" w:hAnsi="Arial" w:cs="Arial"/>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2F792B">
        <w:rPr>
          <w:rFonts w:ascii="Arial" w:hAnsi="Arial" w:cs="Arial"/>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23) </w:t>
      </w:r>
      <w:r w:rsidRPr="002F792B">
        <w:rPr>
          <w:rFonts w:ascii="Arial" w:hAnsi="Arial" w:cs="Arial"/>
          <w:b/>
          <w:bCs/>
        </w:rPr>
        <w:t>программы комплексного развития систем коммунальной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систем электр</w:t>
      </w:r>
      <w:proofErr w:type="gramStart"/>
      <w:r w:rsidRPr="002F792B">
        <w:rPr>
          <w:rFonts w:ascii="Arial" w:hAnsi="Arial" w:cs="Arial"/>
        </w:rPr>
        <w:t>о-</w:t>
      </w:r>
      <w:proofErr w:type="gramEnd"/>
      <w:r w:rsidRPr="002F792B">
        <w:rPr>
          <w:rFonts w:ascii="Arial" w:hAnsi="Arial" w:cs="Arial"/>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2F792B">
        <w:rPr>
          <w:rFonts w:ascii="Arial" w:hAnsi="Arial" w:cs="Arial"/>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2F792B">
        <w:rPr>
          <w:rFonts w:ascii="Arial" w:hAnsi="Arial" w:cs="Arial"/>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2F792B">
        <w:rPr>
          <w:rFonts w:ascii="Arial" w:hAnsi="Arial" w:cs="Arial"/>
        </w:rPr>
        <w:t>о-</w:t>
      </w:r>
      <w:proofErr w:type="gramEnd"/>
      <w:r w:rsidRPr="002F792B">
        <w:rPr>
          <w:rFonts w:ascii="Arial" w:hAnsi="Arial" w:cs="Arial"/>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24) </w:t>
      </w:r>
      <w:r w:rsidRPr="002F792B">
        <w:rPr>
          <w:rFonts w:ascii="Arial" w:hAnsi="Arial" w:cs="Arial"/>
          <w:b/>
          <w:bCs/>
        </w:rPr>
        <w:t>система коммунальной инфраструктуры</w:t>
      </w:r>
      <w:r w:rsidRPr="002F792B">
        <w:rPr>
          <w:rFonts w:ascii="Arial" w:hAnsi="Arial" w:cs="Arial"/>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2F792B">
        <w:rPr>
          <w:rFonts w:ascii="Arial" w:hAnsi="Arial" w:cs="Arial"/>
        </w:rPr>
        <w:t>о-</w:t>
      </w:r>
      <w:proofErr w:type="gramEnd"/>
      <w:r w:rsidRPr="002F792B">
        <w:rPr>
          <w:rFonts w:ascii="Arial" w:hAnsi="Arial" w:cs="Arial"/>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25) </w:t>
      </w:r>
      <w:r w:rsidRPr="002F792B">
        <w:rPr>
          <w:rFonts w:ascii="Arial" w:hAnsi="Arial" w:cs="Arial"/>
          <w:b/>
          <w:bCs/>
        </w:rPr>
        <w:t>транспортно-пересадочный узел</w:t>
      </w:r>
      <w:r w:rsidRPr="002F792B">
        <w:rPr>
          <w:rFonts w:ascii="Arial" w:hAnsi="Arial" w:cs="Arial"/>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w:t>
      </w:r>
      <w:r w:rsidRPr="002F792B">
        <w:rPr>
          <w:rFonts w:ascii="Arial" w:hAnsi="Arial" w:cs="Arial"/>
        </w:rPr>
        <w:lastRenderedPageBreak/>
        <w:t>комфортного обслуживания пассажиров в местах их пересадок с одного вида транспорта на другой;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26) </w:t>
      </w:r>
      <w:r w:rsidRPr="002F792B">
        <w:rPr>
          <w:rFonts w:ascii="Arial" w:hAnsi="Arial" w:cs="Arial"/>
          <w:b/>
          <w:bCs/>
        </w:rPr>
        <w:t>нормативы градостроительного проектирования</w:t>
      </w:r>
      <w:r w:rsidRPr="002F792B">
        <w:rPr>
          <w:rFonts w:ascii="Arial" w:hAnsi="Arial" w:cs="Arial"/>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w:t>
      </w:r>
      <w:hyperlink r:id="rId18" w:anchor="_Статья_29.2._Содержание" w:tooltip="Статья 29.2" w:history="1">
        <w:r w:rsidRPr="002F792B">
          <w:rPr>
            <w:rStyle w:val="a3"/>
            <w:rFonts w:ascii="Arial" w:hAnsi="Arial" w:cs="Arial"/>
          </w:rPr>
          <w:t>29.2</w:t>
        </w:r>
      </w:hyperlink>
      <w:r w:rsidRPr="002F792B">
        <w:rPr>
          <w:rFonts w:ascii="Arial" w:hAnsi="Arial" w:cs="Arial"/>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27) </w:t>
      </w:r>
      <w:r w:rsidRPr="002F792B">
        <w:rPr>
          <w:rFonts w:ascii="Arial" w:hAnsi="Arial" w:cs="Arial"/>
          <w:b/>
          <w:bCs/>
        </w:rPr>
        <w:t>программы комплексного развития транспортной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2F792B">
        <w:rPr>
          <w:rFonts w:ascii="Arial" w:hAnsi="Arial" w:cs="Arial"/>
        </w:rPr>
        <w:t xml:space="preserve"> образования, инвестиционными программами субъектов естественных монополий в области транспорта. </w:t>
      </w:r>
      <w:proofErr w:type="gramStart"/>
      <w:r w:rsidRPr="002F792B">
        <w:rPr>
          <w:rFonts w:ascii="Arial" w:hAnsi="Arial" w:cs="Arial"/>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28) </w:t>
      </w:r>
      <w:r w:rsidRPr="002F792B">
        <w:rPr>
          <w:rFonts w:ascii="Arial" w:hAnsi="Arial" w:cs="Arial"/>
          <w:b/>
          <w:bCs/>
        </w:rPr>
        <w:t>программы комплексного развития социальной инфраструктуры поселения, городского округа</w:t>
      </w:r>
      <w:r w:rsidRPr="002F792B">
        <w:rPr>
          <w:rFonts w:ascii="Arial" w:hAnsi="Arial" w:cs="Arial"/>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2F792B">
        <w:rPr>
          <w:rFonts w:ascii="Arial" w:hAnsi="Arial" w:cs="Arial"/>
        </w:rPr>
        <w:t xml:space="preserve"> образования. </w:t>
      </w:r>
      <w:proofErr w:type="gramStart"/>
      <w:r w:rsidRPr="002F792B">
        <w:rPr>
          <w:rFonts w:ascii="Arial" w:hAnsi="Arial" w:cs="Arial"/>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2A35FF" w:rsidRPr="002F792B" w:rsidRDefault="002A35FF" w:rsidP="009F2155">
      <w:pPr>
        <w:ind w:firstLine="284"/>
        <w:contextualSpacing/>
        <w:jc w:val="both"/>
        <w:rPr>
          <w:rFonts w:ascii="Arial" w:hAnsi="Arial" w:cs="Arial"/>
        </w:rPr>
      </w:pPr>
      <w:r w:rsidRPr="002F792B">
        <w:rPr>
          <w:rFonts w:ascii="Arial" w:hAnsi="Arial" w:cs="Arial"/>
        </w:rPr>
        <w:t xml:space="preserve">29) </w:t>
      </w:r>
      <w:proofErr w:type="spellStart"/>
      <w:r w:rsidRPr="002F792B">
        <w:rPr>
          <w:rFonts w:ascii="Arial" w:hAnsi="Arial" w:cs="Arial"/>
          <w:b/>
          <w:bCs/>
        </w:rPr>
        <w:t>машино</w:t>
      </w:r>
      <w:proofErr w:type="spellEnd"/>
      <w:r w:rsidRPr="002F792B">
        <w:rPr>
          <w:rFonts w:ascii="Arial" w:hAnsi="Arial" w:cs="Arial"/>
          <w:b/>
          <w:bCs/>
        </w:rPr>
        <w:t>-место</w:t>
      </w:r>
      <w:r w:rsidRPr="002F792B">
        <w:rPr>
          <w:rFonts w:ascii="Arial" w:hAnsi="Arial" w:cs="Arial"/>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A35FF" w:rsidRPr="002F792B" w:rsidRDefault="002A35FF" w:rsidP="009F2155">
      <w:pPr>
        <w:autoSpaceDE w:val="0"/>
        <w:autoSpaceDN w:val="0"/>
        <w:ind w:firstLine="284"/>
        <w:contextualSpacing/>
        <w:jc w:val="both"/>
        <w:rPr>
          <w:rFonts w:ascii="Arial" w:hAnsi="Arial" w:cs="Arial"/>
          <w:color w:val="000000"/>
        </w:rPr>
      </w:pPr>
      <w:proofErr w:type="gramStart"/>
      <w:r w:rsidRPr="002F792B">
        <w:rPr>
          <w:rFonts w:ascii="Arial" w:hAnsi="Arial" w:cs="Arial"/>
          <w:color w:val="000000"/>
        </w:rPr>
        <w:t xml:space="preserve">30) </w:t>
      </w:r>
      <w:r w:rsidRPr="002F792B">
        <w:rPr>
          <w:rFonts w:ascii="Arial" w:hAnsi="Arial" w:cs="Arial"/>
          <w:b/>
          <w:color w:val="000000"/>
        </w:rPr>
        <w:t xml:space="preserve">деятельность по комплексному и устойчивому развитию территории </w:t>
      </w:r>
      <w:r w:rsidRPr="002F792B">
        <w:rPr>
          <w:rFonts w:ascii="Arial" w:hAnsi="Arial" w:cs="Arial"/>
          <w:color w:val="000000"/>
        </w:rPr>
        <w:t>-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w:t>
      </w:r>
      <w:proofErr w:type="gramEnd"/>
      <w:r w:rsidRPr="002F792B">
        <w:rPr>
          <w:rFonts w:ascii="Arial" w:hAnsi="Arial" w:cs="Arial"/>
          <w:color w:val="000000"/>
        </w:rPr>
        <w:t xml:space="preserve"> </w:t>
      </w:r>
      <w:proofErr w:type="gramStart"/>
      <w:r w:rsidRPr="002F792B">
        <w:rPr>
          <w:rFonts w:ascii="Arial" w:hAnsi="Arial" w:cs="Arial"/>
          <w:color w:val="000000"/>
        </w:rPr>
        <w:t>настоящем</w:t>
      </w:r>
      <w:proofErr w:type="gramEnd"/>
      <w:r w:rsidRPr="002F792B">
        <w:rPr>
          <w:rFonts w:ascii="Arial" w:hAnsi="Arial" w:cs="Arial"/>
          <w:color w:val="000000"/>
        </w:rPr>
        <w:t xml:space="preserve"> пункте объектов;</w:t>
      </w:r>
    </w:p>
    <w:p w:rsidR="002A35FF" w:rsidRPr="002F792B" w:rsidRDefault="002A35FF" w:rsidP="009F2155">
      <w:pPr>
        <w:autoSpaceDE w:val="0"/>
        <w:autoSpaceDN w:val="0"/>
        <w:ind w:firstLine="284"/>
        <w:contextualSpacing/>
        <w:jc w:val="both"/>
        <w:rPr>
          <w:rFonts w:ascii="Arial" w:hAnsi="Arial" w:cs="Arial"/>
          <w:color w:val="000000"/>
        </w:rPr>
      </w:pPr>
      <w:r w:rsidRPr="002F792B">
        <w:rPr>
          <w:rFonts w:ascii="Arial" w:hAnsi="Arial" w:cs="Arial"/>
          <w:color w:val="000000"/>
        </w:rPr>
        <w:lastRenderedPageBreak/>
        <w:t xml:space="preserve">31) </w:t>
      </w:r>
      <w:r w:rsidRPr="002F792B">
        <w:rPr>
          <w:rFonts w:ascii="Arial" w:hAnsi="Arial" w:cs="Arial"/>
          <w:b/>
          <w:color w:val="000000"/>
        </w:rPr>
        <w:t>элемент планировочной структуры</w:t>
      </w:r>
      <w:r w:rsidRPr="002F792B">
        <w:rPr>
          <w:rFonts w:ascii="Arial" w:hAnsi="Arial" w:cs="Arial"/>
          <w:color w:val="000000"/>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настоящих Правилах землепользования и застройки сельского поселения Кармаскалинский сельсовет муниципального района Кармаскалинский район Республики Башкортостан (далее</w:t>
      </w:r>
      <w:r w:rsidRPr="002F792B">
        <w:rPr>
          <w:rFonts w:ascii="Arial" w:hAnsi="Arial" w:cs="Arial"/>
          <w:b/>
          <w:bCs/>
          <w:sz w:val="24"/>
          <w:szCs w:val="24"/>
          <w:shd w:val="clear" w:color="auto" w:fill="FFFFFF"/>
        </w:rPr>
        <w:t xml:space="preserve"> - </w:t>
      </w:r>
      <w:r w:rsidRPr="002F792B">
        <w:rPr>
          <w:rFonts w:ascii="Arial" w:hAnsi="Arial" w:cs="Arial"/>
          <w:sz w:val="24"/>
          <w:szCs w:val="24"/>
          <w:shd w:val="clear" w:color="auto" w:fill="FFFFFF"/>
        </w:rPr>
        <w:t>Правилах)</w:t>
      </w:r>
      <w:r w:rsidRPr="002F792B">
        <w:rPr>
          <w:rFonts w:ascii="Arial" w:hAnsi="Arial" w:cs="Arial"/>
          <w:sz w:val="24"/>
          <w:szCs w:val="24"/>
          <w:shd w:val="clear" w:color="auto" w:fill="FFFFCC"/>
        </w:rPr>
        <w:t xml:space="preserve"> </w:t>
      </w:r>
      <w:r w:rsidRPr="002F792B">
        <w:rPr>
          <w:rFonts w:ascii="Arial" w:hAnsi="Arial" w:cs="Arial"/>
          <w:sz w:val="24"/>
          <w:szCs w:val="24"/>
          <w:shd w:val="clear" w:color="auto" w:fill="FFFFFF"/>
        </w:rPr>
        <w:t>нижеприведённые термины используются в следующем значении: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 xml:space="preserve">акт выбора земельного участка – </w:t>
      </w:r>
      <w:r w:rsidRPr="002F792B">
        <w:rPr>
          <w:rFonts w:ascii="Arial" w:hAnsi="Arial" w:cs="Arial"/>
          <w:sz w:val="24"/>
          <w:szCs w:val="24"/>
        </w:rPr>
        <w:t>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сельского поселения Кармаскалинский сельсовет муниципального района Кармаскалинский район Республики Башкортостан;</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акт приемки</w:t>
      </w:r>
      <w:r w:rsidRPr="002F792B">
        <w:rPr>
          <w:rFonts w:ascii="Arial" w:hAnsi="Arial" w:cs="Arial"/>
          <w:sz w:val="24"/>
          <w:szCs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w:t>
      </w:r>
      <w:proofErr w:type="gramEnd"/>
      <w:r w:rsidRPr="002F792B">
        <w:rPr>
          <w:rFonts w:ascii="Arial" w:hAnsi="Arial" w:cs="Arial"/>
          <w:sz w:val="24"/>
          <w:szCs w:val="24"/>
        </w:rPr>
        <w:t xml:space="preserve"> </w:t>
      </w:r>
      <w:proofErr w:type="gramStart"/>
      <w:r w:rsidRPr="002F792B">
        <w:rPr>
          <w:rFonts w:ascii="Arial" w:hAnsi="Arial" w:cs="Arial"/>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арендаторы земельных участков - </w:t>
      </w:r>
      <w:r w:rsidRPr="002F792B">
        <w:rPr>
          <w:rFonts w:ascii="Arial" w:hAnsi="Arial" w:cs="Arial"/>
          <w:sz w:val="24"/>
          <w:szCs w:val="24"/>
          <w:shd w:val="clear" w:color="auto" w:fill="FFFFFF"/>
        </w:rPr>
        <w:t xml:space="preserve">лица, владеющие и пользующиеся земельными участками по договору аренды, договору субаренды;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береговая полоса</w:t>
      </w:r>
      <w:r w:rsidRPr="002F792B">
        <w:rPr>
          <w:rFonts w:ascii="Arial" w:hAnsi="Arial" w:cs="Arial"/>
          <w:sz w:val="24"/>
          <w:szCs w:val="24"/>
          <w:shd w:val="clear" w:color="auto" w:fill="FFFFFF"/>
        </w:rPr>
        <w:t xml:space="preserve"> - п</w:t>
      </w:r>
      <w:r w:rsidRPr="002F792B">
        <w:rPr>
          <w:rFonts w:ascii="Arial" w:hAnsi="Arial" w:cs="Arial"/>
          <w:sz w:val="24"/>
          <w:szCs w:val="24"/>
        </w:rPr>
        <w:t>олоса земли вдоль береговой линии водного объекта общего пользования (береговая полоса) предназначается для общего пользования</w:t>
      </w:r>
      <w:r w:rsidRPr="002F792B">
        <w:rPr>
          <w:rFonts w:ascii="Arial" w:hAnsi="Arial" w:cs="Arial"/>
          <w:sz w:val="24"/>
          <w:szCs w:val="24"/>
          <w:shd w:val="clear" w:color="auto" w:fill="FFFFFF"/>
        </w:rPr>
        <w:t>;</w:t>
      </w:r>
      <w:r w:rsidRPr="002F792B">
        <w:rPr>
          <w:rFonts w:ascii="Arial" w:hAnsi="Arial" w:cs="Arial"/>
          <w:sz w:val="24"/>
          <w:szCs w:val="24"/>
        </w:rPr>
        <w:t xml:space="preserve">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r w:rsidRPr="002F792B">
        <w:rPr>
          <w:rFonts w:ascii="Arial" w:hAnsi="Arial" w:cs="Arial"/>
          <w:sz w:val="24"/>
          <w:szCs w:val="24"/>
          <w:shd w:val="clear" w:color="auto" w:fill="FFFFFF"/>
        </w:rPr>
        <w:t>;</w:t>
      </w:r>
      <w:r w:rsidRPr="002F792B">
        <w:rPr>
          <w:rFonts w:ascii="Arial" w:hAnsi="Arial" w:cs="Arial"/>
          <w:sz w:val="24"/>
          <w:szCs w:val="24"/>
        </w:rPr>
        <w:t xml:space="preserve"> </w:t>
      </w:r>
      <w:proofErr w:type="gramStart"/>
      <w:r w:rsidRPr="002F792B">
        <w:rPr>
          <w:rFonts w:ascii="Arial" w:hAnsi="Arial" w:cs="Arial"/>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r w:rsidRPr="002F792B">
        <w:rPr>
          <w:rFonts w:ascii="Arial" w:hAnsi="Arial" w:cs="Arial"/>
          <w:sz w:val="24"/>
          <w:szCs w:val="24"/>
          <w:shd w:val="clear" w:color="auto" w:fill="FFFFFF"/>
        </w:rPr>
        <w:t xml:space="preserve">; </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блокированный жилой дом</w:t>
      </w:r>
      <w:r w:rsidRPr="002F792B">
        <w:rPr>
          <w:rFonts w:ascii="Arial" w:hAnsi="Arial" w:cs="Arial"/>
          <w:sz w:val="24"/>
          <w:szCs w:val="24"/>
          <w:shd w:val="clear" w:color="auto" w:fill="FFFFFF"/>
        </w:rPr>
        <w:t xml:space="preserve"> – жилой дом, не предназначенный для раздела на квартиры, пригодный для постоянного проживания, высотой не выше трёх надземных  этажей, имеющих общую стену с соседним домом, при общем количестве совмещённых домов не более десяти;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боковые границы участка </w:t>
      </w:r>
      <w:r w:rsidRPr="002F792B">
        <w:rPr>
          <w:rFonts w:ascii="Arial" w:hAnsi="Arial" w:cs="Arial"/>
          <w:sz w:val="24"/>
          <w:szCs w:val="24"/>
          <w:shd w:val="clear" w:color="auto" w:fill="FFFFFF"/>
        </w:rPr>
        <w:t>-</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границы, линии которых соединяют лицевую и заднюю границы участка;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виды разрешенного использования земельных участков и объектов капитального строительства – </w:t>
      </w:r>
      <w:r w:rsidRPr="002F792B">
        <w:rPr>
          <w:rFonts w:ascii="Arial" w:hAnsi="Arial" w:cs="Arial"/>
          <w:sz w:val="24"/>
          <w:szCs w:val="24"/>
          <w:shd w:val="clear" w:color="auto" w:fill="FFFFFF"/>
        </w:rPr>
        <w:t>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вновь выявленный объект культурного наследия</w:t>
      </w:r>
      <w:r w:rsidRPr="002F792B">
        <w:rPr>
          <w:rFonts w:ascii="Arial" w:hAnsi="Arial" w:cs="Arial"/>
          <w:sz w:val="24"/>
          <w:szCs w:val="24"/>
          <w:shd w:val="clear" w:color="auto" w:fill="FFFFFF"/>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2A35FF" w:rsidRPr="002F792B" w:rsidRDefault="002A35FF" w:rsidP="009F2155">
      <w:pPr>
        <w:pStyle w:val="a4"/>
        <w:ind w:firstLine="567"/>
        <w:contextualSpacing/>
        <w:jc w:val="both"/>
        <w:rPr>
          <w:rFonts w:ascii="Arial" w:hAnsi="Arial" w:cs="Arial"/>
          <w:sz w:val="24"/>
          <w:szCs w:val="24"/>
        </w:rPr>
      </w:pPr>
      <w:proofErr w:type="spellStart"/>
      <w:proofErr w:type="gramStart"/>
      <w:r w:rsidRPr="002F792B">
        <w:rPr>
          <w:rFonts w:ascii="Arial" w:hAnsi="Arial" w:cs="Arial"/>
          <w:b/>
          <w:bCs/>
          <w:sz w:val="24"/>
          <w:szCs w:val="24"/>
          <w:shd w:val="clear" w:color="auto" w:fill="FFFFFF"/>
        </w:rPr>
        <w:t>водоохранная</w:t>
      </w:r>
      <w:proofErr w:type="spellEnd"/>
      <w:r w:rsidRPr="002F792B">
        <w:rPr>
          <w:rFonts w:ascii="Arial" w:hAnsi="Arial" w:cs="Arial"/>
          <w:b/>
          <w:bCs/>
          <w:sz w:val="24"/>
          <w:szCs w:val="24"/>
          <w:shd w:val="clear" w:color="auto" w:fill="FFFFFF"/>
        </w:rPr>
        <w:t xml:space="preserve"> зона </w:t>
      </w:r>
      <w:r w:rsidRPr="002F792B">
        <w:rPr>
          <w:rFonts w:ascii="Arial" w:hAnsi="Arial" w:cs="Arial"/>
          <w:sz w:val="24"/>
          <w:szCs w:val="24"/>
          <w:shd w:val="clear" w:color="auto" w:fill="FFFFFF"/>
        </w:rPr>
        <w:t>-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временные здания и сооружения – </w:t>
      </w:r>
      <w:r w:rsidRPr="002F792B">
        <w:rPr>
          <w:rFonts w:ascii="Arial" w:hAnsi="Arial" w:cs="Arial"/>
          <w:sz w:val="24"/>
          <w:szCs w:val="24"/>
          <w:shd w:val="clear" w:color="auto" w:fill="FFFFFF"/>
        </w:rPr>
        <w:t xml:space="preserve">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2F792B">
        <w:rPr>
          <w:rFonts w:ascii="Arial" w:hAnsi="Arial" w:cs="Arial"/>
          <w:sz w:val="24"/>
          <w:szCs w:val="24"/>
          <w:shd w:val="clear" w:color="auto" w:fill="FFFFFF"/>
        </w:rPr>
        <w:t>автомоечный</w:t>
      </w:r>
      <w:proofErr w:type="spellEnd"/>
      <w:r w:rsidRPr="002F792B">
        <w:rPr>
          <w:rFonts w:ascii="Arial" w:hAnsi="Arial" w:cs="Arial"/>
          <w:sz w:val="24"/>
          <w:szCs w:val="24"/>
          <w:shd w:val="clear" w:color="auto" w:fill="FFFFFF"/>
        </w:rPr>
        <w:t xml:space="preserve"> комплекс, размещаемый до реконструкции дороги и др.);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временные здания и сооружения для ну</w:t>
      </w:r>
      <w:proofErr w:type="gramStart"/>
      <w:r w:rsidRPr="002F792B">
        <w:rPr>
          <w:rFonts w:ascii="Arial" w:hAnsi="Arial" w:cs="Arial"/>
          <w:b/>
          <w:bCs/>
          <w:sz w:val="24"/>
          <w:szCs w:val="24"/>
          <w:shd w:val="clear" w:color="auto" w:fill="FFFFFF"/>
        </w:rPr>
        <w:t>жд стр</w:t>
      </w:r>
      <w:proofErr w:type="gramEnd"/>
      <w:r w:rsidRPr="002F792B">
        <w:rPr>
          <w:rFonts w:ascii="Arial" w:hAnsi="Arial" w:cs="Arial"/>
          <w:b/>
          <w:bCs/>
          <w:sz w:val="24"/>
          <w:szCs w:val="24"/>
          <w:shd w:val="clear" w:color="auto" w:fill="FFFFFF"/>
        </w:rPr>
        <w:t xml:space="preserve">оительного процесса </w:t>
      </w:r>
      <w:r w:rsidRPr="002F792B">
        <w:rPr>
          <w:rFonts w:ascii="Arial" w:hAnsi="Arial" w:cs="Arial"/>
          <w:sz w:val="24"/>
          <w:szCs w:val="24"/>
          <w:shd w:val="clear" w:color="auto" w:fill="FFFFFF"/>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вспомогательные виды разрешенного использования</w:t>
      </w:r>
      <w:r w:rsidRPr="002F792B">
        <w:rPr>
          <w:rFonts w:ascii="Arial" w:hAnsi="Arial" w:cs="Arial"/>
          <w:sz w:val="24"/>
          <w:szCs w:val="24"/>
          <w:shd w:val="clear" w:color="auto" w:fill="FFFFFF"/>
        </w:rPr>
        <w:t xml:space="preserve">  – являются разрешенными видами использования в соответствии с классификатором </w:t>
      </w:r>
      <w:r w:rsidRPr="002F792B">
        <w:rPr>
          <w:rFonts w:ascii="Arial" w:hAnsi="Arial" w:cs="Arial"/>
          <w:sz w:val="24"/>
          <w:szCs w:val="24"/>
        </w:rPr>
        <w:t>(Приказ Минэкономразвития РФ от 01.09.2014г. №540) и в регламентах отдельно не выделяются</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высота здания по фасадной линии застройки </w:t>
      </w:r>
      <w:r w:rsidRPr="002F792B">
        <w:rPr>
          <w:rFonts w:ascii="Arial" w:hAnsi="Arial" w:cs="Arial"/>
          <w:sz w:val="24"/>
          <w:szCs w:val="24"/>
          <w:shd w:val="clear" w:color="auto" w:fill="FFFFFF"/>
        </w:rPr>
        <w:t xml:space="preserve">– расстояние по вертикали, измеренное от </w:t>
      </w:r>
      <w:proofErr w:type="spellStart"/>
      <w:r w:rsidRPr="002F792B">
        <w:rPr>
          <w:rFonts w:ascii="Arial" w:hAnsi="Arial" w:cs="Arial"/>
          <w:sz w:val="24"/>
          <w:szCs w:val="24"/>
          <w:shd w:val="clear" w:color="auto" w:fill="FFFFFF"/>
        </w:rPr>
        <w:t>отмостки</w:t>
      </w:r>
      <w:proofErr w:type="spellEnd"/>
      <w:r w:rsidRPr="002F792B">
        <w:rPr>
          <w:rFonts w:ascii="Arial" w:hAnsi="Arial" w:cs="Arial"/>
          <w:sz w:val="24"/>
          <w:szCs w:val="24"/>
          <w:shd w:val="clear" w:color="auto" w:fill="FFFFFF"/>
        </w:rPr>
        <w:t xml:space="preserve"> до наивысшей отметки фасадной стены, т.е. стены, расположенной со стороны лицевой границы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высота здания, строения, сооружения </w:t>
      </w:r>
      <w:r w:rsidRPr="002F792B">
        <w:rPr>
          <w:rFonts w:ascii="Arial" w:hAnsi="Arial" w:cs="Arial"/>
          <w:sz w:val="24"/>
          <w:szCs w:val="24"/>
          <w:shd w:val="clear" w:color="auto" w:fill="FFFFFF"/>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государственный строительный надзор </w:t>
      </w:r>
      <w:r w:rsidRPr="002F792B">
        <w:rPr>
          <w:rFonts w:ascii="Arial" w:hAnsi="Arial" w:cs="Arial"/>
          <w:sz w:val="24"/>
          <w:szCs w:val="24"/>
          <w:shd w:val="clear" w:color="auto" w:fill="FFFFFF"/>
        </w:rPr>
        <w:t>–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2F792B">
        <w:rPr>
          <w:rFonts w:ascii="Arial" w:hAnsi="Arial" w:cs="Arial"/>
          <w:sz w:val="24"/>
          <w:szCs w:val="24"/>
          <w:shd w:val="clear" w:color="auto" w:fill="FFFFFF"/>
        </w:rPr>
        <w:t xml:space="preserve"> документацией или ее модификацией;</w:t>
      </w:r>
    </w:p>
    <w:p w:rsidR="002A35FF" w:rsidRPr="002F792B" w:rsidRDefault="002A35FF" w:rsidP="009F2155">
      <w:pPr>
        <w:pStyle w:val="a4"/>
        <w:ind w:firstLine="567"/>
        <w:contextualSpacing/>
        <w:jc w:val="both"/>
        <w:rPr>
          <w:rFonts w:ascii="Arial" w:hAnsi="Arial" w:cs="Arial"/>
          <w:sz w:val="24"/>
          <w:szCs w:val="24"/>
        </w:rPr>
      </w:pPr>
      <w:proofErr w:type="spellStart"/>
      <w:r w:rsidRPr="002F792B">
        <w:rPr>
          <w:rFonts w:ascii="Arial" w:hAnsi="Arial" w:cs="Arial"/>
          <w:b/>
          <w:bCs/>
          <w:sz w:val="24"/>
          <w:szCs w:val="24"/>
          <w:shd w:val="clear" w:color="auto" w:fill="FFFFFF"/>
        </w:rPr>
        <w:t>градорегулирование</w:t>
      </w:r>
      <w:proofErr w:type="spellEnd"/>
      <w:r w:rsidRPr="002F792B">
        <w:rPr>
          <w:rFonts w:ascii="Arial" w:hAnsi="Arial" w:cs="Arial"/>
          <w:sz w:val="24"/>
          <w:szCs w:val="24"/>
          <w:shd w:val="clear" w:color="auto" w:fill="FFFFFF"/>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градостроительная деятельность</w:t>
      </w:r>
      <w:r w:rsidRPr="002F792B">
        <w:rPr>
          <w:rFonts w:ascii="Arial" w:hAnsi="Arial" w:cs="Arial"/>
          <w:sz w:val="24"/>
          <w:szCs w:val="24"/>
          <w:shd w:val="clear" w:color="auto" w:fill="FFFFFF"/>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градостроительное задание </w:t>
      </w:r>
      <w:r w:rsidRPr="002F792B">
        <w:rPr>
          <w:rFonts w:ascii="Arial" w:hAnsi="Arial" w:cs="Arial"/>
          <w:sz w:val="24"/>
          <w:szCs w:val="24"/>
          <w:shd w:val="clear" w:color="auto" w:fill="FFFFFF"/>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w:t>
      </w:r>
      <w:r w:rsidRPr="002F792B">
        <w:rPr>
          <w:rFonts w:ascii="Arial" w:hAnsi="Arial" w:cs="Arial"/>
          <w:sz w:val="24"/>
          <w:szCs w:val="24"/>
          <w:shd w:val="clear" w:color="auto" w:fill="FFFFFF"/>
        </w:rPr>
        <w:lastRenderedPageBreak/>
        <w:t>технических, организационных и иных условий его проектирования, предусмотренных действующим законодательством, Правилами землепользования и застройки;</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градостроительное заключение </w:t>
      </w:r>
      <w:r w:rsidRPr="002F792B">
        <w:rPr>
          <w:rFonts w:ascii="Arial" w:hAnsi="Arial" w:cs="Arial"/>
          <w:sz w:val="24"/>
          <w:szCs w:val="24"/>
          <w:shd w:val="clear" w:color="auto" w:fill="FFFFFF"/>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градостроительное зонирование - </w:t>
      </w:r>
      <w:r w:rsidRPr="002F792B">
        <w:rPr>
          <w:rFonts w:ascii="Arial" w:hAnsi="Arial" w:cs="Arial"/>
          <w:sz w:val="24"/>
          <w:szCs w:val="24"/>
          <w:shd w:val="clear" w:color="auto" w:fill="FFFFFF"/>
        </w:rPr>
        <w:t>зонирование территорий сельского поселения Кармаскалинский сельсовет в целях определения территориальных зон и установления градостроительных регламентов;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градостроительные изменения</w:t>
      </w:r>
      <w:r w:rsidRPr="002F792B">
        <w:rPr>
          <w:rFonts w:ascii="Arial" w:hAnsi="Arial" w:cs="Arial"/>
          <w:sz w:val="24"/>
          <w:szCs w:val="24"/>
          <w:shd w:val="clear" w:color="auto" w:fill="FFFFFF"/>
        </w:rPr>
        <w:t xml:space="preserve"> – изменения параметров и (или) вид</w:t>
      </w:r>
      <w:proofErr w:type="gramStart"/>
      <w:r w:rsidRPr="002F792B">
        <w:rPr>
          <w:rFonts w:ascii="Arial" w:hAnsi="Arial" w:cs="Arial"/>
          <w:sz w:val="24"/>
          <w:szCs w:val="24"/>
          <w:shd w:val="clear" w:color="auto" w:fill="FFFFFF"/>
        </w:rPr>
        <w:t>а(</w:t>
      </w:r>
      <w:proofErr w:type="spellStart"/>
      <w:proofErr w:type="gramEnd"/>
      <w:r w:rsidRPr="002F792B">
        <w:rPr>
          <w:rFonts w:ascii="Arial" w:hAnsi="Arial" w:cs="Arial"/>
          <w:sz w:val="24"/>
          <w:szCs w:val="24"/>
          <w:shd w:val="clear" w:color="auto" w:fill="FFFFFF"/>
        </w:rPr>
        <w:t>ов</w:t>
      </w:r>
      <w:proofErr w:type="spellEnd"/>
      <w:r w:rsidRPr="002F792B">
        <w:rPr>
          <w:rFonts w:ascii="Arial" w:hAnsi="Arial" w:cs="Arial"/>
          <w:sz w:val="24"/>
          <w:szCs w:val="24"/>
          <w:shd w:val="clear" w:color="auto" w:fill="FFFFFF"/>
        </w:rPr>
        <w:t>) разрешенного использования земельных участков и (или) изменения функционального назначения объектов капитального строительства, в соответствии с требованиями градостроительного регламента;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градостроительный план земельного участка</w:t>
      </w:r>
      <w:r w:rsidRPr="002F792B">
        <w:rPr>
          <w:rFonts w:ascii="Arial" w:hAnsi="Arial" w:cs="Arial"/>
          <w:sz w:val="24"/>
          <w:szCs w:val="24"/>
          <w:shd w:val="clear" w:color="auto" w:fill="FFFFFF"/>
        </w:rPr>
        <w:t xml:space="preserve"> – документ, определенной формы, установленной уполномоченным Правительством Российской Федерации федеральным органом исполнительной власти в виде отдельного документа,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 соответствии с ч. 3 ст. 44 Градостроительного кодекса РФ;</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градостроительный регламент </w:t>
      </w:r>
      <w:r w:rsidRPr="002F792B">
        <w:rPr>
          <w:rFonts w:ascii="Arial" w:hAnsi="Arial" w:cs="Arial"/>
          <w:sz w:val="24"/>
          <w:szCs w:val="24"/>
          <w:shd w:val="clear" w:color="auto" w:fill="FFFFFF"/>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2F792B">
        <w:rPr>
          <w:rFonts w:ascii="Arial" w:hAnsi="Arial" w:cs="Arial"/>
          <w:sz w:val="24"/>
          <w:szCs w:val="24"/>
          <w:shd w:val="clear" w:color="auto" w:fill="FFFFFF"/>
        </w:rPr>
        <w:t xml:space="preserve">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задняя граница участка – </w:t>
      </w:r>
      <w:r w:rsidRPr="002F792B">
        <w:rPr>
          <w:rFonts w:ascii="Arial" w:hAnsi="Arial" w:cs="Arial"/>
          <w:sz w:val="24"/>
          <w:szCs w:val="24"/>
          <w:shd w:val="clear" w:color="auto" w:fill="FFFFFF"/>
        </w:rPr>
        <w:t>граница участка, как правило, параллельная лицевой границе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заказчик</w:t>
      </w:r>
      <w:r w:rsidRPr="002F792B">
        <w:rPr>
          <w:rFonts w:ascii="Arial" w:hAnsi="Arial" w:cs="Arial"/>
          <w:sz w:val="24"/>
          <w:szCs w:val="24"/>
          <w:shd w:val="clear" w:color="auto" w:fill="FFFFFF"/>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 xml:space="preserve">застройщик - </w:t>
      </w:r>
      <w:r w:rsidRPr="002F792B">
        <w:rPr>
          <w:rFonts w:ascii="Arial" w:hAnsi="Arial" w:cs="Arial"/>
          <w:sz w:val="24"/>
          <w:szCs w:val="24"/>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2F792B">
        <w:rPr>
          <w:rFonts w:ascii="Arial" w:hAnsi="Arial" w:cs="Arial"/>
          <w:sz w:val="24"/>
          <w:szCs w:val="24"/>
          <w:shd w:val="clear" w:color="auto" w:fill="FFFFFF"/>
        </w:rPr>
        <w:t>Росатом</w:t>
      </w:r>
      <w:proofErr w:type="spellEnd"/>
      <w:r w:rsidRPr="002F792B">
        <w:rPr>
          <w:rFonts w:ascii="Arial" w:hAnsi="Arial" w:cs="Arial"/>
          <w:sz w:val="24"/>
          <w:szCs w:val="24"/>
          <w:shd w:val="clear" w:color="auto" w:fill="FFFFFF"/>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2F792B">
        <w:rPr>
          <w:rFonts w:ascii="Arial" w:hAnsi="Arial" w:cs="Arial"/>
          <w:sz w:val="24"/>
          <w:szCs w:val="24"/>
          <w:shd w:val="clear" w:color="auto" w:fill="FFFFFF"/>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зеленые насаждения общего</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пользования</w:t>
      </w:r>
      <w:r w:rsidRPr="002F792B">
        <w:rPr>
          <w:rFonts w:ascii="Arial" w:hAnsi="Arial" w:cs="Arial"/>
          <w:sz w:val="24"/>
          <w:szCs w:val="24"/>
          <w:shd w:val="clear" w:color="auto" w:fill="FFFFFF"/>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зеленые насаждения ограниченного пользования</w:t>
      </w:r>
      <w:r w:rsidRPr="002F792B">
        <w:rPr>
          <w:rFonts w:ascii="Arial" w:hAnsi="Arial" w:cs="Arial"/>
          <w:sz w:val="24"/>
          <w:szCs w:val="24"/>
          <w:shd w:val="clear" w:color="auto" w:fill="FFFFFF"/>
        </w:rPr>
        <w:t xml:space="preserve"> – зеленые насаждения на земельных участках, предназначенных для рекреационных целей, доступ на которые </w:t>
      </w:r>
      <w:r w:rsidRPr="002F792B">
        <w:rPr>
          <w:rFonts w:ascii="Arial" w:hAnsi="Arial" w:cs="Arial"/>
          <w:sz w:val="24"/>
          <w:szCs w:val="24"/>
          <w:shd w:val="clear" w:color="auto" w:fill="FFFFFF"/>
        </w:rPr>
        <w:lastRenderedPageBreak/>
        <w:t>осуществляется на платной основе или ограничен особым режимом использования (в том числе парки специализированные, озеленение учреждений);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зеленые насаждения внутри квартального озеленения </w:t>
      </w:r>
      <w:r w:rsidRPr="002F792B">
        <w:rPr>
          <w:rFonts w:ascii="Arial" w:hAnsi="Arial" w:cs="Arial"/>
          <w:sz w:val="24"/>
          <w:szCs w:val="24"/>
          <w:shd w:val="clear" w:color="auto" w:fill="FFFFFF"/>
        </w:rPr>
        <w:t>– все виды зеленых насаждений, находящиеся в границах красных линий кварталов, кроме зеленых насаждений, относящихся к другим видам;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земельные участки </w:t>
      </w:r>
      <w:r w:rsidRPr="002F792B">
        <w:rPr>
          <w:rFonts w:ascii="Arial" w:hAnsi="Arial" w:cs="Arial"/>
          <w:sz w:val="24"/>
          <w:szCs w:val="24"/>
          <w:shd w:val="clear" w:color="auto" w:fill="FFFFFF"/>
        </w:rPr>
        <w:t>–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землевладельцы - </w:t>
      </w:r>
      <w:r w:rsidRPr="002F792B">
        <w:rPr>
          <w:rFonts w:ascii="Arial" w:hAnsi="Arial" w:cs="Arial"/>
          <w:sz w:val="24"/>
          <w:szCs w:val="24"/>
          <w:shd w:val="clear" w:color="auto" w:fill="FFFFFF"/>
        </w:rPr>
        <w:t>лица, владеющие и пользующиеся земельными участками на праве пожизненного наследуемого владения;</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землепользователи</w:t>
      </w:r>
      <w:r w:rsidRPr="002F792B">
        <w:rPr>
          <w:rFonts w:ascii="Arial" w:hAnsi="Arial" w:cs="Arial"/>
          <w:sz w:val="24"/>
          <w:szCs w:val="24"/>
          <w:shd w:val="clear" w:color="auto" w:fill="FFFFFF"/>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земли публичного использования</w:t>
      </w:r>
      <w:r w:rsidRPr="002F792B">
        <w:rPr>
          <w:rFonts w:ascii="Arial" w:hAnsi="Arial" w:cs="Arial"/>
          <w:sz w:val="24"/>
          <w:szCs w:val="24"/>
          <w:shd w:val="clear" w:color="auto" w:fill="FFFFFF"/>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зоны с особыми условиями использования территорий</w:t>
      </w:r>
      <w:r w:rsidRPr="002F792B">
        <w:rPr>
          <w:rFonts w:ascii="Arial" w:hAnsi="Arial" w:cs="Arial"/>
          <w:sz w:val="24"/>
          <w:szCs w:val="24"/>
          <w:shd w:val="clear" w:color="auto" w:fill="FFFFFF"/>
        </w:rPr>
        <w:t xml:space="preserve"> - 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2F792B">
        <w:rPr>
          <w:rFonts w:ascii="Arial" w:hAnsi="Arial" w:cs="Arial"/>
          <w:sz w:val="24"/>
          <w:szCs w:val="24"/>
          <w:shd w:val="clear" w:color="auto" w:fill="FFFFFF"/>
        </w:rPr>
        <w:t>водоохранные</w:t>
      </w:r>
      <w:proofErr w:type="spellEnd"/>
      <w:r w:rsidRPr="002F792B">
        <w:rPr>
          <w:rFonts w:ascii="Arial" w:hAnsi="Arial" w:cs="Arial"/>
          <w:sz w:val="24"/>
          <w:szCs w:val="24"/>
          <w:shd w:val="clear" w:color="auto" w:fill="FFFFFF"/>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зоны санитарной охраны</w:t>
      </w:r>
      <w:r w:rsidRPr="002F792B">
        <w:rPr>
          <w:rFonts w:ascii="Arial" w:hAnsi="Arial" w:cs="Arial"/>
          <w:sz w:val="24"/>
          <w:szCs w:val="24"/>
          <w:shd w:val="clear" w:color="auto" w:fill="FFFFFF"/>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зоны охраны объектов культурного наследия</w:t>
      </w:r>
      <w:r w:rsidRPr="002F792B">
        <w:rPr>
          <w:rFonts w:ascii="Arial" w:hAnsi="Arial" w:cs="Arial"/>
          <w:sz w:val="24"/>
          <w:szCs w:val="24"/>
          <w:shd w:val="clear" w:color="auto" w:fill="FFFFFF"/>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инженерные изыскания</w:t>
      </w:r>
      <w:r w:rsidRPr="002F792B">
        <w:rPr>
          <w:rFonts w:ascii="Arial" w:hAnsi="Arial" w:cs="Arial"/>
          <w:sz w:val="24"/>
          <w:szCs w:val="24"/>
          <w:shd w:val="clear" w:color="auto" w:fill="FFFFFF"/>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инженерное (инженерно-техническое) обеспечение территории </w:t>
      </w:r>
      <w:r w:rsidRPr="002F792B">
        <w:rPr>
          <w:rFonts w:ascii="Arial" w:hAnsi="Arial" w:cs="Arial"/>
          <w:sz w:val="24"/>
          <w:szCs w:val="24"/>
          <w:shd w:val="clear" w:color="auto" w:fill="FFFFFF"/>
        </w:rPr>
        <w:t xml:space="preserve">- комплекс мероприятий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инженерная подготовка территории </w:t>
      </w:r>
      <w:r w:rsidRPr="002F792B">
        <w:rPr>
          <w:rFonts w:ascii="Arial" w:hAnsi="Arial" w:cs="Arial"/>
          <w:sz w:val="24"/>
          <w:szCs w:val="24"/>
          <w:shd w:val="clear" w:color="auto" w:fill="FFFFFF"/>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2F792B">
        <w:rPr>
          <w:rFonts w:ascii="Arial" w:hAnsi="Arial" w:cs="Arial"/>
          <w:sz w:val="24"/>
          <w:szCs w:val="24"/>
          <w:shd w:val="clear" w:color="auto" w:fill="FFFFFF"/>
        </w:rPr>
        <w:t>выторфовка</w:t>
      </w:r>
      <w:proofErr w:type="spellEnd"/>
      <w:r w:rsidRPr="002F792B">
        <w:rPr>
          <w:rFonts w:ascii="Arial" w:hAnsi="Arial" w:cs="Arial"/>
          <w:sz w:val="24"/>
          <w:szCs w:val="24"/>
          <w:shd w:val="clear" w:color="auto" w:fill="FFFFFF"/>
        </w:rPr>
        <w:t>, подсыпка и т.д.);</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инженерная, транспортная и социальная инфраструктуры</w:t>
      </w:r>
      <w:r w:rsidRPr="002F792B">
        <w:rPr>
          <w:rFonts w:ascii="Arial" w:hAnsi="Arial" w:cs="Arial"/>
          <w:sz w:val="24"/>
          <w:szCs w:val="24"/>
          <w:shd w:val="clear" w:color="auto" w:fill="FFFFFF"/>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w:t>
      </w:r>
      <w:r w:rsidRPr="002F792B">
        <w:rPr>
          <w:rFonts w:ascii="Arial" w:hAnsi="Arial" w:cs="Arial"/>
          <w:sz w:val="24"/>
          <w:szCs w:val="24"/>
          <w:shd w:val="clear" w:color="auto" w:fill="FFFFFF"/>
        </w:rPr>
        <w:lastRenderedPageBreak/>
        <w:t>обслуживания населения, обеспечивающий устойчивое развитие и функционирование территории;</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капитальный ремонт объектов капитального строительства (за исключением линейных объектов)</w:t>
      </w:r>
      <w:r w:rsidRPr="002F792B">
        <w:rPr>
          <w:rFonts w:ascii="Arial" w:hAnsi="Arial" w:cs="Arial"/>
          <w:sz w:val="24"/>
          <w:szCs w:val="24"/>
          <w:shd w:val="clear" w:color="auto" w:fill="FFFFFF"/>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2F792B">
        <w:rPr>
          <w:rFonts w:ascii="Arial" w:hAnsi="Arial" w:cs="Arial"/>
          <w:sz w:val="24"/>
          <w:szCs w:val="24"/>
          <w:shd w:val="clear" w:color="auto" w:fill="FFFFFF"/>
        </w:rPr>
        <w:t xml:space="preserve"> элементы и (или) восстановление указанных элементов;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капитальный ремонт линейных объектов</w:t>
      </w:r>
      <w:r w:rsidRPr="002F792B">
        <w:rPr>
          <w:rFonts w:ascii="Arial" w:hAnsi="Arial" w:cs="Arial"/>
          <w:sz w:val="24"/>
          <w:szCs w:val="24"/>
          <w:shd w:val="clear" w:color="auto" w:fill="FFFFFF"/>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карта градостроительного зонирования</w:t>
      </w:r>
      <w:r w:rsidRPr="002F792B">
        <w:rPr>
          <w:rFonts w:ascii="Arial" w:hAnsi="Arial" w:cs="Arial"/>
          <w:sz w:val="24"/>
          <w:szCs w:val="24"/>
          <w:shd w:val="clear" w:color="auto" w:fill="FFFFFF"/>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w:t>
      </w:r>
      <w:proofErr w:type="gramStart"/>
      <w:r w:rsidRPr="002F792B">
        <w:rPr>
          <w:rFonts w:ascii="Arial" w:hAnsi="Arial" w:cs="Arial"/>
          <w:sz w:val="24"/>
          <w:szCs w:val="24"/>
          <w:shd w:val="clear" w:color="auto" w:fill="FFFFFF"/>
        </w:rPr>
        <w:t>наследия</w:t>
      </w:r>
      <w:proofErr w:type="gramEnd"/>
      <w:r w:rsidRPr="002F792B">
        <w:rPr>
          <w:rFonts w:ascii="Arial" w:hAnsi="Arial" w:cs="Arial"/>
          <w:sz w:val="24"/>
          <w:szCs w:val="24"/>
          <w:shd w:val="clear" w:color="auto" w:fill="FFFFFF"/>
        </w:rPr>
        <w:t xml:space="preserve"> в отношении которых установлены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квартал </w:t>
      </w:r>
      <w:r w:rsidRPr="002F792B">
        <w:rPr>
          <w:rFonts w:ascii="Arial" w:hAnsi="Arial" w:cs="Arial"/>
          <w:sz w:val="24"/>
          <w:szCs w:val="24"/>
          <w:shd w:val="clear" w:color="auto" w:fill="FFFFFF"/>
        </w:rPr>
        <w:t>– планировочная единица застройки в границах красных линий, ограниченная магистральными или жилыми улицами;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комиссия по землепользованию и застройке</w:t>
      </w:r>
      <w:r w:rsidRPr="002F792B">
        <w:rPr>
          <w:rFonts w:ascii="Arial" w:hAnsi="Arial" w:cs="Arial"/>
          <w:sz w:val="24"/>
          <w:szCs w:val="24"/>
          <w:shd w:val="clear" w:color="auto" w:fill="FFFFFF"/>
        </w:rPr>
        <w:t xml:space="preserve"> – коллегиальный совещательный орган при главе Администрации сельского поселения Кармаскалинский сельсовет муниципального района Кармаскалинский район Республики Башкортостан, создаваемый в соответствии с федеральным законодательством, законодательством Республики Башкортостан, Кармаскалинский район Республики Башкортостан, нормативно-правовыми актами муниципального образования, подзаконными актами сельского поселения Кармаскалинский сельсовет муниципального района Кармаскалинский район Республики Башкортостан, с целью организации подготовки настоящих Правил, внесения в них изменений</w:t>
      </w:r>
      <w:proofErr w:type="gramEnd"/>
      <w:r w:rsidRPr="002F792B">
        <w:rPr>
          <w:rFonts w:ascii="Arial" w:hAnsi="Arial" w:cs="Arial"/>
          <w:sz w:val="24"/>
          <w:szCs w:val="24"/>
          <w:shd w:val="clear" w:color="auto" w:fill="FFFFFF"/>
        </w:rPr>
        <w:t>;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w:t>
      </w:r>
      <w:r w:rsidRPr="002F792B">
        <w:rPr>
          <w:rFonts w:ascii="Arial" w:hAnsi="Arial" w:cs="Arial"/>
          <w:sz w:val="24"/>
          <w:szCs w:val="24"/>
          <w:u w:val="single"/>
          <w:shd w:val="clear" w:color="auto" w:fill="FFFFFF"/>
        </w:rPr>
        <w:t>Комиссия</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коэффициент застройки  </w:t>
      </w:r>
      <w:r w:rsidRPr="002F792B">
        <w:rPr>
          <w:rFonts w:ascii="Arial" w:hAnsi="Arial" w:cs="Arial"/>
          <w:sz w:val="24"/>
          <w:szCs w:val="24"/>
          <w:shd w:val="clear" w:color="auto" w:fill="FFFFFF"/>
        </w:rPr>
        <w:t>–</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отношение  застроенной части территории земельного участка ко всей площади земельного участка, определяемое в границах земельного участка;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коэффициент плотности застройки</w:t>
      </w:r>
      <w:r w:rsidRPr="002F792B">
        <w:rPr>
          <w:rFonts w:ascii="Arial" w:hAnsi="Arial" w:cs="Arial"/>
          <w:sz w:val="24"/>
          <w:szCs w:val="24"/>
          <w:shd w:val="clear" w:color="auto" w:fill="FFFFFF"/>
        </w:rPr>
        <w:t xml:space="preserve"> – отношение площади всех этажей зданий и сооружений к площади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коэффициент озеленения – </w:t>
      </w:r>
      <w:r w:rsidRPr="002F792B">
        <w:rPr>
          <w:rFonts w:ascii="Arial" w:hAnsi="Arial" w:cs="Arial"/>
          <w:sz w:val="24"/>
          <w:szCs w:val="24"/>
          <w:shd w:val="clear" w:color="auto" w:fill="FFFFFF"/>
        </w:rPr>
        <w:t>отношение площади зеленых насаждений   (сохраняемых и искусственно высаженных), к площади земельного участка, свободного от озеленения;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красные линии </w:t>
      </w:r>
      <w:r w:rsidRPr="002F792B">
        <w:rPr>
          <w:rFonts w:ascii="Arial" w:hAnsi="Arial" w:cs="Arial"/>
          <w:sz w:val="24"/>
          <w:szCs w:val="24"/>
          <w:shd w:val="clear" w:color="auto" w:fill="FFFFFF"/>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линейные объекты</w:t>
      </w:r>
      <w:r w:rsidRPr="002F792B">
        <w:rPr>
          <w:rFonts w:ascii="Arial" w:hAnsi="Arial" w:cs="Arial"/>
          <w:sz w:val="24"/>
          <w:szCs w:val="24"/>
          <w:shd w:val="clear" w:color="auto" w:fill="FFFFFF"/>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proofErr w:type="gramStart"/>
      <w:r w:rsidRPr="002F792B">
        <w:rPr>
          <w:rFonts w:ascii="Arial" w:hAnsi="Arial" w:cs="Arial"/>
          <w:sz w:val="24"/>
          <w:szCs w:val="24"/>
          <w:shd w:val="clear" w:color="auto" w:fill="FFFFFF"/>
        </w:rPr>
        <w:t>сооружения</w:t>
      </w:r>
      <w:proofErr w:type="gramEnd"/>
      <w:r w:rsidRPr="002F792B">
        <w:rPr>
          <w:rFonts w:ascii="Arial" w:hAnsi="Arial" w:cs="Arial"/>
          <w:sz w:val="24"/>
          <w:szCs w:val="24"/>
          <w:shd w:val="clear" w:color="auto" w:fill="FFFFFF"/>
        </w:rPr>
        <w:t xml:space="preserve"> и объекты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линии градостроительного регулирования</w:t>
      </w:r>
      <w:r w:rsidRPr="002F792B">
        <w:rPr>
          <w:rFonts w:ascii="Arial" w:hAnsi="Arial" w:cs="Arial"/>
          <w:sz w:val="24"/>
          <w:szCs w:val="24"/>
          <w:shd w:val="clear" w:color="auto" w:fill="FFFFFF"/>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w:t>
      </w:r>
      <w:r w:rsidRPr="002F792B">
        <w:rPr>
          <w:rFonts w:ascii="Arial" w:hAnsi="Arial" w:cs="Arial"/>
          <w:sz w:val="24"/>
          <w:szCs w:val="24"/>
          <w:shd w:val="clear" w:color="auto" w:fill="FFFFFF"/>
        </w:rPr>
        <w:lastRenderedPageBreak/>
        <w:t xml:space="preserve">числе путем выкупа, резервирования земельных участков, зданий, строений, сооружений для муниципальных нужд; границы санитарно-защитных, </w:t>
      </w:r>
      <w:proofErr w:type="spellStart"/>
      <w:r w:rsidRPr="002F792B">
        <w:rPr>
          <w:rFonts w:ascii="Arial" w:hAnsi="Arial" w:cs="Arial"/>
          <w:sz w:val="24"/>
          <w:szCs w:val="24"/>
          <w:shd w:val="clear" w:color="auto" w:fill="FFFFFF"/>
        </w:rPr>
        <w:t>водоохранных</w:t>
      </w:r>
      <w:proofErr w:type="spellEnd"/>
      <w:r w:rsidRPr="002F792B">
        <w:rPr>
          <w:rFonts w:ascii="Arial" w:hAnsi="Arial" w:cs="Arial"/>
          <w:sz w:val="24"/>
          <w:szCs w:val="24"/>
          <w:shd w:val="clear" w:color="auto" w:fill="FFFFFF"/>
        </w:rPr>
        <w:t xml:space="preserve"> и иных зон ограничений использования земельных участков, зданий, строений, сооружений;</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линии регулирования застройки </w:t>
      </w:r>
      <w:r w:rsidRPr="002F792B">
        <w:rPr>
          <w:rFonts w:ascii="Arial" w:hAnsi="Arial" w:cs="Arial"/>
          <w:sz w:val="24"/>
          <w:szCs w:val="24"/>
          <w:shd w:val="clear" w:color="auto" w:fill="FFFFFF"/>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лицевая граница участка – </w:t>
      </w:r>
      <w:r w:rsidRPr="002F792B">
        <w:rPr>
          <w:rFonts w:ascii="Arial" w:hAnsi="Arial" w:cs="Arial"/>
          <w:sz w:val="24"/>
          <w:szCs w:val="24"/>
          <w:shd w:val="clear" w:color="auto" w:fill="FFFFFF"/>
        </w:rPr>
        <w:t>граница участка, примыкающая к улице на которую ориентирован главный фасад здания;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многоквартирный жилой дом</w:t>
      </w:r>
      <w:r w:rsidRPr="002F792B">
        <w:rPr>
          <w:rFonts w:ascii="Arial" w:hAnsi="Arial" w:cs="Arial"/>
          <w:sz w:val="24"/>
          <w:szCs w:val="24"/>
          <w:shd w:val="clear" w:color="auto" w:fill="FFFFFF"/>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нормативы градостроительного проектирования</w:t>
      </w:r>
      <w:r w:rsidRPr="002F792B">
        <w:rPr>
          <w:rFonts w:ascii="Arial" w:hAnsi="Arial" w:cs="Arial"/>
          <w:sz w:val="24"/>
          <w:szCs w:val="24"/>
          <w:shd w:val="clear" w:color="auto" w:fill="FFFFFF"/>
        </w:rPr>
        <w:t xml:space="preserve"> поселени</w:t>
      </w:r>
      <w:proofErr w:type="gramStart"/>
      <w:r w:rsidRPr="002F792B">
        <w:rPr>
          <w:rFonts w:ascii="Arial" w:hAnsi="Arial" w:cs="Arial"/>
          <w:sz w:val="24"/>
          <w:szCs w:val="24"/>
          <w:shd w:val="clear" w:color="auto" w:fill="FFFFFF"/>
        </w:rPr>
        <w:t>я-</w:t>
      </w:r>
      <w:proofErr w:type="gramEnd"/>
      <w:r w:rsidRPr="002F792B">
        <w:rPr>
          <w:rFonts w:ascii="Arial" w:hAnsi="Arial" w:cs="Arial"/>
          <w:sz w:val="24"/>
          <w:szCs w:val="24"/>
          <w:shd w:val="clear" w:color="auto" w:fill="FFFFFF"/>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 городского округа;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обладатели сервитута</w:t>
      </w:r>
      <w:r w:rsidRPr="002F792B">
        <w:rPr>
          <w:rFonts w:ascii="Arial" w:hAnsi="Arial" w:cs="Arial"/>
          <w:sz w:val="24"/>
          <w:szCs w:val="24"/>
          <w:shd w:val="clear" w:color="auto" w:fill="FFFFFF"/>
        </w:rPr>
        <w:t xml:space="preserve"> - лица, имеющие право ограниченного пользования чужими земельными участками (сервитут); </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 xml:space="preserve">объект капитального строительства </w:t>
      </w:r>
      <w:r w:rsidRPr="002F792B">
        <w:rPr>
          <w:rFonts w:ascii="Arial" w:hAnsi="Arial" w:cs="Arial"/>
          <w:sz w:val="24"/>
          <w:szCs w:val="24"/>
          <w:shd w:val="clear" w:color="auto" w:fill="FFFFFF"/>
        </w:rPr>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объекты не капитального строительства</w:t>
      </w:r>
      <w:r w:rsidRPr="002F792B">
        <w:rPr>
          <w:rFonts w:ascii="Arial" w:hAnsi="Arial" w:cs="Arial"/>
          <w:sz w:val="24"/>
          <w:szCs w:val="24"/>
          <w:shd w:val="clear" w:color="auto" w:fill="FFFFFF"/>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объекты культурного наследия</w:t>
      </w:r>
      <w:r w:rsidRPr="002F792B">
        <w:rPr>
          <w:rFonts w:ascii="Arial" w:hAnsi="Arial" w:cs="Arial"/>
          <w:sz w:val="24"/>
          <w:szCs w:val="24"/>
          <w:shd w:val="clear" w:color="auto" w:fill="FFFFFF"/>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2F792B">
        <w:rPr>
          <w:rFonts w:ascii="Arial" w:hAnsi="Arial" w:cs="Arial"/>
          <w:sz w:val="24"/>
          <w:szCs w:val="24"/>
          <w:shd w:val="clear" w:color="auto" w:fill="FFFFFF"/>
        </w:rPr>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объекты археологического наследия;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объекты регионального значения</w:t>
      </w:r>
      <w:r w:rsidRPr="002F792B">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2F792B">
        <w:rPr>
          <w:rFonts w:ascii="Arial" w:hAnsi="Arial" w:cs="Arial"/>
          <w:sz w:val="24"/>
          <w:szCs w:val="24"/>
        </w:rPr>
        <w:t xml:space="preserve"> развитие субъекта Российской Федерации. </w:t>
      </w:r>
      <w:proofErr w:type="gramStart"/>
      <w:r w:rsidRPr="002F792B">
        <w:rPr>
          <w:rFonts w:ascii="Arial" w:hAnsi="Arial" w:cs="Arial"/>
          <w:sz w:val="24"/>
          <w:szCs w:val="24"/>
        </w:rPr>
        <w:t xml:space="preserve">Виды объектов регионального значения в указанных в части 3 статьи </w:t>
      </w:r>
      <w:hyperlink r:id="rId19" w:anchor="_?ﾂ?ﾂ?ﾟ_14._?ﾾ?ﾵ?ﾶ?ﾾ?ﾵ" w:history="1">
        <w:r w:rsidRPr="002F792B">
          <w:rPr>
            <w:rStyle w:val="a3"/>
            <w:rFonts w:ascii="Arial" w:hAnsi="Arial" w:cs="Arial"/>
            <w:sz w:val="24"/>
            <w:szCs w:val="24"/>
          </w:rPr>
          <w:t>14</w:t>
        </w:r>
      </w:hyperlink>
      <w:r w:rsidRPr="002F792B">
        <w:rPr>
          <w:rFonts w:ascii="Arial" w:hAnsi="Arial" w:cs="Arial"/>
          <w:sz w:val="24"/>
          <w:szCs w:val="24"/>
        </w:rPr>
        <w:t xml:space="preserve"> настоящего Кодекса областях, подлежащих отображению на схеме </w:t>
      </w:r>
      <w:r w:rsidRPr="002F792B">
        <w:rPr>
          <w:rFonts w:ascii="Arial" w:hAnsi="Arial" w:cs="Arial"/>
          <w:sz w:val="24"/>
          <w:szCs w:val="24"/>
        </w:rPr>
        <w:lastRenderedPageBreak/>
        <w:t xml:space="preserve">территориального планирования субъекта Российской Федерации, определяются законом субъекта Российской Федерации; </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объекты местного значения</w:t>
      </w:r>
      <w:r w:rsidRPr="002F792B">
        <w:rPr>
          <w:rFonts w:ascii="Arial" w:hAnsi="Arial" w:cs="Arial"/>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ограничения специального назначения на использование и застройку территории</w:t>
      </w:r>
      <w:r w:rsidRPr="002F792B">
        <w:rPr>
          <w:rFonts w:ascii="Arial" w:hAnsi="Arial" w:cs="Arial"/>
          <w:sz w:val="24"/>
          <w:szCs w:val="24"/>
          <w:shd w:val="clear" w:color="auto" w:fill="FFFFFF"/>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муниципального района Кармаскалинский </w:t>
      </w:r>
      <w:r w:rsidRPr="002F792B">
        <w:rPr>
          <w:rFonts w:ascii="Arial" w:hAnsi="Arial" w:cs="Arial"/>
          <w:color w:val="000000"/>
          <w:sz w:val="24"/>
          <w:szCs w:val="24"/>
          <w:shd w:val="clear" w:color="auto" w:fill="FFFFFF"/>
        </w:rPr>
        <w:t>район Республики Башкортостан</w:t>
      </w:r>
      <w:r w:rsidRPr="002F792B">
        <w:rPr>
          <w:rFonts w:ascii="Arial" w:hAnsi="Arial" w:cs="Arial"/>
          <w:sz w:val="24"/>
          <w:szCs w:val="24"/>
          <w:shd w:val="clear" w:color="auto" w:fill="FFFFFF"/>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2F792B">
        <w:rPr>
          <w:rFonts w:ascii="Arial" w:hAnsi="Arial" w:cs="Arial"/>
          <w:sz w:val="24"/>
          <w:szCs w:val="24"/>
          <w:shd w:val="clear" w:color="auto" w:fill="FFFFFF"/>
        </w:rPr>
        <w:t xml:space="preserve"> техногенного характера;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основные виды разрешенного использования земельных участков и объектов капитального строительства</w:t>
      </w:r>
      <w:r w:rsidRPr="002F792B">
        <w:rPr>
          <w:rFonts w:ascii="Arial" w:hAnsi="Arial" w:cs="Arial"/>
          <w:sz w:val="24"/>
          <w:szCs w:val="24"/>
          <w:shd w:val="clear" w:color="auto" w:fill="FFFFFF"/>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отступ здания, сооружения (от границы участка) – </w:t>
      </w:r>
      <w:r w:rsidRPr="002F792B">
        <w:rPr>
          <w:rFonts w:ascii="Arial" w:hAnsi="Arial" w:cs="Arial"/>
          <w:sz w:val="24"/>
          <w:szCs w:val="24"/>
          <w:shd w:val="clear" w:color="auto" w:fill="FFFFFF"/>
        </w:rPr>
        <w:t>расстояние между границей участка и стеной здания;</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парковка (парковочное место)</w:t>
      </w:r>
      <w:r w:rsidRPr="002F792B">
        <w:rPr>
          <w:rFonts w:ascii="Arial" w:hAnsi="Arial" w:cs="Arial"/>
          <w:sz w:val="24"/>
          <w:szCs w:val="24"/>
          <w:shd w:val="clear" w:color="auto" w:fill="FFFFFF"/>
        </w:rPr>
        <w:t xml:space="preserve"> - специально обозначенное и при необходимости обустроенное и оборудованное место, </w:t>
      </w:r>
      <w:proofErr w:type="gramStart"/>
      <w:r w:rsidRPr="002F792B">
        <w:rPr>
          <w:rFonts w:ascii="Arial" w:hAnsi="Arial" w:cs="Arial"/>
          <w:sz w:val="24"/>
          <w:szCs w:val="24"/>
          <w:shd w:val="clear" w:color="auto" w:fill="FFFFFF"/>
        </w:rPr>
        <w:t>являющееся</w:t>
      </w:r>
      <w:proofErr w:type="gramEnd"/>
      <w:r w:rsidRPr="002F792B">
        <w:rPr>
          <w:rFonts w:ascii="Arial" w:hAnsi="Arial" w:cs="Arial"/>
          <w:sz w:val="24"/>
          <w:szCs w:val="24"/>
          <w:shd w:val="clear" w:color="auto" w:fill="FFFFFF"/>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F792B">
        <w:rPr>
          <w:rFonts w:ascii="Arial" w:hAnsi="Arial" w:cs="Arial"/>
          <w:sz w:val="24"/>
          <w:szCs w:val="24"/>
          <w:shd w:val="clear" w:color="auto" w:fill="FFFFFF"/>
        </w:rPr>
        <w:t>подэстакадных</w:t>
      </w:r>
      <w:proofErr w:type="spellEnd"/>
      <w:r w:rsidRPr="002F792B">
        <w:rPr>
          <w:rFonts w:ascii="Arial" w:hAnsi="Arial" w:cs="Arial"/>
          <w:sz w:val="24"/>
          <w:szCs w:val="24"/>
          <w:shd w:val="clear" w:color="auto" w:fill="FFFFFF"/>
        </w:rPr>
        <w:t xml:space="preserve"> или </w:t>
      </w:r>
      <w:proofErr w:type="spellStart"/>
      <w:r w:rsidRPr="002F792B">
        <w:rPr>
          <w:rFonts w:ascii="Arial" w:hAnsi="Arial" w:cs="Arial"/>
          <w:sz w:val="24"/>
          <w:szCs w:val="24"/>
          <w:shd w:val="clear" w:color="auto" w:fill="FFFFFF"/>
        </w:rPr>
        <w:t>подмостовых</w:t>
      </w:r>
      <w:proofErr w:type="spellEnd"/>
      <w:r w:rsidRPr="002F792B">
        <w:rPr>
          <w:rFonts w:ascii="Arial" w:hAnsi="Arial" w:cs="Arial"/>
          <w:sz w:val="24"/>
          <w:szCs w:val="24"/>
          <w:shd w:val="clear" w:color="auto" w:fill="FFFFFF"/>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площадь земельного участка – </w:t>
      </w:r>
      <w:r w:rsidRPr="002F792B">
        <w:rPr>
          <w:rFonts w:ascii="Arial" w:hAnsi="Arial" w:cs="Arial"/>
          <w:sz w:val="24"/>
          <w:szCs w:val="24"/>
          <w:shd w:val="clear" w:color="auto" w:fill="FFFFFF"/>
        </w:rPr>
        <w:t>площадь территории горизонтальной проекции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подрядчик</w:t>
      </w:r>
      <w:r w:rsidRPr="002F792B">
        <w:rPr>
          <w:rFonts w:ascii="Arial" w:hAnsi="Arial" w:cs="Arial"/>
          <w:sz w:val="24"/>
          <w:szCs w:val="24"/>
          <w:shd w:val="clear" w:color="auto" w:fill="FFFFFF"/>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правила землепользования и застройки </w:t>
      </w:r>
      <w:r w:rsidRPr="002F792B">
        <w:rPr>
          <w:rFonts w:ascii="Arial" w:hAnsi="Arial" w:cs="Arial"/>
          <w:sz w:val="24"/>
          <w:szCs w:val="24"/>
          <w:shd w:val="clear" w:color="auto" w:fill="FFFFFF"/>
        </w:rPr>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правообладатели земельных участков -</w:t>
      </w:r>
      <w:r w:rsidRPr="002F792B">
        <w:rPr>
          <w:rFonts w:ascii="Arial" w:hAnsi="Arial" w:cs="Arial"/>
          <w:sz w:val="24"/>
          <w:szCs w:val="24"/>
          <w:shd w:val="clear" w:color="auto" w:fill="FFFFFF"/>
        </w:rPr>
        <w:t xml:space="preserve"> собственники земельных участков, землепользователи, землевладельцы и арендаторы земельных участков;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2F792B">
        <w:rPr>
          <w:rFonts w:ascii="Arial" w:hAnsi="Arial" w:cs="Arial"/>
          <w:sz w:val="24"/>
          <w:szCs w:val="24"/>
          <w:shd w:val="clear" w:color="auto" w:fill="FFFFFF"/>
        </w:rPr>
        <w:t xml:space="preserve">–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 </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прибрежная защитная полоса</w:t>
      </w:r>
      <w:r w:rsidRPr="002F792B">
        <w:rPr>
          <w:rFonts w:ascii="Arial" w:hAnsi="Arial" w:cs="Arial"/>
          <w:sz w:val="24"/>
          <w:szCs w:val="24"/>
          <w:shd w:val="clear" w:color="auto" w:fill="FFFFFF"/>
        </w:rPr>
        <w:t xml:space="preserve"> - часть </w:t>
      </w:r>
      <w:proofErr w:type="spellStart"/>
      <w:r w:rsidRPr="002F792B">
        <w:rPr>
          <w:rFonts w:ascii="Arial" w:hAnsi="Arial" w:cs="Arial"/>
          <w:sz w:val="24"/>
          <w:szCs w:val="24"/>
          <w:shd w:val="clear" w:color="auto" w:fill="FFFFFF"/>
        </w:rPr>
        <w:t>водоохранной</w:t>
      </w:r>
      <w:proofErr w:type="spellEnd"/>
      <w:r w:rsidRPr="002F792B">
        <w:rPr>
          <w:rFonts w:ascii="Arial" w:hAnsi="Arial" w:cs="Arial"/>
          <w:sz w:val="24"/>
          <w:szCs w:val="24"/>
          <w:shd w:val="clear" w:color="auto" w:fill="FFFFFF"/>
        </w:rPr>
        <w:t xml:space="preserve"> зоны водоема, для которой вводятся дополнительные ограничения землепользования, застройки и природопользования; ширина прибрежной защитной полосы устанавливается в зависимости от уклона </w:t>
      </w:r>
      <w:r w:rsidRPr="002F792B">
        <w:rPr>
          <w:rFonts w:ascii="Arial" w:hAnsi="Arial" w:cs="Arial"/>
          <w:sz w:val="24"/>
          <w:szCs w:val="24"/>
        </w:rPr>
        <w:t xml:space="preserve">берега водного объекта и составляет тридцать метров для </w:t>
      </w:r>
      <w:r w:rsidRPr="002F792B">
        <w:rPr>
          <w:rFonts w:ascii="Arial" w:hAnsi="Arial" w:cs="Arial"/>
          <w:sz w:val="24"/>
          <w:szCs w:val="24"/>
        </w:rPr>
        <w:lastRenderedPageBreak/>
        <w:t>обратного или нулевого уклона, сорок метров для уклона до трех градусов и пятьдесят метров для уклона три и более градус</w:t>
      </w:r>
      <w:r w:rsidRPr="002F792B">
        <w:rPr>
          <w:rFonts w:ascii="Arial" w:hAnsi="Arial" w:cs="Arial"/>
          <w:sz w:val="24"/>
          <w:szCs w:val="24"/>
          <w:shd w:val="clear" w:color="auto" w:fill="FFFFFF"/>
        </w:rPr>
        <w:t xml:space="preserve">а; </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 xml:space="preserve">программы комплексного развития систем коммунальной инфраструктуры поселения </w:t>
      </w:r>
      <w:r w:rsidRPr="002F792B">
        <w:rPr>
          <w:rFonts w:ascii="Arial" w:hAnsi="Arial" w:cs="Arial"/>
          <w:sz w:val="24"/>
          <w:szCs w:val="24"/>
          <w:shd w:val="clear" w:color="auto" w:fill="FFFFFF"/>
        </w:rPr>
        <w:t>- документы, устанавливающие перечни мероприятий по проектированию, строительству, реконструкции систем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w:t>
      </w:r>
      <w:proofErr w:type="gramStart"/>
      <w:r w:rsidRPr="002F792B">
        <w:rPr>
          <w:rFonts w:ascii="Arial" w:hAnsi="Arial" w:cs="Arial"/>
          <w:sz w:val="24"/>
          <w:szCs w:val="24"/>
          <w:shd w:val="clear" w:color="auto" w:fill="FFFFFF"/>
        </w:rPr>
        <w:t>поселения</w:t>
      </w:r>
      <w:proofErr w:type="gramEnd"/>
      <w:r w:rsidRPr="002F792B">
        <w:rPr>
          <w:rFonts w:ascii="Arial" w:hAnsi="Arial" w:cs="Arial"/>
          <w:sz w:val="24"/>
          <w:szCs w:val="24"/>
          <w:shd w:val="clear" w:color="auto" w:fill="FFFFFF"/>
        </w:rPr>
        <w:t xml:space="preserve">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газо-, тепло-, водоснабжения и водоотведения, а также услуг по утилизации, обезвреживанию и захоронению твердых бытовых отходов;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программы комплексного развития транспортной инфраструктуры поселения </w:t>
      </w:r>
      <w:r w:rsidRPr="002F792B">
        <w:rPr>
          <w:rFonts w:ascii="Arial" w:hAnsi="Arial" w:cs="Arial"/>
          <w:sz w:val="24"/>
          <w:szCs w:val="24"/>
          <w:shd w:val="clear" w:color="auto" w:fill="FFFFFF"/>
        </w:rPr>
        <w:t>-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программы комплексного развития социальной инфраструктуры поселения, городского округа</w:t>
      </w:r>
      <w:r w:rsidRPr="002F792B">
        <w:rPr>
          <w:rFonts w:ascii="Arial" w:hAnsi="Arial" w:cs="Arial"/>
          <w:sz w:val="24"/>
          <w:szCs w:val="24"/>
          <w:shd w:val="clear" w:color="auto" w:fill="FFFFFF"/>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roofErr w:type="gramEnd"/>
      <w:r w:rsidRPr="002F792B">
        <w:rPr>
          <w:rFonts w:ascii="Arial" w:hAnsi="Arial" w:cs="Arial"/>
          <w:sz w:val="24"/>
          <w:szCs w:val="24"/>
          <w:shd w:val="clear" w:color="auto" w:fill="FFFFFF"/>
        </w:rPr>
        <w:t>;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утвержденного в порядке, установленном Градостроительным кодексом, генерального плана поселения и должны обеспечивать сбалансированное, перспективное развитие социальной инфраструктуры поселения в соответствии с потребностями в строительстве объектов социальной инфраструктуры местного значения;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lastRenderedPageBreak/>
        <w:t>проект границ земельного участка</w:t>
      </w:r>
      <w:r w:rsidRPr="002F792B">
        <w:rPr>
          <w:rFonts w:ascii="Arial" w:hAnsi="Arial" w:cs="Arial"/>
          <w:sz w:val="24"/>
          <w:szCs w:val="24"/>
          <w:shd w:val="clear" w:color="auto" w:fill="FFFFFF"/>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проектная документация </w:t>
      </w:r>
      <w:r w:rsidRPr="002F792B">
        <w:rPr>
          <w:rFonts w:ascii="Arial" w:hAnsi="Arial" w:cs="Arial"/>
          <w:sz w:val="24"/>
          <w:szCs w:val="24"/>
          <w:shd w:val="clear" w:color="auto" w:fill="FFFFFF"/>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2F792B">
        <w:rPr>
          <w:rFonts w:ascii="Arial" w:hAnsi="Arial" w:cs="Arial"/>
          <w:sz w:val="24"/>
          <w:szCs w:val="24"/>
          <w:shd w:val="clear" w:color="auto" w:fill="FFFFFF"/>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планировки территории</w:t>
      </w:r>
      <w:r w:rsidRPr="002F792B">
        <w:rPr>
          <w:rFonts w:ascii="Arial" w:hAnsi="Arial" w:cs="Arial"/>
          <w:sz w:val="24"/>
          <w:szCs w:val="24"/>
          <w:shd w:val="clear" w:color="auto" w:fill="FFFFFF"/>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 планировки территории квартала (микрорайона, </w:t>
      </w:r>
      <w:proofErr w:type="spellStart"/>
      <w:r w:rsidRPr="002F792B">
        <w:rPr>
          <w:rFonts w:ascii="Arial" w:hAnsi="Arial" w:cs="Arial"/>
          <w:b/>
          <w:bCs/>
          <w:sz w:val="24"/>
          <w:szCs w:val="24"/>
          <w:shd w:val="clear" w:color="auto" w:fill="FFFFFF"/>
        </w:rPr>
        <w:t>планировочно</w:t>
      </w:r>
      <w:proofErr w:type="spellEnd"/>
      <w:r w:rsidRPr="002F792B">
        <w:rPr>
          <w:rFonts w:ascii="Arial" w:hAnsi="Arial" w:cs="Arial"/>
          <w:b/>
          <w:bCs/>
          <w:sz w:val="24"/>
          <w:szCs w:val="24"/>
          <w:shd w:val="clear" w:color="auto" w:fill="FFFFFF"/>
        </w:rPr>
        <w:t>-обособленной части квартала)</w:t>
      </w:r>
      <w:r w:rsidRPr="002F792B">
        <w:rPr>
          <w:rFonts w:ascii="Arial" w:hAnsi="Arial" w:cs="Arial"/>
          <w:sz w:val="24"/>
          <w:szCs w:val="24"/>
          <w:shd w:val="clear" w:color="auto" w:fill="FFFFFF"/>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2F792B">
        <w:rPr>
          <w:rFonts w:ascii="Arial" w:hAnsi="Arial" w:cs="Arial"/>
          <w:b/>
          <w:bCs/>
          <w:sz w:val="24"/>
          <w:szCs w:val="24"/>
          <w:shd w:val="clear" w:color="auto" w:fill="FFFFFF"/>
        </w:rPr>
        <w:t xml:space="preserve"> </w:t>
      </w:r>
      <w:proofErr w:type="spellStart"/>
      <w:r w:rsidRPr="002F792B">
        <w:rPr>
          <w:rFonts w:ascii="Arial" w:hAnsi="Arial" w:cs="Arial"/>
          <w:sz w:val="24"/>
          <w:szCs w:val="24"/>
          <w:shd w:val="clear" w:color="auto" w:fill="FFFFFF"/>
        </w:rPr>
        <w:t>планировочно</w:t>
      </w:r>
      <w:proofErr w:type="spellEnd"/>
      <w:r w:rsidRPr="002F792B">
        <w:rPr>
          <w:rFonts w:ascii="Arial" w:hAnsi="Arial" w:cs="Arial"/>
          <w:sz w:val="24"/>
          <w:szCs w:val="24"/>
          <w:shd w:val="clear" w:color="auto" w:fill="FFFFFF"/>
        </w:rPr>
        <w:t>-обособленной</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проект планировки территории линейного объекта </w:t>
      </w:r>
      <w:r w:rsidRPr="002F792B">
        <w:rPr>
          <w:rFonts w:ascii="Arial" w:hAnsi="Arial" w:cs="Arial"/>
          <w:sz w:val="24"/>
          <w:szCs w:val="24"/>
          <w:shd w:val="clear" w:color="auto" w:fill="FFFFFF"/>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2F792B">
        <w:rPr>
          <w:rFonts w:ascii="Arial" w:hAnsi="Arial" w:cs="Arial"/>
          <w:sz w:val="24"/>
          <w:szCs w:val="24"/>
          <w:shd w:val="clear" w:color="auto" w:fill="FFFFFF"/>
        </w:rPr>
        <w:t>территории</w:t>
      </w:r>
      <w:proofErr w:type="gramEnd"/>
      <w:r w:rsidRPr="002F792B">
        <w:rPr>
          <w:rFonts w:ascii="Arial" w:hAnsi="Arial" w:cs="Arial"/>
          <w:sz w:val="24"/>
          <w:szCs w:val="24"/>
          <w:shd w:val="clear" w:color="auto" w:fill="FFFFFF"/>
        </w:rPr>
        <w:t xml:space="preserve"> как линейных объектов, так и образующих элементов планировочной структуры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проект межевания территории</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 xml:space="preserve">документация по планировке территории, подготавливаемая в целях установления границ застроенных земельных участков и </w:t>
      </w:r>
      <w:proofErr w:type="gramStart"/>
      <w:r w:rsidRPr="002F792B">
        <w:rPr>
          <w:rFonts w:ascii="Arial" w:hAnsi="Arial" w:cs="Arial"/>
          <w:sz w:val="24"/>
          <w:szCs w:val="24"/>
          <w:shd w:val="clear" w:color="auto" w:fill="FFFFFF"/>
        </w:rPr>
        <w:t>границ</w:t>
      </w:r>
      <w:proofErr w:type="gramEnd"/>
      <w:r w:rsidRPr="002F792B">
        <w:rPr>
          <w:rFonts w:ascii="Arial" w:hAnsi="Arial" w:cs="Arial"/>
          <w:sz w:val="24"/>
          <w:szCs w:val="24"/>
          <w:shd w:val="clear" w:color="auto" w:fill="FFFFFF"/>
        </w:rPr>
        <w:t xml:space="preserve">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процент застройки земельного участка - </w:t>
      </w:r>
      <w:r w:rsidRPr="002F792B">
        <w:rPr>
          <w:rFonts w:ascii="Arial" w:hAnsi="Arial" w:cs="Arial"/>
          <w:sz w:val="24"/>
          <w:szCs w:val="24"/>
          <w:shd w:val="clear" w:color="auto" w:fill="FFFFFF"/>
        </w:rPr>
        <w:t>выраженный в процентах показатель, определяемый как отношение суммарной площади земельного участка, которая может быть застроена, ко всей площади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процент строительного использования земельного участка</w:t>
      </w:r>
      <w:r w:rsidRPr="002F792B">
        <w:rPr>
          <w:rFonts w:ascii="Arial" w:hAnsi="Arial" w:cs="Arial"/>
          <w:sz w:val="24"/>
          <w:szCs w:val="24"/>
          <w:shd w:val="clear" w:color="auto" w:fill="FFFFFF"/>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2F792B">
        <w:rPr>
          <w:rFonts w:ascii="Arial" w:hAnsi="Arial" w:cs="Arial"/>
          <w:sz w:val="24"/>
          <w:szCs w:val="24"/>
          <w:shd w:val="clear" w:color="auto" w:fill="FFFFFF"/>
        </w:rPr>
        <w:t xml:space="preserve"> (%);</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sz w:val="24"/>
          <w:szCs w:val="24"/>
          <w:shd w:val="clear" w:color="auto" w:fill="FFFFFF"/>
        </w:rPr>
        <w:t>публичный сервитут</w:t>
      </w:r>
      <w:r w:rsidRPr="002F792B">
        <w:rPr>
          <w:rFonts w:ascii="Arial" w:hAnsi="Arial" w:cs="Arial"/>
          <w:sz w:val="24"/>
          <w:szCs w:val="24"/>
          <w:shd w:val="clear" w:color="auto" w:fill="FFFFFF"/>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район</w:t>
      </w:r>
      <w:r w:rsidRPr="002F792B">
        <w:rPr>
          <w:rFonts w:ascii="Arial" w:hAnsi="Arial" w:cs="Arial"/>
          <w:sz w:val="24"/>
          <w:szCs w:val="24"/>
          <w:shd w:val="clear" w:color="auto" w:fill="FFFFFF"/>
        </w:rPr>
        <w:t xml:space="preserve"> – совокупность кварталов и микрорайонов;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разрешение на ввод объекта в эксплуатацию</w:t>
      </w:r>
      <w:r w:rsidRPr="002F792B">
        <w:rPr>
          <w:rFonts w:ascii="Arial" w:hAnsi="Arial" w:cs="Arial"/>
          <w:sz w:val="24"/>
          <w:szCs w:val="24"/>
          <w:shd w:val="clear" w:color="auto" w:fill="FFFFFF"/>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разрешение на отклонение от предельных параметров разрешенного строительства, реконструкции объектов капитального строительства</w:t>
      </w:r>
      <w:r w:rsidRPr="002F792B">
        <w:rPr>
          <w:rFonts w:ascii="Arial" w:hAnsi="Arial" w:cs="Arial"/>
          <w:sz w:val="24"/>
          <w:szCs w:val="24"/>
          <w:shd w:val="clear" w:color="auto" w:fill="FFFFFF"/>
        </w:rPr>
        <w:t xml:space="preserve"> – документ, выдаваемый заявителю за подписью главы Администрации сельского поселения Кармаскалинский сельсовет муниципального района Кармаскалинский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Pr="002F792B">
        <w:rPr>
          <w:rFonts w:ascii="Arial" w:hAnsi="Arial" w:cs="Arial"/>
          <w:sz w:val="24"/>
          <w:szCs w:val="24"/>
          <w:shd w:val="clear" w:color="auto" w:fill="FFFFFF"/>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rPr>
        <w:t>разрешение на строительство</w:t>
      </w:r>
      <w:r w:rsidRPr="002F792B">
        <w:rPr>
          <w:rFonts w:ascii="Arial" w:hAnsi="Arial" w:cs="Arial"/>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Кармаскалинский район Республики Башкортостан, нормативными правовыми актами муниципального образования;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разрешение на условно разрешенный вид использования</w:t>
      </w:r>
      <w:r w:rsidRPr="002F792B">
        <w:rPr>
          <w:rFonts w:ascii="Arial" w:hAnsi="Arial" w:cs="Arial"/>
          <w:sz w:val="24"/>
          <w:szCs w:val="24"/>
          <w:shd w:val="clear" w:color="auto" w:fill="FFFFFF"/>
        </w:rPr>
        <w:t xml:space="preserve"> – документ, выдаваемый заявителю за подписью главы Администрации сельского поселения Кармаскалинский сельсовет муниципального района Кармаскалинский район Республики Башкортостан,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w:t>
      </w:r>
      <w:proofErr w:type="gramEnd"/>
      <w:r w:rsidRPr="002F792B">
        <w:rPr>
          <w:rFonts w:ascii="Arial" w:hAnsi="Arial" w:cs="Arial"/>
          <w:sz w:val="24"/>
          <w:szCs w:val="24"/>
          <w:shd w:val="clear" w:color="auto" w:fill="FFFFFF"/>
        </w:rPr>
        <w:t xml:space="preserve">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разрешенное использование</w:t>
      </w: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земельных участков и иных объектов недвижимости</w:t>
      </w:r>
      <w:r w:rsidRPr="002F792B">
        <w:rPr>
          <w:rFonts w:ascii="Arial" w:hAnsi="Arial" w:cs="Arial"/>
          <w:sz w:val="24"/>
          <w:szCs w:val="24"/>
          <w:shd w:val="clear" w:color="auto" w:fill="FFFFFF"/>
        </w:rPr>
        <w:t xml:space="preserve"> - использование недвижимости в соответствии с градостроительным регламентом, а также публичными сервитутами;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район зонирования – </w:t>
      </w:r>
      <w:r w:rsidRPr="002F792B">
        <w:rPr>
          <w:rFonts w:ascii="Arial" w:hAnsi="Arial" w:cs="Arial"/>
          <w:sz w:val="24"/>
          <w:szCs w:val="24"/>
          <w:shd w:val="clear" w:color="auto" w:fill="FFFFFF"/>
        </w:rPr>
        <w:t>территория в замкнутых границах, отнесенная Правилами застройки к одной территориальной зоне;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резервирование земель, необходимых для муниципальных нужд</w:t>
      </w:r>
      <w:r w:rsidRPr="002F792B">
        <w:rPr>
          <w:rFonts w:ascii="Arial" w:hAnsi="Arial" w:cs="Arial"/>
          <w:sz w:val="24"/>
          <w:szCs w:val="24"/>
          <w:shd w:val="clear" w:color="auto" w:fill="FFFFFF"/>
        </w:rPr>
        <w:t xml:space="preserve"> – определение территорий, необходимых для муниципальных нужд сельского поселения Кармаскалинский сельсовет</w:t>
      </w:r>
      <w:proofErr w:type="gramStart"/>
      <w:r w:rsidRPr="002F792B">
        <w:rPr>
          <w:rFonts w:ascii="Arial" w:hAnsi="Arial" w:cs="Arial"/>
          <w:sz w:val="24"/>
          <w:szCs w:val="24"/>
          <w:shd w:val="clear" w:color="auto" w:fill="FFFFFF"/>
        </w:rPr>
        <w:t xml:space="preserve"> ,</w:t>
      </w:r>
      <w:proofErr w:type="gramEnd"/>
      <w:r w:rsidRPr="002F792B">
        <w:rPr>
          <w:rFonts w:ascii="Arial" w:hAnsi="Arial" w:cs="Arial"/>
          <w:sz w:val="24"/>
          <w:szCs w:val="24"/>
          <w:shd w:val="clear" w:color="auto" w:fill="FFFFFF"/>
        </w:rPr>
        <w:t xml:space="preserve">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реконструкция объектов капитального строительства (за исключением линейных объектов)</w:t>
      </w:r>
      <w:r w:rsidRPr="002F792B">
        <w:rPr>
          <w:rFonts w:ascii="Arial" w:hAnsi="Arial" w:cs="Arial"/>
          <w:sz w:val="24"/>
          <w:szCs w:val="24"/>
          <w:shd w:val="clear" w:color="auto" w:fill="FFFFFF"/>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2F792B">
        <w:rPr>
          <w:rFonts w:ascii="Arial" w:hAnsi="Arial" w:cs="Arial"/>
          <w:sz w:val="24"/>
          <w:szCs w:val="24"/>
          <w:shd w:val="clear" w:color="auto" w:fill="FFFFFF"/>
        </w:rPr>
        <w:t xml:space="preserve"> указанных элементов;</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реконструкция линейных объектов</w:t>
      </w:r>
      <w:r w:rsidRPr="002F792B">
        <w:rPr>
          <w:rFonts w:ascii="Arial" w:hAnsi="Arial" w:cs="Arial"/>
          <w:sz w:val="24"/>
          <w:szCs w:val="24"/>
          <w:shd w:val="clear" w:color="auto" w:fill="FFFFFF"/>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2F792B">
        <w:rPr>
          <w:rFonts w:ascii="Arial" w:hAnsi="Arial" w:cs="Arial"/>
          <w:sz w:val="24"/>
          <w:szCs w:val="24"/>
          <w:shd w:val="clear" w:color="auto" w:fill="FFFFFF"/>
        </w:rPr>
        <w:t>котором</w:t>
      </w:r>
      <w:proofErr w:type="gramEnd"/>
      <w:r w:rsidRPr="002F792B">
        <w:rPr>
          <w:rFonts w:ascii="Arial" w:hAnsi="Arial" w:cs="Arial"/>
          <w:sz w:val="24"/>
          <w:szCs w:val="24"/>
          <w:shd w:val="clear" w:color="auto" w:fill="FFFFFF"/>
        </w:rPr>
        <w:t xml:space="preserve"> требуется изменение границ полос отвода и (или) охранных зон таких объектов;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2F792B">
        <w:rPr>
          <w:rFonts w:ascii="Arial" w:hAnsi="Arial" w:cs="Arial"/>
          <w:sz w:val="24"/>
          <w:szCs w:val="24"/>
          <w:shd w:val="clear" w:color="auto" w:fill="FFFFFF"/>
        </w:rPr>
        <w:t xml:space="preserve">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rPr>
        <w:t>санитарно-защитная зона</w:t>
      </w:r>
      <w:r w:rsidRPr="002F792B">
        <w:rPr>
          <w:rFonts w:ascii="Arial" w:hAnsi="Arial" w:cs="Arial"/>
          <w:sz w:val="24"/>
          <w:szCs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санитарные разрывы</w:t>
      </w:r>
      <w:r w:rsidRPr="002F792B">
        <w:rPr>
          <w:rFonts w:ascii="Arial" w:hAnsi="Arial" w:cs="Arial"/>
          <w:sz w:val="24"/>
          <w:szCs w:val="24"/>
          <w:shd w:val="clear" w:color="auto" w:fill="FFFFFF"/>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система коммунальной инфраструктуры</w:t>
      </w:r>
      <w:r w:rsidRPr="002F792B">
        <w:rPr>
          <w:rFonts w:ascii="Arial" w:hAnsi="Arial" w:cs="Arial"/>
          <w:sz w:val="24"/>
          <w:szCs w:val="24"/>
          <w:shd w:val="clear" w:color="auto" w:fill="FFFFFF"/>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собственники земельных участков</w:t>
      </w:r>
      <w:r w:rsidRPr="002F792B">
        <w:rPr>
          <w:rFonts w:ascii="Arial" w:hAnsi="Arial" w:cs="Arial"/>
          <w:sz w:val="24"/>
          <w:szCs w:val="24"/>
          <w:shd w:val="clear" w:color="auto" w:fill="FFFFFF"/>
        </w:rPr>
        <w:t xml:space="preserve"> - лица, являющиеся собственниками земельных участков;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строительный контроль</w:t>
      </w:r>
      <w:r w:rsidRPr="002F792B">
        <w:rPr>
          <w:rFonts w:ascii="Arial" w:hAnsi="Arial" w:cs="Arial"/>
          <w:sz w:val="24"/>
          <w:szCs w:val="24"/>
          <w:shd w:val="clear" w:color="auto" w:fill="FFFFFF"/>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строительство - </w:t>
      </w:r>
      <w:r w:rsidRPr="002F792B">
        <w:rPr>
          <w:rFonts w:ascii="Arial" w:hAnsi="Arial" w:cs="Arial"/>
          <w:sz w:val="24"/>
          <w:szCs w:val="24"/>
          <w:shd w:val="clear" w:color="auto" w:fill="FFFFFF"/>
        </w:rPr>
        <w:t>создание зданий, строений, сооружений (в том числе на месте сносимых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строительные изменения объектов капитального строительства </w:t>
      </w:r>
      <w:r w:rsidRPr="002F792B">
        <w:rPr>
          <w:rFonts w:ascii="Arial" w:hAnsi="Arial" w:cs="Arial"/>
          <w:sz w:val="24"/>
          <w:szCs w:val="24"/>
          <w:shd w:val="clear" w:color="auto" w:fill="FFFFFF"/>
        </w:rPr>
        <w:t>–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2F792B">
        <w:rPr>
          <w:rFonts w:ascii="Arial" w:hAnsi="Arial" w:cs="Arial"/>
          <w:sz w:val="24"/>
          <w:szCs w:val="24"/>
          <w:shd w:val="clear" w:color="auto" w:fill="FFFFFF"/>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в соответствии с требованиями градостроительного регламента;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территориальное планирование</w:t>
      </w:r>
      <w:r w:rsidRPr="002F792B">
        <w:rPr>
          <w:rFonts w:ascii="Arial" w:hAnsi="Arial" w:cs="Arial"/>
          <w:sz w:val="24"/>
          <w:szCs w:val="24"/>
          <w:shd w:val="clear" w:color="auto" w:fill="FFFFFF"/>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территориальные зоны</w:t>
      </w:r>
      <w:r w:rsidRPr="002F792B">
        <w:rPr>
          <w:rFonts w:ascii="Arial" w:hAnsi="Arial" w:cs="Arial"/>
          <w:sz w:val="24"/>
          <w:szCs w:val="24"/>
          <w:shd w:val="clear" w:color="auto" w:fill="FFFFFF"/>
        </w:rPr>
        <w:t xml:space="preserve"> - зоны, для которых в правилах землепользования и застройки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 xml:space="preserve">территории общего пользования - </w:t>
      </w:r>
      <w:r w:rsidRPr="002F792B">
        <w:rPr>
          <w:rFonts w:ascii="Arial" w:hAnsi="Arial" w:cs="Arial"/>
          <w:sz w:val="24"/>
          <w:szCs w:val="24"/>
          <w:shd w:val="clear" w:color="auto" w:fill="FFFFFF"/>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территория объекта культурного наследия</w:t>
      </w:r>
      <w:r w:rsidRPr="002F792B">
        <w:rPr>
          <w:rFonts w:ascii="Arial" w:hAnsi="Arial" w:cs="Arial"/>
          <w:sz w:val="24"/>
          <w:szCs w:val="24"/>
          <w:shd w:val="clear" w:color="auto" w:fill="FFFFFF"/>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2A35FF" w:rsidRPr="002F792B" w:rsidRDefault="002A35FF" w:rsidP="009F2155">
      <w:pPr>
        <w:pStyle w:val="a4"/>
        <w:ind w:firstLine="567"/>
        <w:contextualSpacing/>
        <w:jc w:val="both"/>
        <w:rPr>
          <w:rFonts w:ascii="Arial" w:hAnsi="Arial" w:cs="Arial"/>
          <w:sz w:val="24"/>
          <w:szCs w:val="24"/>
          <w:shd w:val="clear" w:color="auto" w:fill="FFFFFF"/>
        </w:rPr>
      </w:pPr>
      <w:proofErr w:type="gramStart"/>
      <w:r w:rsidRPr="002F792B">
        <w:rPr>
          <w:rFonts w:ascii="Arial" w:hAnsi="Arial" w:cs="Arial"/>
          <w:b/>
          <w:bCs/>
          <w:sz w:val="24"/>
          <w:szCs w:val="24"/>
          <w:shd w:val="clear" w:color="auto" w:fill="FFFFFF"/>
        </w:rPr>
        <w:t xml:space="preserve">технический заказчик - </w:t>
      </w:r>
      <w:r w:rsidRPr="002F792B">
        <w:rPr>
          <w:rFonts w:ascii="Arial" w:hAnsi="Arial" w:cs="Arial"/>
          <w:sz w:val="24"/>
          <w:szCs w:val="24"/>
          <w:shd w:val="clear" w:color="auto" w:fill="FFFFFF"/>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2F792B">
        <w:rPr>
          <w:rFonts w:ascii="Arial" w:hAnsi="Arial" w:cs="Arial"/>
          <w:sz w:val="24"/>
          <w:szCs w:val="24"/>
          <w:shd w:val="clear" w:color="auto" w:fill="FFFFFF"/>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 </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rPr>
        <w:t xml:space="preserve">технические регламенты </w:t>
      </w:r>
      <w:r w:rsidRPr="002F792B">
        <w:rPr>
          <w:rFonts w:ascii="Arial" w:hAnsi="Arial" w:cs="Arial"/>
          <w:sz w:val="24"/>
          <w:szCs w:val="24"/>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2F792B">
        <w:rPr>
          <w:rFonts w:ascii="Arial" w:hAnsi="Arial" w:cs="Arial"/>
          <w:sz w:val="24"/>
          <w:szCs w:val="24"/>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 </w:t>
      </w:r>
      <w:proofErr w:type="gramStart"/>
      <w:r w:rsidRPr="002F792B">
        <w:rPr>
          <w:rFonts w:ascii="Arial" w:hAnsi="Arial" w:cs="Arial"/>
          <w:b/>
          <w:bCs/>
          <w:sz w:val="24"/>
          <w:szCs w:val="24"/>
        </w:rPr>
        <w:t>техническое регулирование</w:t>
      </w:r>
      <w:r w:rsidRPr="002F792B">
        <w:rPr>
          <w:rFonts w:ascii="Arial" w:hAnsi="Arial" w:cs="Arial"/>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2F792B">
        <w:rPr>
          <w:rFonts w:ascii="Arial" w:hAnsi="Arial" w:cs="Arial"/>
          <w:sz w:val="24"/>
          <w:szCs w:val="24"/>
        </w:rPr>
        <w:t xml:space="preserve"> утилизации, выполнению работ или оказанию услуг и правовое регулирование отношений в области оценки соответствия;</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rPr>
        <w:t xml:space="preserve"> </w:t>
      </w:r>
      <w:r w:rsidRPr="002F792B">
        <w:rPr>
          <w:rFonts w:ascii="Arial" w:hAnsi="Arial" w:cs="Arial"/>
          <w:b/>
          <w:bCs/>
          <w:sz w:val="24"/>
          <w:szCs w:val="24"/>
          <w:shd w:val="clear" w:color="auto" w:fill="FFFFFF"/>
        </w:rPr>
        <w:t>технические условия</w:t>
      </w:r>
      <w:r w:rsidRPr="002F792B">
        <w:rPr>
          <w:rFonts w:ascii="Arial" w:hAnsi="Arial" w:cs="Arial"/>
          <w:sz w:val="24"/>
          <w:szCs w:val="24"/>
          <w:shd w:val="clear" w:color="auto" w:fill="FFFFFF"/>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транспортно-пересадочный узел</w:t>
      </w:r>
      <w:r w:rsidRPr="002F792B">
        <w:rPr>
          <w:rFonts w:ascii="Arial" w:hAnsi="Arial" w:cs="Arial"/>
          <w:sz w:val="24"/>
          <w:szCs w:val="24"/>
          <w:shd w:val="clear" w:color="auto" w:fill="FFFFFF"/>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улично-дорожная сеть </w:t>
      </w:r>
      <w:r w:rsidRPr="002F792B">
        <w:rPr>
          <w:rFonts w:ascii="Arial" w:hAnsi="Arial" w:cs="Arial"/>
          <w:sz w:val="24"/>
          <w:szCs w:val="24"/>
          <w:shd w:val="clear" w:color="auto" w:fill="FFFFFF"/>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b/>
          <w:bCs/>
          <w:sz w:val="24"/>
          <w:szCs w:val="24"/>
          <w:shd w:val="clear" w:color="auto" w:fill="FFFFFF"/>
        </w:rPr>
        <w:t xml:space="preserve">условно разрешенные виды использования </w:t>
      </w:r>
      <w:r w:rsidRPr="002F792B">
        <w:rPr>
          <w:rFonts w:ascii="Arial" w:hAnsi="Arial" w:cs="Arial"/>
          <w:sz w:val="24"/>
          <w:szCs w:val="24"/>
          <w:shd w:val="clear" w:color="auto" w:fill="FFFFFF"/>
        </w:rPr>
        <w:t xml:space="preserve">– виды использования земельных участков и объектов капитального строительства, установленные в составе </w:t>
      </w:r>
      <w:r w:rsidRPr="002F792B">
        <w:rPr>
          <w:rFonts w:ascii="Arial" w:hAnsi="Arial" w:cs="Arial"/>
          <w:sz w:val="24"/>
          <w:szCs w:val="24"/>
          <w:shd w:val="clear" w:color="auto" w:fill="FFFFFF"/>
        </w:rPr>
        <w:lastRenderedPageBreak/>
        <w:t>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статьёй 39 Градостроительного кодекса и настоящими Правилами с обязательным</w:t>
      </w:r>
      <w:proofErr w:type="gramEnd"/>
      <w:r w:rsidRPr="002F792B">
        <w:rPr>
          <w:rFonts w:ascii="Arial" w:hAnsi="Arial" w:cs="Arial"/>
          <w:sz w:val="24"/>
          <w:szCs w:val="24"/>
          <w:shd w:val="clear" w:color="auto" w:fill="FFFFFF"/>
        </w:rPr>
        <w:t xml:space="preserve"> соблюдением требований технических регламентов;</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устойчивое развитие территорий</w:t>
      </w:r>
      <w:r w:rsidRPr="002F792B">
        <w:rPr>
          <w:rFonts w:ascii="Arial" w:hAnsi="Arial" w:cs="Arial"/>
          <w:sz w:val="24"/>
          <w:szCs w:val="24"/>
          <w:shd w:val="clear" w:color="auto" w:fill="FFFFFF"/>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функциональные зоны</w:t>
      </w:r>
      <w:r w:rsidRPr="002F792B">
        <w:rPr>
          <w:rFonts w:ascii="Arial" w:hAnsi="Arial" w:cs="Arial"/>
          <w:sz w:val="24"/>
          <w:szCs w:val="24"/>
          <w:shd w:val="clear" w:color="auto" w:fill="FFFFFF"/>
        </w:rPr>
        <w:t xml:space="preserve"> - зоны, для которых документами территориального планирования определены границы и функциональное назначение;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частный сервитут</w:t>
      </w:r>
      <w:r w:rsidRPr="002F792B">
        <w:rPr>
          <w:rFonts w:ascii="Arial" w:hAnsi="Arial" w:cs="Arial"/>
          <w:sz w:val="24"/>
          <w:szCs w:val="24"/>
          <w:shd w:val="clear" w:color="auto" w:fill="FFFFFF"/>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ширина участка по лицевой границе – </w:t>
      </w:r>
      <w:r w:rsidRPr="002F792B">
        <w:rPr>
          <w:rFonts w:ascii="Arial" w:hAnsi="Arial" w:cs="Arial"/>
          <w:sz w:val="24"/>
          <w:szCs w:val="24"/>
          <w:shd w:val="clear" w:color="auto" w:fill="FFFFFF"/>
        </w:rPr>
        <w:t>расстояние между боковыми границами участка, измеренное по лицевой границе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элемент планировочной структуры</w:t>
      </w:r>
      <w:r w:rsidRPr="002F792B">
        <w:rPr>
          <w:rFonts w:ascii="Arial" w:hAnsi="Arial" w:cs="Arial"/>
          <w:sz w:val="24"/>
          <w:szCs w:val="24"/>
          <w:shd w:val="clear" w:color="auto" w:fill="FFFFFF"/>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этаж – </w:t>
      </w:r>
      <w:r w:rsidRPr="002F792B">
        <w:rPr>
          <w:rFonts w:ascii="Arial" w:hAnsi="Arial" w:cs="Arial"/>
          <w:sz w:val="24"/>
          <w:szCs w:val="24"/>
          <w:shd w:val="clear" w:color="auto" w:fill="FFFFFF"/>
        </w:rPr>
        <w:t>пространство между поверхностями двух последовательно расположенных перекрытий в здании, строении, сооружении;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этажность здания</w:t>
      </w:r>
      <w:r w:rsidRPr="002F792B">
        <w:rPr>
          <w:rFonts w:ascii="Arial" w:hAnsi="Arial" w:cs="Arial"/>
          <w:sz w:val="24"/>
          <w:szCs w:val="24"/>
          <w:shd w:val="clear" w:color="auto" w:fill="FFFFFF"/>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2F792B">
        <w:rPr>
          <w:rFonts w:ascii="Arial" w:hAnsi="Arial" w:cs="Arial"/>
          <w:sz w:val="24"/>
          <w:szCs w:val="24"/>
          <w:shd w:val="clear" w:color="auto" w:fill="FFFFFF"/>
        </w:rPr>
        <w:t>отмостки</w:t>
      </w:r>
      <w:proofErr w:type="spellEnd"/>
      <w:r w:rsidRPr="002F792B">
        <w:rPr>
          <w:rFonts w:ascii="Arial" w:hAnsi="Arial" w:cs="Arial"/>
          <w:sz w:val="24"/>
          <w:szCs w:val="24"/>
          <w:shd w:val="clear" w:color="auto" w:fill="FFFFFF"/>
        </w:rPr>
        <w:t xml:space="preserve"> не менее чем на два метра).</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 xml:space="preserve"> Статья 2. Основания введения, назначение и состав Правил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w:t>
      </w:r>
      <w:proofErr w:type="gramStart"/>
      <w:r w:rsidRPr="002F792B">
        <w:rPr>
          <w:rFonts w:ascii="Arial" w:hAnsi="Arial" w:cs="Arial"/>
          <w:sz w:val="24"/>
          <w:szCs w:val="24"/>
          <w:shd w:val="clear" w:color="auto" w:fill="FFFFFF"/>
        </w:rPr>
        <w:t>Настоящие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в соответствии с Градостроительным кодексом Российской Федерации, Земельным кодексом Российской Федерации вводят в селе Кармаскалы сельского поселения Кармаскалинский сельсовет муниципального района Кармаскалинский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Кармаскалинский сельсовет муниципального района</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Кармаскалинский район Республики Башкортостан, создания условий для планировки территории,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прочими нормативными правовыми актами органа местного самоуправления сельского поселения Кармаскалинский сельсовет муниципального </w:t>
      </w:r>
      <w:r w:rsidRPr="002F792B">
        <w:rPr>
          <w:rFonts w:ascii="Arial" w:hAnsi="Arial" w:cs="Arial"/>
          <w:sz w:val="24"/>
          <w:szCs w:val="24"/>
          <w:shd w:val="clear" w:color="auto" w:fill="FFFFFF"/>
        </w:rPr>
        <w:lastRenderedPageBreak/>
        <w:t>района Кармаскалинский район Республики Башкортостан, генеральным планом</w:t>
      </w:r>
      <w:proofErr w:type="gramEnd"/>
      <w:r w:rsidRPr="002F792B">
        <w:rPr>
          <w:rFonts w:ascii="Arial" w:hAnsi="Arial" w:cs="Arial"/>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(далее Правила)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 регулировании землепользования и застройки территории сельского поселения Кармаскалинский сельсовет органом местного самоуправления;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о подготовке документации по планировке территории сельского поселения Кармаскалинский сельсовет органами местного самоуправления;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о проведении публичных слушаний по вопросам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5) о порядке внесения изменений в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6) о регулировании иных вопросов землепользования и застройки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proofErr w:type="gramStart"/>
      <w:r w:rsidRPr="002F792B">
        <w:rPr>
          <w:rFonts w:ascii="Arial" w:hAnsi="Arial" w:cs="Arial"/>
          <w:sz w:val="24"/>
          <w:szCs w:val="24"/>
          <w:shd w:val="clear" w:color="auto" w:fill="FFFFFF"/>
        </w:rPr>
        <w:t>Целями введения системы регулирования землепользования и застройки, основанном на градостроительном зонировании, являются:</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1) создания условий для устойчивого развития территории сельского поселения Кармаскалинский </w:t>
      </w:r>
      <w:proofErr w:type="spellStart"/>
      <w:r w:rsidRPr="002F792B">
        <w:rPr>
          <w:rFonts w:ascii="Arial" w:hAnsi="Arial" w:cs="Arial"/>
          <w:sz w:val="24"/>
          <w:szCs w:val="24"/>
          <w:shd w:val="clear" w:color="auto" w:fill="FFFFFF"/>
        </w:rPr>
        <w:t>сельсоветна</w:t>
      </w:r>
      <w:proofErr w:type="spellEnd"/>
      <w:r w:rsidRPr="002F792B">
        <w:rPr>
          <w:rFonts w:ascii="Arial" w:hAnsi="Arial" w:cs="Arial"/>
          <w:sz w:val="24"/>
          <w:szCs w:val="24"/>
          <w:shd w:val="clear" w:color="auto" w:fill="FFFFFF"/>
        </w:rPr>
        <w:t xml:space="preserve"> основе генерального плана сельского поселения Кармаскалинский сельсовет муниципального района Кармаскалинский район Республики Башкортостан,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создания условий для планировки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обеспечение свободного доступа граждан к информации и их участие в принятии решений по вопросам развития территории сельского поселения Кармаскалинский сельсовет муниципального района Кармаскалинский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6) обеспечение </w:t>
      </w:r>
      <w:proofErr w:type="gramStart"/>
      <w:r w:rsidRPr="002F792B">
        <w:rPr>
          <w:rFonts w:ascii="Arial" w:hAnsi="Arial" w:cs="Arial"/>
          <w:sz w:val="24"/>
          <w:szCs w:val="24"/>
          <w:shd w:val="clear" w:color="auto" w:fill="FFFFFF"/>
        </w:rPr>
        <w:t>контроля за</w:t>
      </w:r>
      <w:proofErr w:type="gramEnd"/>
      <w:r w:rsidRPr="002F792B">
        <w:rPr>
          <w:rFonts w:ascii="Arial" w:hAnsi="Arial" w:cs="Arial"/>
          <w:sz w:val="24"/>
          <w:szCs w:val="24"/>
          <w:shd w:val="clear" w:color="auto" w:fill="FFFFFF"/>
        </w:rPr>
        <w:t xml:space="preserve"> соблюдением законодательства, а также прав граждан и юридических лиц.</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Порядок землепользования и застройки сельского поселения Кармаскалинский сельсовет определяется в соответствии с зонированием его территории, отображенным на карте градостроительного зонирования (часть </w:t>
      </w:r>
      <w:r w:rsidRPr="002F792B">
        <w:rPr>
          <w:rFonts w:ascii="Arial" w:hAnsi="Arial" w:cs="Arial"/>
          <w:sz w:val="24"/>
          <w:szCs w:val="24"/>
          <w:shd w:val="clear" w:color="auto" w:fill="FFFFFF"/>
          <w:lang w:val="en-US"/>
        </w:rPr>
        <w:t>II</w:t>
      </w:r>
      <w:r w:rsidRPr="002F792B">
        <w:rPr>
          <w:rFonts w:ascii="Arial" w:hAnsi="Arial" w:cs="Arial"/>
          <w:sz w:val="24"/>
          <w:szCs w:val="24"/>
          <w:shd w:val="clear" w:color="auto" w:fill="FFFFFF"/>
        </w:rPr>
        <w:t xml:space="preserve"> Правил). В соответствии с ним территория сельского поселения Кармаскалинский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w:t>
      </w:r>
      <w:r w:rsidRPr="002F792B">
        <w:rPr>
          <w:rFonts w:ascii="Arial" w:hAnsi="Arial" w:cs="Arial"/>
          <w:sz w:val="24"/>
          <w:szCs w:val="24"/>
          <w:shd w:val="clear" w:color="auto" w:fill="FFFFFF"/>
          <w:lang w:val="en-US"/>
        </w:rPr>
        <w:t>II</w:t>
      </w:r>
      <w:r w:rsidRPr="002F792B">
        <w:rPr>
          <w:rFonts w:ascii="Arial" w:hAnsi="Arial" w:cs="Arial"/>
          <w:sz w:val="24"/>
          <w:szCs w:val="24"/>
          <w:shd w:val="clear" w:color="auto" w:fill="FFFFFF"/>
        </w:rPr>
        <w:t xml:space="preserve">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7. </w:t>
      </w:r>
      <w:r w:rsidRPr="002F792B">
        <w:rPr>
          <w:rFonts w:ascii="Arial" w:hAnsi="Arial" w:cs="Arial"/>
          <w:sz w:val="24"/>
          <w:szCs w:val="24"/>
          <w:shd w:val="clear" w:color="auto" w:fill="FFFFFF"/>
        </w:rPr>
        <w:t>Градостроительные регламенты на территории сельского поселения Кармаскалинский сельсовет не устанавливаются для земель особо охраняемых природных территорий (за исключением земель лечебно-оздоровительных местностей и курортов);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Настоящие Правила регламентируют деятельность </w:t>
      </w:r>
      <w:proofErr w:type="gramStart"/>
      <w:r w:rsidRPr="002F792B">
        <w:rPr>
          <w:rFonts w:ascii="Arial" w:hAnsi="Arial" w:cs="Arial"/>
          <w:sz w:val="24"/>
          <w:szCs w:val="24"/>
          <w:shd w:val="clear" w:color="auto" w:fill="FFFFFF"/>
        </w:rPr>
        <w:t>по</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установлению, изменению, фиксации границ земель публичного использования и их использованию;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проведению публичных слушаний по вопросам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согласованию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контролю за</w:t>
      </w:r>
      <w:proofErr w:type="gramEnd"/>
      <w:r w:rsidRPr="002F792B">
        <w:rPr>
          <w:rFonts w:ascii="Arial" w:hAnsi="Arial" w:cs="Arial"/>
          <w:sz w:val="24"/>
          <w:szCs w:val="24"/>
          <w:shd w:val="clear" w:color="auto" w:fill="FFFFFF"/>
        </w:rPr>
        <w:t xml:space="preserve">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Настоящие Правила применяются наряду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иными нормативными правовыми актами органов местного самоуправления</w:t>
      </w:r>
      <w:r w:rsidRPr="002F792B">
        <w:rPr>
          <w:rFonts w:ascii="Arial" w:hAnsi="Arial" w:cs="Arial"/>
          <w:b/>
          <w:bCs/>
          <w:sz w:val="24"/>
          <w:szCs w:val="24"/>
          <w:shd w:val="clear" w:color="auto" w:fill="FFFFFF"/>
        </w:rPr>
        <w:t xml:space="preserve"> </w:t>
      </w:r>
      <w:r w:rsidRPr="002F792B">
        <w:rPr>
          <w:rFonts w:ascii="Arial" w:hAnsi="Arial" w:cs="Arial"/>
          <w:sz w:val="24"/>
          <w:szCs w:val="24"/>
          <w:shd w:val="clear" w:color="auto" w:fill="FFFFFF"/>
        </w:rPr>
        <w:t>по вопросам регулирования землепользования и застройки. Указанные акты применяются в части, не противоречащей настоящим Правилам.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Настоящие Правила состоят из введения, I, II, III частей: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Часть </w:t>
      </w:r>
      <w:r w:rsidRPr="002F792B">
        <w:rPr>
          <w:rFonts w:ascii="Arial" w:hAnsi="Arial" w:cs="Arial"/>
          <w:sz w:val="24"/>
          <w:szCs w:val="24"/>
          <w:shd w:val="clear" w:color="auto" w:fill="FFFFFF"/>
          <w:lang w:val="en-US"/>
        </w:rPr>
        <w:t>I</w:t>
      </w:r>
      <w:r w:rsidRPr="002F792B">
        <w:rPr>
          <w:rFonts w:ascii="Arial" w:hAnsi="Arial" w:cs="Arial"/>
          <w:sz w:val="24"/>
          <w:szCs w:val="24"/>
          <w:shd w:val="clear" w:color="auto" w:fill="FFFFFF"/>
        </w:rPr>
        <w:t>. Порядок применения правил землепользования и застройки сельского поселения Кармаскалинский сельсовет муниципального района Кармаскалинский район Республики Башкортостан и внесения в них изменений.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Часть</w:t>
      </w:r>
      <w:proofErr w:type="gramStart"/>
      <w:r w:rsidRPr="002F792B">
        <w:rPr>
          <w:rFonts w:ascii="Arial" w:hAnsi="Arial" w:cs="Arial"/>
          <w:sz w:val="24"/>
          <w:szCs w:val="24"/>
          <w:shd w:val="clear" w:color="auto" w:fill="FFFFFF"/>
          <w:lang w:val="en-US"/>
        </w:rPr>
        <w:t>II</w:t>
      </w:r>
      <w:proofErr w:type="gramEnd"/>
      <w:r w:rsidRPr="002F792B">
        <w:rPr>
          <w:rFonts w:ascii="Arial" w:hAnsi="Arial" w:cs="Arial"/>
          <w:sz w:val="24"/>
          <w:szCs w:val="24"/>
          <w:shd w:val="clear" w:color="auto" w:fill="FFFFFF"/>
        </w:rPr>
        <w:t>.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Часть </w:t>
      </w:r>
      <w:r w:rsidRPr="002F792B">
        <w:rPr>
          <w:rFonts w:ascii="Arial" w:hAnsi="Arial" w:cs="Arial"/>
          <w:sz w:val="24"/>
          <w:szCs w:val="24"/>
          <w:shd w:val="clear" w:color="auto" w:fill="FFFFFF"/>
          <w:lang w:val="en-US"/>
        </w:rPr>
        <w:t>III</w:t>
      </w:r>
      <w:r w:rsidRPr="002F792B">
        <w:rPr>
          <w:rFonts w:ascii="Arial" w:hAnsi="Arial" w:cs="Arial"/>
          <w:sz w:val="24"/>
          <w:szCs w:val="24"/>
          <w:shd w:val="clear" w:color="auto" w:fill="FFFFFF"/>
        </w:rPr>
        <w:t>.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12. </w:t>
      </w:r>
      <w:r w:rsidRPr="002F792B">
        <w:rPr>
          <w:rFonts w:ascii="Arial" w:hAnsi="Arial" w:cs="Arial"/>
          <w:color w:val="000000"/>
        </w:rPr>
        <w:t xml:space="preserve">Порядок использования и застройки территории, установленный настоящими Правилами, применяется: </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 подготавливаемых в порядке, установленном в главе 4 Части </w:t>
      </w:r>
      <w:r w:rsidRPr="002F792B">
        <w:rPr>
          <w:rFonts w:ascii="Arial" w:hAnsi="Arial" w:cs="Arial"/>
          <w:b/>
          <w:bCs/>
          <w:color w:val="000000"/>
        </w:rPr>
        <w:t xml:space="preserve">I </w:t>
      </w:r>
      <w:r w:rsidRPr="002F792B">
        <w:rPr>
          <w:rFonts w:ascii="Arial" w:hAnsi="Arial" w:cs="Arial"/>
          <w:color w:val="000000"/>
        </w:rPr>
        <w:t xml:space="preserve">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Части </w:t>
      </w:r>
      <w:r w:rsidRPr="002F792B">
        <w:rPr>
          <w:rFonts w:ascii="Arial" w:hAnsi="Arial" w:cs="Arial"/>
          <w:b/>
          <w:bCs/>
          <w:color w:val="000000"/>
        </w:rPr>
        <w:t xml:space="preserve">I </w:t>
      </w:r>
      <w:r w:rsidRPr="002F792B">
        <w:rPr>
          <w:rFonts w:ascii="Arial" w:hAnsi="Arial" w:cs="Arial"/>
          <w:color w:val="000000"/>
        </w:rPr>
        <w:t>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xml:space="preserve">- при строительстве (реконструкции) капитальных зданий и сооружений, осуществляемом в порядке, установленном в главе 10 Части </w:t>
      </w:r>
      <w:r w:rsidRPr="002F792B">
        <w:rPr>
          <w:rFonts w:ascii="Arial" w:hAnsi="Arial" w:cs="Arial"/>
          <w:b/>
          <w:bCs/>
          <w:color w:val="000000"/>
        </w:rPr>
        <w:t xml:space="preserve">I </w:t>
      </w:r>
      <w:r w:rsidRPr="002F792B">
        <w:rPr>
          <w:rFonts w:ascii="Arial" w:hAnsi="Arial" w:cs="Arial"/>
          <w:color w:val="000000"/>
        </w:rPr>
        <w:t>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13. </w:t>
      </w:r>
      <w:r w:rsidRPr="002F792B">
        <w:rPr>
          <w:rFonts w:ascii="Arial" w:hAnsi="Arial" w:cs="Arial"/>
          <w:color w:val="000000"/>
        </w:rPr>
        <w:t xml:space="preserve">Указанные в главе 1 Части </w:t>
      </w:r>
      <w:r w:rsidRPr="002F792B">
        <w:rPr>
          <w:rFonts w:ascii="Arial" w:hAnsi="Arial" w:cs="Arial"/>
          <w:b/>
          <w:bCs/>
          <w:color w:val="000000"/>
        </w:rPr>
        <w:t xml:space="preserve">I </w:t>
      </w:r>
      <w:r w:rsidRPr="002F792B">
        <w:rPr>
          <w:rFonts w:ascii="Arial" w:hAnsi="Arial" w:cs="Arial"/>
          <w:color w:val="000000"/>
        </w:rPr>
        <w:t xml:space="preserve">Правил, виды деятельности могут осуществляться администрацией сельского поселения Кармаскалинский сельсовет муниципального района Кармаскалинский район Республики Башкортостан, подведомственными ей и ее структурным подразделениям, организациями и предприятиями - в части земель, находящихся в распоряжении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14. </w:t>
      </w:r>
      <w:r w:rsidRPr="002F792B">
        <w:rPr>
          <w:rFonts w:ascii="Arial" w:hAnsi="Arial" w:cs="Arial"/>
          <w:sz w:val="24"/>
          <w:szCs w:val="24"/>
          <w:shd w:val="clear" w:color="auto" w:fill="FFFFFF"/>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реставрацию зданий и сооружений;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текущий ремонт зданий и сооружений;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внутренние перепланировки;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замену инженерного и технологического оборудования без изменения параметров соответствующих помещений;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строительство временных зданий и сооружений, в том числе предназначенных для ну</w:t>
      </w:r>
      <w:proofErr w:type="gramStart"/>
      <w:r w:rsidRPr="002F792B">
        <w:rPr>
          <w:rFonts w:ascii="Arial" w:hAnsi="Arial" w:cs="Arial"/>
          <w:sz w:val="24"/>
          <w:szCs w:val="24"/>
          <w:shd w:val="clear" w:color="auto" w:fill="FFFFFF"/>
        </w:rPr>
        <w:t>жд стр</w:t>
      </w:r>
      <w:proofErr w:type="gramEnd"/>
      <w:r w:rsidRPr="002F792B">
        <w:rPr>
          <w:rFonts w:ascii="Arial" w:hAnsi="Arial" w:cs="Arial"/>
          <w:sz w:val="24"/>
          <w:szCs w:val="24"/>
          <w:shd w:val="clear" w:color="auto" w:fill="FFFFFF"/>
        </w:rPr>
        <w:t xml:space="preserve">оительного процесса;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внутренние отделочные работы и другие подобные изменения.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15. </w:t>
      </w:r>
      <w:r w:rsidRPr="002F792B">
        <w:rPr>
          <w:rFonts w:ascii="Arial" w:hAnsi="Arial" w:cs="Arial"/>
          <w:sz w:val="24"/>
          <w:szCs w:val="24"/>
          <w:shd w:val="clear" w:color="auto" w:fill="FFFFFF"/>
        </w:rPr>
        <w:t xml:space="preserve">Соблюдение установленного настоящими Правилами порядка землепользования и застройки </w:t>
      </w:r>
      <w:r w:rsidRPr="002F792B">
        <w:rPr>
          <w:rFonts w:ascii="Arial" w:hAnsi="Arial" w:cs="Arial"/>
          <w:color w:val="000000"/>
          <w:sz w:val="24"/>
          <w:szCs w:val="24"/>
          <w:shd w:val="clear" w:color="auto" w:fill="FFFFFF"/>
        </w:rPr>
        <w:t xml:space="preserve">территории сельского поселения Кармаскалинский сельсовет </w:t>
      </w:r>
      <w:r w:rsidRPr="002F792B">
        <w:rPr>
          <w:rFonts w:ascii="Arial" w:hAnsi="Arial" w:cs="Arial"/>
          <w:sz w:val="24"/>
          <w:szCs w:val="24"/>
          <w:shd w:val="clear" w:color="auto" w:fill="FFFFFF"/>
        </w:rPr>
        <w:t xml:space="preserve">обеспечивается администрацией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подготовке и принятии решений о разработке документации по планировке и межеванию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согласовании градостроительных заданий на разработку проектов планировки и проектов межевания территорий;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shd w:val="clear" w:color="auto" w:fill="FFFFFF"/>
        </w:rPr>
        <w:t xml:space="preserve">16. </w:t>
      </w:r>
      <w:r w:rsidRPr="002F792B">
        <w:rPr>
          <w:rFonts w:ascii="Arial" w:hAnsi="Arial" w:cs="Arial"/>
          <w:color w:val="000000"/>
          <w:sz w:val="24"/>
          <w:szCs w:val="24"/>
          <w:shd w:val="clear" w:color="auto" w:fill="FFFFFF"/>
        </w:rPr>
        <w:t xml:space="preserve">Соблюдение установленного настоящими Правилами порядка землепользования и застройки территории сельского поселения Кармаскалинский сельсовет обеспечивается администрацией муниципального района Кармаскалинский район Республики Башкортостан: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утверждении документации по планировке и межеванию территории;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выдаче разрешений на условно разрешенный вид использования земельного участка, объекта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проведении государственной экспертизы проектной документации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выдаче разрешений на строительство;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при выдаче разрешений на ввод объектов в эксплуатацию;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color w:val="000000"/>
          <w:sz w:val="24"/>
          <w:szCs w:val="24"/>
          <w:shd w:val="clear" w:color="auto" w:fill="FFFFFF"/>
        </w:rPr>
        <w:t xml:space="preserve">- при осуществлении </w:t>
      </w:r>
      <w:proofErr w:type="gramStart"/>
      <w:r w:rsidRPr="002F792B">
        <w:rPr>
          <w:rFonts w:ascii="Arial" w:hAnsi="Arial" w:cs="Arial"/>
          <w:color w:val="000000"/>
          <w:sz w:val="24"/>
          <w:szCs w:val="24"/>
          <w:shd w:val="clear" w:color="auto" w:fill="FFFFFF"/>
        </w:rPr>
        <w:t>контроля за</w:t>
      </w:r>
      <w:proofErr w:type="gramEnd"/>
      <w:r w:rsidRPr="002F792B">
        <w:rPr>
          <w:rFonts w:ascii="Arial" w:hAnsi="Arial" w:cs="Arial"/>
          <w:color w:val="000000"/>
          <w:sz w:val="24"/>
          <w:szCs w:val="24"/>
          <w:shd w:val="clear" w:color="auto" w:fill="FFFFFF"/>
        </w:rPr>
        <w:t xml:space="preserve"> использованием объектов градостроительной деятельности в процессе их эксплуатации.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 xml:space="preserve">17. </w:t>
      </w:r>
      <w:r w:rsidRPr="002F792B">
        <w:rPr>
          <w:rFonts w:ascii="Arial" w:hAnsi="Arial" w:cs="Arial"/>
          <w:sz w:val="24"/>
          <w:szCs w:val="24"/>
          <w:shd w:val="clear" w:color="auto" w:fill="FFFFFF"/>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ind w:firstLine="561"/>
        <w:contextualSpacing/>
        <w:jc w:val="both"/>
        <w:rPr>
          <w:rFonts w:ascii="Arial" w:hAnsi="Arial" w:cs="Arial"/>
        </w:rPr>
      </w:pPr>
      <w:r w:rsidRPr="002F792B">
        <w:rPr>
          <w:rFonts w:ascii="Arial" w:hAnsi="Arial" w:cs="Arial"/>
          <w:b/>
          <w:bCs/>
          <w:color w:val="000000"/>
        </w:rPr>
        <w:t xml:space="preserve">Статья 3. </w:t>
      </w:r>
      <w:r w:rsidRPr="002F792B">
        <w:rPr>
          <w:rFonts w:ascii="Arial" w:hAnsi="Arial" w:cs="Arial"/>
          <w:b/>
          <w:bCs/>
          <w:shd w:val="clear" w:color="auto" w:fill="FFFFFF"/>
        </w:rPr>
        <w:t>Градостроительные регламенты и их применение</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Кармаскалинский сельсовет муниципального района Кармаскалинский район Республики Башкортостан,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же</w:t>
      </w:r>
      <w:proofErr w:type="gramEnd"/>
      <w:r w:rsidRPr="002F792B">
        <w:rPr>
          <w:rFonts w:ascii="Arial" w:hAnsi="Arial" w:cs="Arial"/>
          <w:sz w:val="24"/>
          <w:szCs w:val="24"/>
          <w:shd w:val="clear" w:color="auto" w:fill="FFFFFF"/>
        </w:rPr>
        <w:t xml:space="preserve"> территориальной зоне земельные участки и объекты капитального строительства независимо от форм собственности.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2A35FF" w:rsidRPr="002F792B" w:rsidRDefault="002A35FF" w:rsidP="009F2155">
      <w:pPr>
        <w:pStyle w:val="a4"/>
        <w:contextualSpacing/>
        <w:jc w:val="both"/>
        <w:rPr>
          <w:rFonts w:ascii="Arial" w:hAnsi="Arial" w:cs="Arial"/>
          <w:sz w:val="24"/>
          <w:szCs w:val="24"/>
        </w:rPr>
      </w:pPr>
      <w:proofErr w:type="gramStart"/>
      <w:r w:rsidRPr="002F792B">
        <w:rPr>
          <w:rFonts w:ascii="Arial" w:hAnsi="Arial" w:cs="Arial"/>
          <w:sz w:val="24"/>
          <w:szCs w:val="24"/>
          <w:shd w:val="clear" w:color="auto" w:fill="FFFFFF"/>
        </w:rP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2F792B">
        <w:rPr>
          <w:rFonts w:ascii="Arial" w:hAnsi="Arial" w:cs="Arial"/>
          <w:sz w:val="24"/>
          <w:szCs w:val="24"/>
          <w:shd w:val="clear" w:color="auto" w:fill="FFFFFF"/>
        </w:rPr>
        <w:t xml:space="preserve"> культурного наследия;</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lastRenderedPageBreak/>
        <w:t>2) в границах территорий общего пользования; 3) предназначенные для размещения линейных объектов и (или) занятые линейными объектами; 4) предоставленные для добычи полезных ископаемых.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Порядок использования земель сельского поселения Кармаскалинский сельсовет муниципального района Кармаскалинский район Республики Башкортостан определяется в соответствии с зонированием его территории, отображенным на картах: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территориальные зоны – на карте градостроительного зонирования территории сельского поселения Кармаскалинский сельсовет муниципального района Кармаскалинский район Республики Башкортостан, где отображаются границы и кодовые обозначения зон;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зоны с особыми условиями использования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санитарно-защитные зоны;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б) </w:t>
      </w:r>
      <w:proofErr w:type="spellStart"/>
      <w:r w:rsidRPr="002F792B">
        <w:rPr>
          <w:rFonts w:ascii="Arial" w:hAnsi="Arial" w:cs="Arial"/>
          <w:sz w:val="24"/>
          <w:szCs w:val="24"/>
          <w:shd w:val="clear" w:color="auto" w:fill="FFFFFF"/>
        </w:rPr>
        <w:t>водоохранные</w:t>
      </w:r>
      <w:proofErr w:type="spellEnd"/>
      <w:r w:rsidRPr="002F792B">
        <w:rPr>
          <w:rFonts w:ascii="Arial" w:hAnsi="Arial" w:cs="Arial"/>
          <w:sz w:val="24"/>
          <w:szCs w:val="24"/>
          <w:shd w:val="clear" w:color="auto" w:fill="FFFFFF"/>
        </w:rPr>
        <w:t xml:space="preserve"> зоны;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зоны действия ограничений по условиям охраны объектов культурного наследия;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зоны санитарной охраны источников водоснабжения и водопроводов питьевого назначения.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w:t>
      </w:r>
      <w:r w:rsidRPr="002F792B">
        <w:rPr>
          <w:rFonts w:ascii="Arial" w:hAnsi="Arial" w:cs="Arial"/>
          <w:sz w:val="24"/>
          <w:szCs w:val="24"/>
          <w:shd w:val="clear" w:color="auto" w:fill="FFFFFF"/>
        </w:rPr>
        <w:t>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w:t>
      </w:r>
      <w:r w:rsidRPr="002F792B">
        <w:rPr>
          <w:rFonts w:ascii="Arial" w:hAnsi="Arial" w:cs="Arial"/>
          <w:bCs/>
          <w:color w:val="000000"/>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2F792B">
        <w:rPr>
          <w:rFonts w:ascii="Arial" w:hAnsi="Arial" w:cs="Arial"/>
          <w:bCs/>
          <w:color w:val="000000"/>
          <w:sz w:val="24"/>
          <w:szCs w:val="24"/>
        </w:rPr>
        <w:t>,</w:t>
      </w:r>
      <w:proofErr w:type="gramEnd"/>
      <w:r w:rsidRPr="002F792B">
        <w:rPr>
          <w:rFonts w:ascii="Arial" w:hAnsi="Arial" w:cs="Arial"/>
          <w:bCs/>
          <w:color w:val="000000"/>
          <w:sz w:val="24"/>
          <w:szCs w:val="24"/>
        </w:rPr>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Pr="002F792B">
        <w:rPr>
          <w:rFonts w:ascii="Arial" w:hAnsi="Arial" w:cs="Arial"/>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bCs/>
          <w:color w:val="000000"/>
          <w:sz w:val="24"/>
          <w:szCs w:val="24"/>
        </w:rPr>
        <w:t xml:space="preserve">, то территория базисного квартала делится на части, относящиеся к разным территориальным зонам.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линиями магистралей, улиц, проездов, разделяющих транспортные потоки противоположных направлений;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красными линиями; </w:t>
      </w:r>
      <w:r w:rsidRPr="002F792B">
        <w:rPr>
          <w:rFonts w:ascii="Arial" w:hAnsi="Arial" w:cs="Arial"/>
          <w:bCs/>
          <w:color w:val="000000"/>
          <w:sz w:val="24"/>
          <w:szCs w:val="24"/>
        </w:rPr>
        <w:t xml:space="preserve">осями красных линий;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границами земельных участков;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границами или осями полос отвода для коммуникаций;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-административными границами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Cs/>
          <w:color w:val="000000"/>
        </w:rPr>
        <w:t>- границами кварталов;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естественными границами природных объектов;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иными границами, отраженными в составе базисного плана земельного кадастра.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Кармаскалинский сельсовет муниципального района Кармаскалинский район Республики </w:t>
      </w:r>
      <w:r w:rsidRPr="002F792B">
        <w:rPr>
          <w:rFonts w:ascii="Arial" w:hAnsi="Arial" w:cs="Arial"/>
          <w:sz w:val="24"/>
          <w:szCs w:val="24"/>
          <w:shd w:val="clear" w:color="auto" w:fill="FFFFFF"/>
        </w:rPr>
        <w:lastRenderedPageBreak/>
        <w:t>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Местоположение границ территориальных зон, установленных в увязке с условным линиям,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местными нормативно-правовыми актами с последующим внесением соответствующих изменений в настоящие Правила.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2F792B">
        <w:rPr>
          <w:rFonts w:ascii="Arial" w:hAnsi="Arial" w:cs="Arial"/>
          <w:sz w:val="24"/>
          <w:szCs w:val="24"/>
          <w:shd w:val="clear" w:color="auto" w:fill="FFFFFF"/>
        </w:rPr>
        <w:t>объектов культурного наследия решения проекта зон охраны объектов</w:t>
      </w:r>
      <w:proofErr w:type="gramEnd"/>
      <w:r w:rsidRPr="002F792B">
        <w:rPr>
          <w:rFonts w:ascii="Arial" w:hAnsi="Arial" w:cs="Arial"/>
          <w:sz w:val="24"/>
          <w:szCs w:val="24"/>
          <w:shd w:val="clear" w:color="auto" w:fill="FFFFFF"/>
        </w:rPr>
        <w:t xml:space="preserve"> наследия, иных документов в части границ таких зон.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Для каждого земельного участка или объекта капитального строительства, расположенного на территории сельского поселения Кармаскалинский сельсовет муниципального района Кармаскалинский район Республики Башкортостан, разрешенным считается такое использование, которое соответствует: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градостроительным регламентам;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основные виды разрешенного использования земельных участков 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условно разрешенные виды использования, требующие получения разрешения, которое принимается в порядке, предусмотренном статьей 39 Градостроительного кодекса РФ;</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вспомогательные виды разрешенного использования, допустимые только в качестве </w:t>
      </w:r>
      <w:proofErr w:type="gramStart"/>
      <w:r w:rsidRPr="002F792B">
        <w:rPr>
          <w:rFonts w:ascii="Arial" w:hAnsi="Arial" w:cs="Arial"/>
          <w:sz w:val="24"/>
          <w:szCs w:val="24"/>
          <w:shd w:val="clear" w:color="auto" w:fill="FFFFFF"/>
        </w:rPr>
        <w:t>дополнительных</w:t>
      </w:r>
      <w:proofErr w:type="gramEnd"/>
      <w:r w:rsidRPr="002F792B">
        <w:rPr>
          <w:rFonts w:ascii="Arial" w:hAnsi="Arial" w:cs="Arial"/>
          <w:sz w:val="24"/>
          <w:szCs w:val="24"/>
          <w:shd w:val="clear" w:color="auto" w:fill="FFFFFF"/>
        </w:rPr>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w:t>
      </w:r>
      <w:r w:rsidRPr="002F792B">
        <w:rPr>
          <w:rFonts w:ascii="Arial" w:hAnsi="Arial" w:cs="Arial"/>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w:t>
      </w:r>
      <w:r w:rsidRPr="002F792B">
        <w:rPr>
          <w:rFonts w:ascii="Arial" w:hAnsi="Arial" w:cs="Arial"/>
          <w:sz w:val="24"/>
          <w:szCs w:val="24"/>
          <w:shd w:val="clear" w:color="auto" w:fill="FFFFFF"/>
        </w:rPr>
        <w:t>юдения требований технических регламентов.</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lastRenderedPageBreak/>
        <w:t>Собственники, землепользователи, землевладельцы, арендаторы земельных участков, кроме получивших право аренды по итогам открытого конкурса,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порядке</w:t>
      </w:r>
      <w:proofErr w:type="gramEnd"/>
      <w:r w:rsidRPr="002F792B">
        <w:rPr>
          <w:rFonts w:ascii="Arial" w:hAnsi="Arial" w:cs="Arial"/>
          <w:sz w:val="24"/>
          <w:szCs w:val="24"/>
          <w:shd w:val="clear" w:color="auto" w:fill="FFFFFF"/>
        </w:rPr>
        <w:t xml:space="preserve">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предельную этажность (высоту) построек (максимальную или минимальную);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максимальный процент застройки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иные параметры.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2F792B">
        <w:rPr>
          <w:rFonts w:ascii="Arial" w:hAnsi="Arial" w:cs="Arial"/>
          <w:sz w:val="24"/>
          <w:szCs w:val="24"/>
          <w:shd w:val="clear" w:color="auto" w:fill="FFFFFF"/>
        </w:rPr>
        <w:t>подзон</w:t>
      </w:r>
      <w:proofErr w:type="spellEnd"/>
      <w:r w:rsidRPr="002F792B">
        <w:rPr>
          <w:rFonts w:ascii="Arial" w:hAnsi="Arial" w:cs="Arial"/>
          <w:sz w:val="24"/>
          <w:szCs w:val="24"/>
          <w:shd w:val="clear" w:color="auto" w:fill="FFFFFF"/>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В пределах территориальных зон могут устанавливаться </w:t>
      </w:r>
      <w:proofErr w:type="spellStart"/>
      <w:r w:rsidRPr="002F792B">
        <w:rPr>
          <w:rFonts w:ascii="Arial" w:hAnsi="Arial" w:cs="Arial"/>
          <w:sz w:val="24"/>
          <w:szCs w:val="24"/>
          <w:shd w:val="clear" w:color="auto" w:fill="FFFFFF"/>
        </w:rPr>
        <w:t>подзоны</w:t>
      </w:r>
      <w:proofErr w:type="spellEnd"/>
      <w:r w:rsidRPr="002F792B">
        <w:rPr>
          <w:rFonts w:ascii="Arial" w:hAnsi="Arial" w:cs="Arial"/>
          <w:sz w:val="24"/>
          <w:szCs w:val="24"/>
          <w:shd w:val="clear" w:color="auto" w:fill="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18</w:t>
      </w:r>
      <w:r w:rsidRPr="002F792B">
        <w:rPr>
          <w:rFonts w:ascii="Arial" w:hAnsi="Arial" w:cs="Arial"/>
          <w:sz w:val="24"/>
          <w:szCs w:val="24"/>
          <w:shd w:val="clear" w:color="auto" w:fill="FFFFFF"/>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водо-, </w:t>
      </w:r>
      <w:proofErr w:type="spellStart"/>
      <w:r w:rsidRPr="002F792B">
        <w:rPr>
          <w:rFonts w:ascii="Arial" w:hAnsi="Arial" w:cs="Arial"/>
          <w:sz w:val="24"/>
          <w:szCs w:val="24"/>
          <w:shd w:val="clear" w:color="auto" w:fill="FFFFFF"/>
        </w:rPr>
        <w:t>газообеспечение</w:t>
      </w:r>
      <w:proofErr w:type="spellEnd"/>
      <w:r w:rsidRPr="002F792B">
        <w:rPr>
          <w:rFonts w:ascii="Arial" w:hAnsi="Arial" w:cs="Arial"/>
          <w:sz w:val="24"/>
          <w:szCs w:val="24"/>
          <w:shd w:val="clear" w:color="auto" w:fill="FFFFFF"/>
        </w:rPr>
        <w:t xml:space="preserve">, </w:t>
      </w:r>
      <w:proofErr w:type="spellStart"/>
      <w:r w:rsidRPr="002F792B">
        <w:rPr>
          <w:rFonts w:ascii="Arial" w:hAnsi="Arial" w:cs="Arial"/>
          <w:sz w:val="24"/>
          <w:szCs w:val="24"/>
          <w:shd w:val="clear" w:color="auto" w:fill="FFFFFF"/>
        </w:rPr>
        <w:t>канализование</w:t>
      </w:r>
      <w:proofErr w:type="spellEnd"/>
      <w:r w:rsidRPr="002F792B">
        <w:rPr>
          <w:rFonts w:ascii="Arial" w:hAnsi="Arial" w:cs="Arial"/>
          <w:sz w:val="24"/>
          <w:szCs w:val="24"/>
          <w:shd w:val="clear" w:color="auto" w:fill="FFFFFF"/>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19. </w:t>
      </w:r>
      <w:r w:rsidRPr="002F792B">
        <w:rPr>
          <w:rFonts w:ascii="Arial" w:hAnsi="Arial" w:cs="Arial"/>
          <w:sz w:val="24"/>
          <w:szCs w:val="24"/>
          <w:shd w:val="clear" w:color="auto" w:fill="FFFFFF"/>
        </w:rPr>
        <w:t xml:space="preserve">В градостроительных регламентах в отношении земельных участков и объектов капитального строительства указываются: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1) виды разрешенного использования земельных участков и объектов капитального строительства: основные виды разрешенного использования; </w:t>
      </w:r>
      <w:r w:rsidRPr="002F792B">
        <w:rPr>
          <w:rFonts w:ascii="Arial" w:hAnsi="Arial" w:cs="Arial"/>
          <w:color w:val="000000"/>
          <w:sz w:val="24"/>
          <w:szCs w:val="24"/>
        </w:rPr>
        <w:t xml:space="preserve">условно разрешенные виды использования; </w:t>
      </w:r>
    </w:p>
    <w:p w:rsidR="002A35FF" w:rsidRPr="002F792B" w:rsidRDefault="002A35FF" w:rsidP="009F2155">
      <w:pPr>
        <w:ind w:firstLine="561"/>
        <w:contextualSpacing/>
        <w:jc w:val="both"/>
        <w:rPr>
          <w:rFonts w:ascii="Arial" w:hAnsi="Arial" w:cs="Arial"/>
        </w:rPr>
      </w:pPr>
      <w:r w:rsidRPr="002F792B">
        <w:rPr>
          <w:rFonts w:ascii="Arial" w:hAnsi="Arial" w:cs="Arial"/>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20.</w:t>
      </w:r>
      <w:r w:rsidRPr="002F792B">
        <w:rPr>
          <w:rFonts w:ascii="Arial" w:hAnsi="Arial" w:cs="Arial"/>
          <w:sz w:val="24"/>
          <w:szCs w:val="24"/>
          <w:shd w:val="clear" w:color="auto" w:fill="FFFFFF"/>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21.</w:t>
      </w:r>
      <w:r w:rsidRPr="002F792B">
        <w:rPr>
          <w:rFonts w:ascii="Arial" w:hAnsi="Arial" w:cs="Arial"/>
          <w:sz w:val="24"/>
          <w:szCs w:val="24"/>
          <w:shd w:val="clear" w:color="auto" w:fill="FFFFFF"/>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22. </w:t>
      </w:r>
      <w:proofErr w:type="gramStart"/>
      <w:r w:rsidRPr="002F792B">
        <w:rPr>
          <w:rFonts w:ascii="Arial" w:hAnsi="Arial" w:cs="Arial"/>
          <w:sz w:val="24"/>
          <w:szCs w:val="24"/>
          <w:shd w:val="clear" w:color="auto" w:fill="FFFFFF"/>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за исключением случая, когда по последствиям их применения для характеристик сельского поселения они могут быть признаны аналогичными иным разрешенным видам использования указанным в составе градостроительного регламента соответствующей территориальной зоны.</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23.</w:t>
      </w:r>
      <w:r w:rsidRPr="002F792B">
        <w:rPr>
          <w:rFonts w:ascii="Arial" w:hAnsi="Arial" w:cs="Arial"/>
          <w:sz w:val="24"/>
          <w:szCs w:val="24"/>
          <w:shd w:val="clear" w:color="auto" w:fill="FFFFFF"/>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w:t>
      </w:r>
      <w:r w:rsidRPr="002F792B">
        <w:rPr>
          <w:rFonts w:ascii="Arial" w:hAnsi="Arial" w:cs="Arial"/>
          <w:color w:val="000000"/>
          <w:sz w:val="24"/>
          <w:szCs w:val="24"/>
          <w:shd w:val="clear" w:color="auto" w:fill="FFFFFF"/>
        </w:rPr>
        <w:t xml:space="preserve">сельского поселения, </w:t>
      </w:r>
      <w:r w:rsidRPr="002F792B">
        <w:rPr>
          <w:rFonts w:ascii="Arial" w:hAnsi="Arial" w:cs="Arial"/>
          <w:sz w:val="24"/>
          <w:szCs w:val="24"/>
          <w:shd w:val="clear" w:color="auto" w:fill="FFFFFF"/>
        </w:rPr>
        <w:t xml:space="preserve">принятого в соответствии со статьёй 39 Градостроительного кодекса РФ.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24.</w:t>
      </w:r>
      <w:r w:rsidRPr="002F792B">
        <w:rPr>
          <w:rFonts w:ascii="Arial" w:hAnsi="Arial" w:cs="Arial"/>
          <w:sz w:val="24"/>
          <w:szCs w:val="24"/>
          <w:shd w:val="clear" w:color="auto" w:fill="FFFFFF"/>
        </w:rPr>
        <w:t xml:space="preserve"> Размещение в границах земельных участков инженерно-технических объектов, сооружений и коммуникаций (электр</w:t>
      </w:r>
      <w:proofErr w:type="gramStart"/>
      <w:r w:rsidRPr="002F792B">
        <w:rPr>
          <w:rFonts w:ascii="Arial" w:hAnsi="Arial" w:cs="Arial"/>
          <w:sz w:val="24"/>
          <w:szCs w:val="24"/>
          <w:shd w:val="clear" w:color="auto" w:fill="FFFFFF"/>
        </w:rPr>
        <w:t>о-</w:t>
      </w:r>
      <w:proofErr w:type="gramEnd"/>
      <w:r w:rsidRPr="002F792B">
        <w:rPr>
          <w:rFonts w:ascii="Arial" w:hAnsi="Arial" w:cs="Arial"/>
          <w:sz w:val="24"/>
          <w:szCs w:val="24"/>
          <w:shd w:val="clear" w:color="auto" w:fill="FFFFFF"/>
        </w:rPr>
        <w:t xml:space="preserve">, водо-, газоснабжения, </w:t>
      </w:r>
      <w:proofErr w:type="spellStart"/>
      <w:r w:rsidRPr="002F792B">
        <w:rPr>
          <w:rFonts w:ascii="Arial" w:hAnsi="Arial" w:cs="Arial"/>
          <w:sz w:val="24"/>
          <w:szCs w:val="24"/>
          <w:shd w:val="clear" w:color="auto" w:fill="FFFFFF"/>
        </w:rPr>
        <w:t>канализования</w:t>
      </w:r>
      <w:proofErr w:type="spellEnd"/>
      <w:r w:rsidRPr="002F792B">
        <w:rPr>
          <w:rFonts w:ascii="Arial" w:hAnsi="Arial" w:cs="Arial"/>
          <w:sz w:val="24"/>
          <w:szCs w:val="24"/>
          <w:shd w:val="clear" w:color="auto" w:fill="FFFFFF"/>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25. </w:t>
      </w:r>
      <w:r w:rsidRPr="002F792B">
        <w:rPr>
          <w:rFonts w:ascii="Arial" w:hAnsi="Arial" w:cs="Arial"/>
          <w:sz w:val="24"/>
          <w:szCs w:val="24"/>
          <w:shd w:val="clear" w:color="auto" w:fill="FFFFFF"/>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2F792B">
        <w:rPr>
          <w:rFonts w:ascii="Arial" w:hAnsi="Arial" w:cs="Arial"/>
          <w:sz w:val="24"/>
          <w:szCs w:val="24"/>
          <w:shd w:val="clear" w:color="auto" w:fill="FFFFFF"/>
        </w:rPr>
        <w:t>подзоны</w:t>
      </w:r>
      <w:proofErr w:type="spellEnd"/>
      <w:r w:rsidRPr="002F792B">
        <w:rPr>
          <w:rFonts w:ascii="Arial" w:hAnsi="Arial" w:cs="Arial"/>
          <w:sz w:val="24"/>
          <w:szCs w:val="24"/>
          <w:shd w:val="clear" w:color="auto" w:fill="FFFFFF"/>
        </w:rPr>
        <w:t>, если иное специально не оговорено в составе регламента.</w:t>
      </w:r>
    </w:p>
    <w:p w:rsidR="002A35FF" w:rsidRPr="002F792B" w:rsidRDefault="002A35FF" w:rsidP="009F2155">
      <w:pPr>
        <w:ind w:firstLine="567"/>
        <w:contextualSpacing/>
        <w:jc w:val="both"/>
        <w:rPr>
          <w:rFonts w:ascii="Arial" w:hAnsi="Arial" w:cs="Arial"/>
        </w:rPr>
      </w:pPr>
      <w:r w:rsidRPr="002F792B">
        <w:rPr>
          <w:rFonts w:ascii="Arial" w:hAnsi="Arial" w:cs="Arial"/>
          <w:b/>
          <w:color w:val="000000"/>
        </w:rPr>
        <w:t>26.</w:t>
      </w:r>
      <w:r w:rsidRPr="002F792B">
        <w:rPr>
          <w:rFonts w:ascii="Arial" w:hAnsi="Arial" w:cs="Arial"/>
          <w:color w:val="000000"/>
        </w:rPr>
        <w:t xml:space="preserve"> Градостроительные регламенты </w:t>
      </w:r>
      <w:proofErr w:type="spellStart"/>
      <w:r w:rsidRPr="002F792B">
        <w:rPr>
          <w:rFonts w:ascii="Arial" w:hAnsi="Arial" w:cs="Arial"/>
          <w:color w:val="000000"/>
        </w:rPr>
        <w:t>подзон</w:t>
      </w:r>
      <w:proofErr w:type="spellEnd"/>
      <w:r w:rsidRPr="002F792B">
        <w:rPr>
          <w:rFonts w:ascii="Arial" w:hAnsi="Arial" w:cs="Arial"/>
          <w:color w:val="000000"/>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2F792B">
        <w:rPr>
          <w:rFonts w:ascii="Arial" w:hAnsi="Arial" w:cs="Arial"/>
          <w:color w:val="000000"/>
        </w:rPr>
        <w:t>подзон</w:t>
      </w:r>
      <w:proofErr w:type="spellEnd"/>
      <w:r w:rsidRPr="002F792B">
        <w:rPr>
          <w:rFonts w:ascii="Arial" w:hAnsi="Arial" w:cs="Arial"/>
          <w:color w:val="000000"/>
        </w:rPr>
        <w:t xml:space="preserve"> территориальных зон.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27. </w:t>
      </w:r>
      <w:proofErr w:type="gramStart"/>
      <w:r w:rsidRPr="002F792B">
        <w:rPr>
          <w:rFonts w:ascii="Arial" w:hAnsi="Arial" w:cs="Arial"/>
          <w:sz w:val="24"/>
          <w:szCs w:val="24"/>
          <w:shd w:val="clear" w:color="auto" w:fill="FFFFFF"/>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в том числе на основе сведений о режимах зон с особыми условиями использования территорий.</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28.</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2F792B">
        <w:rPr>
          <w:rFonts w:ascii="Arial" w:hAnsi="Arial" w:cs="Arial"/>
          <w:color w:val="000000"/>
          <w:sz w:val="24"/>
          <w:szCs w:val="24"/>
          <w:shd w:val="clear" w:color="auto" w:fill="FFFFFF"/>
        </w:rPr>
        <w:t xml:space="preserve">ведении которых находится контроль за соблюдением режимов </w:t>
      </w:r>
      <w:r w:rsidRPr="002F792B">
        <w:rPr>
          <w:rFonts w:ascii="Arial" w:hAnsi="Arial" w:cs="Arial"/>
          <w:sz w:val="24"/>
          <w:szCs w:val="24"/>
          <w:shd w:val="clear" w:color="auto" w:fill="FFFFFF"/>
        </w:rPr>
        <w:t>зон с особыми условиями использования территорий, в случаях, установленных законодательством Российской Федерации и</w:t>
      </w:r>
      <w:proofErr w:type="gramEnd"/>
      <w:r w:rsidRPr="002F792B">
        <w:rPr>
          <w:rFonts w:ascii="Arial" w:hAnsi="Arial" w:cs="Arial"/>
          <w:sz w:val="24"/>
          <w:szCs w:val="24"/>
          <w:shd w:val="clear" w:color="auto" w:fill="FFFFFF"/>
        </w:rPr>
        <w:t xml:space="preserve">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xml:space="preserve">По мере установления режимов </w:t>
      </w:r>
      <w:r w:rsidRPr="002F792B">
        <w:rPr>
          <w:rFonts w:ascii="Arial" w:hAnsi="Arial" w:cs="Arial"/>
          <w:sz w:val="24"/>
          <w:szCs w:val="24"/>
          <w:shd w:val="clear" w:color="auto" w:fill="FFFFFF"/>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2F792B">
        <w:rPr>
          <w:rFonts w:ascii="Arial" w:hAnsi="Arial" w:cs="Arial"/>
          <w:color w:val="000000"/>
          <w:sz w:val="24"/>
          <w:szCs w:val="24"/>
          <w:shd w:val="clear" w:color="auto" w:fill="FFFFFF"/>
        </w:rPr>
        <w:t xml:space="preserve"> вносятся </w:t>
      </w:r>
      <w:r w:rsidRPr="002F792B">
        <w:rPr>
          <w:rFonts w:ascii="Arial" w:hAnsi="Arial" w:cs="Arial"/>
          <w:sz w:val="24"/>
          <w:szCs w:val="24"/>
          <w:shd w:val="clear" w:color="auto" w:fill="FFFFFF"/>
        </w:rPr>
        <w:t>в градостроительные регламенты</w:t>
      </w:r>
      <w:r w:rsidRPr="002F792B">
        <w:rPr>
          <w:rFonts w:ascii="Arial" w:hAnsi="Arial" w:cs="Arial"/>
          <w:color w:val="000000"/>
          <w:sz w:val="24"/>
          <w:szCs w:val="24"/>
          <w:shd w:val="clear" w:color="auto" w:fill="FFFFFF"/>
        </w:rPr>
        <w:t xml:space="preserve"> как </w:t>
      </w:r>
      <w:r w:rsidRPr="002F792B">
        <w:rPr>
          <w:rFonts w:ascii="Arial" w:hAnsi="Arial" w:cs="Arial"/>
          <w:sz w:val="24"/>
          <w:szCs w:val="24"/>
          <w:shd w:val="clear" w:color="auto" w:fill="FFFFFF"/>
        </w:rPr>
        <w:t>изменения и дополнения</w:t>
      </w:r>
      <w:r w:rsidRPr="002F792B">
        <w:rPr>
          <w:rFonts w:ascii="Arial" w:hAnsi="Arial" w:cs="Arial"/>
          <w:color w:val="000000"/>
          <w:sz w:val="24"/>
          <w:szCs w:val="24"/>
          <w:shd w:val="clear" w:color="auto" w:fill="FFFFFF"/>
        </w:rPr>
        <w:t xml:space="preserve"> в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29</w:t>
      </w:r>
      <w:r w:rsidRPr="002F792B">
        <w:rPr>
          <w:rFonts w:ascii="Arial" w:hAnsi="Arial" w:cs="Arial"/>
          <w:color w:val="000000"/>
          <w:sz w:val="24"/>
          <w:szCs w:val="24"/>
          <w:shd w:val="clear" w:color="auto" w:fill="FFFFFF"/>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4. Открытость и доступность информации о землепользовании и застройке</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соблюдением градостроительного законодательства органами местного самоуправления.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2</w:t>
      </w:r>
      <w:r w:rsidRPr="002F792B">
        <w:rPr>
          <w:rFonts w:ascii="Arial" w:hAnsi="Arial" w:cs="Arial"/>
          <w:sz w:val="24"/>
          <w:szCs w:val="24"/>
          <w:shd w:val="clear" w:color="auto" w:fill="FFFFFF"/>
        </w:rPr>
        <w:t xml:space="preserve">.Администрация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 район Респу</w:t>
      </w:r>
      <w:r w:rsidRPr="002F792B">
        <w:rPr>
          <w:rFonts w:ascii="Arial" w:hAnsi="Arial" w:cs="Arial"/>
          <w:sz w:val="24"/>
          <w:szCs w:val="24"/>
          <w:shd w:val="clear" w:color="auto" w:fill="FFFFFF"/>
        </w:rPr>
        <w:t>блики Башкортостан обеспечивает возможность ознакомления с настоящими Правилами путем:</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t>- публикации Правил в средствах массовой информации и открытой продажи их копий;</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t>- предоставления Правил в библиотеке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rPr>
        <w:t>- помещения Правил в сети «Интернет» на официальном сайте администрации сельского поселения, в случае наличия такого сайта;</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сельского поселения Кармаскалинский сельсовет муниципального района Кармаскалинский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4. </w:t>
      </w:r>
      <w:r w:rsidRPr="002F792B">
        <w:rPr>
          <w:rFonts w:ascii="Arial" w:hAnsi="Arial" w:cs="Arial"/>
          <w:sz w:val="24"/>
          <w:szCs w:val="24"/>
          <w:shd w:val="clear" w:color="auto" w:fill="FFFFFF"/>
        </w:rPr>
        <w:t>Граждане имеют право участвовать в принятии решений по вопросам застройки и землепользования в соответствии с законодательством.</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Статья 5. Градостроительное зонирование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b/>
          <w:bCs/>
          <w:sz w:val="24"/>
          <w:szCs w:val="24"/>
          <w:shd w:val="clear" w:color="auto" w:fill="FF0000"/>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В соответствии с градостроительным зонированием на территории сельского поселения Кармаскалинский сельсовет установлены территориальные зоны и зоны с особыми условиями использования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Границы территориальных зон и зон с особыми условиями использования территории отображены в графическом виде.</w:t>
      </w:r>
    </w:p>
    <w:p w:rsidR="002A35FF" w:rsidRPr="002F792B" w:rsidRDefault="002A35FF" w:rsidP="009F2155">
      <w:pPr>
        <w:ind w:firstLine="567"/>
        <w:contextualSpacing/>
        <w:jc w:val="both"/>
        <w:rPr>
          <w:rFonts w:ascii="Arial" w:hAnsi="Arial" w:cs="Arial"/>
        </w:rPr>
      </w:pPr>
      <w:r w:rsidRPr="002F792B">
        <w:rPr>
          <w:rFonts w:ascii="Arial" w:hAnsi="Arial" w:cs="Arial"/>
          <w:b/>
          <w:color w:val="000000"/>
        </w:rPr>
        <w:t>3.</w:t>
      </w:r>
      <w:r w:rsidRPr="002F792B">
        <w:rPr>
          <w:rFonts w:ascii="Arial" w:hAnsi="Arial" w:cs="Arial"/>
          <w:color w:val="000000"/>
        </w:rPr>
        <w:t xml:space="preserve"> </w:t>
      </w:r>
      <w:proofErr w:type="gramStart"/>
      <w:r w:rsidRPr="002F792B">
        <w:rPr>
          <w:rFonts w:ascii="Arial" w:hAnsi="Arial" w:cs="Arial"/>
          <w:color w:val="000000"/>
        </w:rPr>
        <w:t xml:space="preserve">Перечень территориальных зон и </w:t>
      </w:r>
      <w:proofErr w:type="spellStart"/>
      <w:r w:rsidRPr="002F792B">
        <w:rPr>
          <w:rFonts w:ascii="Arial" w:hAnsi="Arial" w:cs="Arial"/>
          <w:color w:val="000000"/>
        </w:rPr>
        <w:t>подзон</w:t>
      </w:r>
      <w:proofErr w:type="spellEnd"/>
      <w:r w:rsidRPr="002F792B">
        <w:rPr>
          <w:rFonts w:ascii="Arial" w:hAnsi="Arial" w:cs="Arial"/>
          <w:color w:val="000000"/>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F792B">
        <w:rPr>
          <w:rFonts w:ascii="Arial" w:hAnsi="Arial" w:cs="Arial"/>
          <w:color w:val="000000"/>
        </w:rPr>
        <w:t>подзон</w:t>
      </w:r>
      <w:proofErr w:type="spellEnd"/>
      <w:r w:rsidRPr="002F792B">
        <w:rPr>
          <w:rFonts w:ascii="Arial" w:hAnsi="Arial" w:cs="Arial"/>
          <w:color w:val="000000"/>
        </w:rPr>
        <w:t xml:space="preserve"> в их составе, сгруппированных по видам), и указание целей выделения зон (а также </w:t>
      </w:r>
      <w:proofErr w:type="spellStart"/>
      <w:r w:rsidRPr="002F792B">
        <w:rPr>
          <w:rFonts w:ascii="Arial" w:hAnsi="Arial" w:cs="Arial"/>
          <w:color w:val="000000"/>
        </w:rPr>
        <w:t>подзон</w:t>
      </w:r>
      <w:proofErr w:type="spellEnd"/>
      <w:r w:rsidRPr="002F792B">
        <w:rPr>
          <w:rFonts w:ascii="Arial" w:hAnsi="Arial" w:cs="Arial"/>
          <w:color w:val="000000"/>
        </w:rPr>
        <w:t xml:space="preserve"> в их составе), приведён в главе 14 части II;</w:t>
      </w:r>
      <w:proofErr w:type="gramEnd"/>
      <w:r w:rsidRPr="002F792B">
        <w:rPr>
          <w:rFonts w:ascii="Arial" w:hAnsi="Arial" w:cs="Arial"/>
          <w:color w:val="000000"/>
        </w:rPr>
        <w:t xml:space="preserve"> </w:t>
      </w:r>
      <w:proofErr w:type="gramStart"/>
      <w:r w:rsidRPr="002F792B">
        <w:rPr>
          <w:rFonts w:ascii="Arial" w:hAnsi="Arial" w:cs="Arial"/>
          <w:color w:val="000000"/>
        </w:rPr>
        <w:t xml:space="preserve">перечень зон с особыми условиями использования территорий по природно-экологическим и санитарно-гигиеническим требованиям приведен в главе 16 части </w:t>
      </w:r>
      <w:r w:rsidRPr="002F792B">
        <w:rPr>
          <w:rFonts w:ascii="Arial" w:hAnsi="Arial" w:cs="Arial"/>
          <w:color w:val="000000"/>
          <w:lang w:val="en-US"/>
        </w:rPr>
        <w:t>II</w:t>
      </w:r>
      <w:r w:rsidRPr="002F792B">
        <w:rPr>
          <w:rFonts w:ascii="Arial" w:hAnsi="Arial" w:cs="Arial"/>
          <w:color w:val="000000"/>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части </w:t>
      </w:r>
      <w:r w:rsidRPr="002F792B">
        <w:rPr>
          <w:rFonts w:ascii="Arial" w:hAnsi="Arial" w:cs="Arial"/>
          <w:color w:val="000000"/>
          <w:lang w:val="en-US"/>
        </w:rPr>
        <w:t>II</w:t>
      </w:r>
      <w:r w:rsidRPr="002F792B">
        <w:rPr>
          <w:rFonts w:ascii="Arial" w:hAnsi="Arial" w:cs="Arial"/>
          <w:color w:val="000000"/>
        </w:rPr>
        <w:t xml:space="preserve"> Правил.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color w:val="000000"/>
        </w:rPr>
        <w:t>4.</w:t>
      </w:r>
      <w:r w:rsidRPr="002F792B">
        <w:rPr>
          <w:rFonts w:ascii="Arial" w:hAnsi="Arial" w:cs="Arial"/>
          <w:color w:val="000000"/>
        </w:rPr>
        <w:t xml:space="preserve"> В графическом виде границы территориальных зон и зоны с особыми условиями использования территории отображены на Карте градостроительного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Карта градостроительного зонирования сельского поселения Кармаскалинский сельсовет включает в себя:</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карту градостроительного зонирования сельского поселения Кармаскалинский сельсовет в части границ территориальных зон;</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карты градостроительного зонирования деревни сельского поселения Кармаскалинский сельсовет в части границ зон с особыми условиями использования территорий сельского поселения Кармаскалинский сельсовет по санитарно-гигиеническим требованиям;</w:t>
      </w:r>
    </w:p>
    <w:p w:rsidR="002A35FF" w:rsidRPr="002F792B" w:rsidRDefault="002A35FF" w:rsidP="009F2155">
      <w:pPr>
        <w:ind w:firstLine="567"/>
        <w:contextualSpacing/>
        <w:jc w:val="both"/>
        <w:rPr>
          <w:rFonts w:ascii="Arial" w:hAnsi="Arial" w:cs="Arial"/>
        </w:rPr>
      </w:pPr>
      <w:r w:rsidRPr="002F792B">
        <w:rPr>
          <w:rFonts w:ascii="Arial" w:hAnsi="Arial" w:cs="Arial"/>
          <w:color w:val="000000"/>
        </w:rPr>
        <w:t>- карты градостроительного зонирования деревни сельского поселения Кармаскалинский сельсовет в части границ зон с особыми условиями использования территорий сельского поселения Кармаскалинский сельсовет по природно-экологическим требованиям;</w:t>
      </w:r>
    </w:p>
    <w:p w:rsidR="002A35FF" w:rsidRPr="002F792B" w:rsidRDefault="002A35FF" w:rsidP="009F2155">
      <w:pPr>
        <w:contextualSpacing/>
        <w:jc w:val="both"/>
        <w:rPr>
          <w:rFonts w:ascii="Arial" w:hAnsi="Arial" w:cs="Arial"/>
        </w:rPr>
      </w:pPr>
      <w:r w:rsidRPr="002F792B">
        <w:rPr>
          <w:rFonts w:ascii="Arial" w:hAnsi="Arial" w:cs="Arial"/>
          <w:color w:val="000000"/>
        </w:rPr>
        <w:t> </w:t>
      </w:r>
      <w:r w:rsidRPr="002F792B">
        <w:rPr>
          <w:rFonts w:ascii="Arial" w:hAnsi="Arial" w:cs="Arial"/>
          <w:color w:val="000000"/>
        </w:rPr>
        <w:tab/>
        <w:t>- карту градостроительного зонирования деревни сельского поселения Кармаскалинский сельсовет в части границ охраны объектов культурного наследия и границ зон особого регулирования градостроительной деятельности;</w:t>
      </w:r>
    </w:p>
    <w:p w:rsidR="002A35FF" w:rsidRPr="002F792B" w:rsidRDefault="002A35FF" w:rsidP="009F2155">
      <w:pPr>
        <w:contextualSpacing/>
        <w:jc w:val="both"/>
        <w:rPr>
          <w:rFonts w:ascii="Arial" w:hAnsi="Arial" w:cs="Arial"/>
        </w:rPr>
      </w:pPr>
      <w:r w:rsidRPr="002F792B">
        <w:rPr>
          <w:rFonts w:ascii="Arial" w:hAnsi="Arial" w:cs="Arial"/>
          <w:color w:val="000000"/>
        </w:rPr>
        <w:t xml:space="preserve">На карте отображаются границы территориальных зон, кодовые обозначения территориальных зон и порядковый номер </w:t>
      </w:r>
      <w:proofErr w:type="spellStart"/>
      <w:r w:rsidRPr="002F792B">
        <w:rPr>
          <w:rFonts w:ascii="Arial" w:hAnsi="Arial" w:cs="Arial"/>
          <w:color w:val="000000"/>
        </w:rPr>
        <w:t>подзоны</w:t>
      </w:r>
      <w:proofErr w:type="spellEnd"/>
      <w:r w:rsidRPr="002F792B">
        <w:rPr>
          <w:rFonts w:ascii="Arial" w:hAnsi="Arial" w:cs="Arial"/>
          <w:color w:val="000000"/>
        </w:rPr>
        <w:t xml:space="preserve">. </w:t>
      </w:r>
    </w:p>
    <w:p w:rsidR="002A35FF" w:rsidRPr="002F792B" w:rsidRDefault="002A35FF" w:rsidP="009F2155">
      <w:pPr>
        <w:ind w:firstLine="708"/>
        <w:contextualSpacing/>
        <w:jc w:val="both"/>
        <w:rPr>
          <w:rFonts w:ascii="Arial" w:hAnsi="Arial" w:cs="Arial"/>
        </w:rPr>
      </w:pPr>
      <w:r w:rsidRPr="002F792B">
        <w:rPr>
          <w:rFonts w:ascii="Arial" w:hAnsi="Arial" w:cs="Arial"/>
          <w:b/>
          <w:color w:val="000000"/>
        </w:rPr>
        <w:t>5.</w:t>
      </w:r>
      <w:r w:rsidRPr="002F792B">
        <w:rPr>
          <w:rFonts w:ascii="Arial" w:hAnsi="Arial" w:cs="Arial"/>
          <w:color w:val="000000"/>
        </w:rPr>
        <w:t xml:space="preserve"> Границы территориальных зон на карте градостроительного зонирования установлены  по осям улиц, по границам земельных участков, зарегистрированных в государственном земельном кадастре, по условным линиям в увязке с границами функциональных зон утвержденного генерального плана сельского поселения Кармаскалинский сельсовет муниципального района Кармаскалинский район Республики Башкортостан, по естественным границам природных объектов.</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color w:val="00000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Кармаскалинский сельсовет муниципального района Кармаскалинский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2F792B">
        <w:rPr>
          <w:rFonts w:ascii="Arial" w:hAnsi="Arial" w:cs="Arial"/>
          <w:color w:val="000000"/>
        </w:rPr>
        <w:t xml:space="preserve">. Местоположение границ территориальных зон, 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w:t>
      </w:r>
      <w:r w:rsidRPr="002F792B">
        <w:rPr>
          <w:rFonts w:ascii="Arial" w:hAnsi="Arial" w:cs="Arial"/>
          <w:color w:val="000000"/>
        </w:rPr>
        <w:lastRenderedPageBreak/>
        <w:t>Российской Федерации, Республики Башкортостан и нормативно-правовыми актами сельского поселения Кармаскалинский сельсовет и муниципального района Кармаскалинский район Республики Башкортостан с последующим внесением соответствующих изменений в настоящие Правила.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нормативно-правовыми актами сельского поселения Кармаскалинский сельсовет и муниципального района Кармаскалинский район Республики Башкортостан</w:t>
      </w:r>
      <w:proofErr w:type="gramStart"/>
      <w:r w:rsidRPr="002F792B">
        <w:rPr>
          <w:rFonts w:ascii="Arial" w:hAnsi="Arial" w:cs="Arial"/>
          <w:sz w:val="24"/>
          <w:szCs w:val="24"/>
          <w:shd w:val="clear" w:color="auto" w:fill="FFFFFF"/>
        </w:rPr>
        <w:t xml:space="preserve">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границам территориальных зон карты градостроительного зонирования;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 элементам кадастрового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нормативным размерам;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границам природных элементов.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Границы парков, рекреационно-оздоровительных зон, и особо охраняемых ландшафтов совпадают с границами территориальных зон.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Границы некоторых зон экологических ограничений природного комплекса </w:t>
      </w:r>
      <w:r w:rsidRPr="002F792B">
        <w:rPr>
          <w:rFonts w:ascii="Arial" w:hAnsi="Arial" w:cs="Arial"/>
          <w:color w:val="000000"/>
          <w:sz w:val="24"/>
          <w:szCs w:val="24"/>
          <w:shd w:val="clear" w:color="auto" w:fill="FFFFFF"/>
        </w:rPr>
        <w:t>(крутые склоны, овраги)</w:t>
      </w:r>
      <w:r w:rsidRPr="002F792B">
        <w:rPr>
          <w:rFonts w:ascii="Arial" w:hAnsi="Arial" w:cs="Arial"/>
          <w:sz w:val="24"/>
          <w:szCs w:val="24"/>
          <w:shd w:val="clear" w:color="auto" w:fill="FFFFFF"/>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Границы зон экологических ограничений от стационарных техногенных источников определены в соответствии с размером рекомендуемой санитарно-защитной зоны, установлены по радиусу от границы участка предприятия и привязаны к элементам кадастрового зонирования или границ утвержденной санитарно-защитной зоны.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11. </w:t>
      </w:r>
      <w:r w:rsidRPr="002F792B">
        <w:rPr>
          <w:rFonts w:ascii="Arial" w:hAnsi="Arial" w:cs="Arial"/>
          <w:sz w:val="24"/>
          <w:szCs w:val="24"/>
          <w:shd w:val="clear" w:color="auto" w:fill="FFFFFF"/>
        </w:rPr>
        <w:t>Границы зон экологических ограничений от динамических техногенных источников установлены посредством метража от магистрали.</w:t>
      </w:r>
    </w:p>
    <w:p w:rsidR="002A35FF" w:rsidRPr="002F792B" w:rsidRDefault="002A35FF" w:rsidP="009F2155">
      <w:pPr>
        <w:pStyle w:val="a4"/>
        <w:ind w:firstLine="590"/>
        <w:contextualSpacing/>
        <w:jc w:val="both"/>
        <w:rPr>
          <w:rFonts w:ascii="Arial" w:hAnsi="Arial" w:cs="Arial"/>
          <w:sz w:val="24"/>
          <w:szCs w:val="24"/>
        </w:rPr>
      </w:pPr>
    </w:p>
    <w:p w:rsidR="002A35FF" w:rsidRPr="002F792B" w:rsidRDefault="002A35FF" w:rsidP="009F2155">
      <w:pPr>
        <w:pStyle w:val="a4"/>
        <w:keepNext/>
        <w:ind w:firstLine="567"/>
        <w:contextualSpacing/>
        <w:jc w:val="both"/>
        <w:rPr>
          <w:rFonts w:ascii="Arial" w:hAnsi="Arial" w:cs="Arial"/>
          <w:b/>
          <w:bCs/>
          <w:sz w:val="24"/>
          <w:szCs w:val="24"/>
          <w:shd w:val="clear" w:color="auto" w:fill="00FFFF"/>
        </w:rPr>
      </w:pPr>
    </w:p>
    <w:p w:rsidR="002A35FF" w:rsidRPr="002F792B" w:rsidRDefault="002A35FF" w:rsidP="009F2155">
      <w:pPr>
        <w:pStyle w:val="a4"/>
        <w:keepNext/>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6. Использование земельных участков и объектов капитального строительства не соответствующих градостроительным регламентам</w:t>
      </w:r>
    </w:p>
    <w:p w:rsidR="002A35FF" w:rsidRPr="002F792B" w:rsidRDefault="002A35FF" w:rsidP="009F2155">
      <w:pPr>
        <w:pStyle w:val="a4"/>
        <w:keepNext/>
        <w:ind w:firstLine="567"/>
        <w:contextualSpacing/>
        <w:jc w:val="both"/>
        <w:rPr>
          <w:rFonts w:ascii="Arial" w:hAnsi="Arial" w:cs="Arial"/>
          <w:sz w:val="24"/>
          <w:szCs w:val="24"/>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1.</w:t>
      </w:r>
      <w:r w:rsidRPr="002F792B">
        <w:rPr>
          <w:rFonts w:ascii="Arial" w:hAnsi="Arial" w:cs="Arial"/>
          <w:color w:val="000000"/>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2A35FF" w:rsidRPr="002F792B" w:rsidRDefault="002A35FF" w:rsidP="009F2155">
      <w:pPr>
        <w:ind w:firstLine="567"/>
        <w:contextualSpacing/>
        <w:jc w:val="both"/>
        <w:rPr>
          <w:rFonts w:ascii="Arial" w:hAnsi="Arial" w:cs="Arial"/>
        </w:rPr>
      </w:pPr>
      <w:r w:rsidRPr="002F792B">
        <w:rPr>
          <w:rFonts w:ascii="Arial" w:hAnsi="Arial" w:cs="Arial"/>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части II</w:t>
      </w:r>
      <w:r w:rsidRPr="002F792B">
        <w:rPr>
          <w:rFonts w:ascii="Arial" w:hAnsi="Arial" w:cs="Arial"/>
          <w:lang w:val="en-US"/>
        </w:rPr>
        <w:t>I</w:t>
      </w:r>
      <w:r w:rsidRPr="002F792B">
        <w:rPr>
          <w:rFonts w:ascii="Arial" w:hAnsi="Arial" w:cs="Arial"/>
        </w:rPr>
        <w:t xml:space="preserve">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указанным в главе 16 и главе 17 части </w:t>
      </w:r>
      <w:r w:rsidRPr="002F792B">
        <w:rPr>
          <w:rFonts w:ascii="Arial" w:hAnsi="Arial" w:cs="Arial"/>
          <w:lang w:val="en-US"/>
        </w:rPr>
        <w:t>II</w:t>
      </w:r>
      <w:r w:rsidRPr="002F792B">
        <w:rPr>
          <w:rFonts w:ascii="Arial" w:hAnsi="Arial" w:cs="Arial"/>
        </w:rPr>
        <w:t xml:space="preserve">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указанным в главе 20 части </w:t>
      </w:r>
      <w:r w:rsidRPr="002F792B">
        <w:rPr>
          <w:rFonts w:ascii="Arial" w:hAnsi="Arial" w:cs="Arial"/>
          <w:lang w:val="en-US"/>
        </w:rPr>
        <w:t>II</w:t>
      </w:r>
      <w:r w:rsidRPr="002F792B">
        <w:rPr>
          <w:rFonts w:ascii="Arial" w:hAnsi="Arial" w:cs="Arial"/>
        </w:rPr>
        <w:t xml:space="preserve">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w:t>
      </w:r>
      <w:r w:rsidRPr="002F792B">
        <w:rPr>
          <w:rFonts w:ascii="Arial" w:hAnsi="Arial" w:cs="Arial"/>
          <w:sz w:val="24"/>
          <w:szCs w:val="24"/>
          <w:shd w:val="clear" w:color="auto" w:fill="FFFFFF"/>
        </w:rPr>
        <w:lastRenderedPageBreak/>
        <w:t>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 </w:t>
      </w:r>
      <w:r w:rsidRPr="002F792B">
        <w:rPr>
          <w:rFonts w:ascii="Arial" w:hAnsi="Arial" w:cs="Arial"/>
          <w:sz w:val="24"/>
          <w:szCs w:val="24"/>
          <w:shd w:val="clear" w:color="auto" w:fill="FFFFFF"/>
        </w:rPr>
        <w:t>может быть придан статус несоответствующих требованиям градостроительного регламента.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4. </w:t>
      </w:r>
      <w:r w:rsidRPr="002F792B">
        <w:rPr>
          <w:rFonts w:ascii="Arial" w:hAnsi="Arial" w:cs="Arial"/>
          <w:sz w:val="24"/>
          <w:szCs w:val="24"/>
          <w:shd w:val="clear" w:color="auto" w:fill="FFFFFF"/>
        </w:rPr>
        <w:t xml:space="preserve">В случае если использование указанных в подпункте 3 настоящего пункта 1.6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rsidR="002A35FF" w:rsidRPr="002F792B" w:rsidRDefault="002A35FF" w:rsidP="009F2155">
      <w:pPr>
        <w:pStyle w:val="a4"/>
        <w:ind w:firstLine="709"/>
        <w:contextualSpacing/>
        <w:jc w:val="both"/>
        <w:rPr>
          <w:rFonts w:ascii="Arial" w:hAnsi="Arial" w:cs="Arial"/>
          <w:sz w:val="24"/>
          <w:szCs w:val="24"/>
        </w:rPr>
      </w:pPr>
    </w:p>
    <w:p w:rsidR="002A35FF" w:rsidRPr="002F792B" w:rsidRDefault="002A35FF" w:rsidP="009F2155">
      <w:pPr>
        <w:pStyle w:val="a4"/>
        <w:ind w:firstLine="590"/>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Статья 7. Режим использования и застройки земельных участков на территории сельского поселения Кармаскалинский сельсовет муниципального района Кармаскалинский район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1.</w:t>
      </w:r>
      <w:r w:rsidRPr="002F792B">
        <w:rPr>
          <w:rFonts w:ascii="Arial" w:hAnsi="Arial" w:cs="Arial"/>
          <w:sz w:val="24"/>
          <w:szCs w:val="24"/>
          <w:shd w:val="clear" w:color="auto" w:fill="FFFFFF"/>
        </w:rPr>
        <w:t xml:space="preserve"> Земельные участки на территории сельского поселения Кармаскалинский сельсовет муниципального района Кармаскалинский район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 границах территорий общего пользования;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rPr>
        <w:t xml:space="preserve">- предназначенные для размещения линейных объектов и (или) занятые линейными объектами.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Режим использования земельных участков на территории сельского поселения Кармаскалинский сельсовет муниципального района Кармаскалинский район Республики Башкортостан,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proofErr w:type="gramStart"/>
      <w:r w:rsidRPr="002F792B">
        <w:rPr>
          <w:rFonts w:ascii="Arial" w:hAnsi="Arial" w:cs="Arial"/>
          <w:sz w:val="24"/>
          <w:szCs w:val="24"/>
          <w:shd w:val="clear" w:color="auto" w:fill="FFFFFF"/>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w:t>
      </w:r>
      <w:r w:rsidRPr="002F792B">
        <w:rPr>
          <w:rFonts w:ascii="Arial" w:hAnsi="Arial" w:cs="Arial"/>
          <w:b/>
          <w:bCs/>
          <w:color w:val="000000"/>
          <w:sz w:val="24"/>
          <w:szCs w:val="24"/>
          <w:shd w:val="clear" w:color="auto" w:fill="FFFFFF"/>
        </w:rPr>
        <w:t xml:space="preserve"> </w:t>
      </w:r>
      <w:r w:rsidRPr="002F792B">
        <w:rPr>
          <w:rFonts w:ascii="Arial" w:hAnsi="Arial" w:cs="Arial"/>
          <w:color w:val="000000"/>
          <w:sz w:val="24"/>
          <w:szCs w:val="24"/>
          <w:shd w:val="clear" w:color="auto" w:fill="FFFFFF"/>
        </w:rPr>
        <w:t>район Республики Башкортостан</w:t>
      </w:r>
      <w:r w:rsidRPr="002F792B">
        <w:rPr>
          <w:rFonts w:ascii="Arial" w:hAnsi="Arial" w:cs="Arial"/>
          <w:sz w:val="24"/>
          <w:szCs w:val="24"/>
          <w:shd w:val="clear" w:color="auto" w:fill="FFFFFF"/>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roofErr w:type="gramEnd"/>
    </w:p>
    <w:p w:rsidR="002A35FF" w:rsidRPr="002F792B" w:rsidRDefault="002A35FF" w:rsidP="009F2155">
      <w:pPr>
        <w:pStyle w:val="a4"/>
        <w:ind w:firstLine="561"/>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Статья 8. Обеспечение доступа застройщиков к системам инженерной, транспортной и социальной инфраструктур общего пользования</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proofErr w:type="gramStart"/>
      <w:r w:rsidRPr="002F792B">
        <w:rPr>
          <w:rFonts w:ascii="Arial" w:hAnsi="Arial" w:cs="Arial"/>
          <w:sz w:val="24"/>
          <w:szCs w:val="24"/>
          <w:shd w:val="clear" w:color="auto" w:fill="FFFFFF"/>
        </w:rPr>
        <w:t>Условием доступа застройщиков к находящимся в распоряжении администрации сельского поселения Кармаскалинский сельсовет муниципального района Кармаскалинский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сельского поселения Кармаскалинский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w:t>
      </w:r>
      <w:r w:rsidRPr="002F792B">
        <w:rPr>
          <w:rFonts w:ascii="Arial" w:hAnsi="Arial" w:cs="Arial"/>
          <w:sz w:val="24"/>
          <w:szCs w:val="24"/>
          <w:shd w:val="clear" w:color="auto" w:fill="FFFFFF"/>
        </w:rPr>
        <w:t>, а до их принятия - временными положениями, утвержденными постановлениями главы</w:t>
      </w:r>
      <w:proofErr w:type="gramEnd"/>
      <w:r w:rsidRPr="002F792B">
        <w:rPr>
          <w:rFonts w:ascii="Arial" w:hAnsi="Arial" w:cs="Arial"/>
          <w:sz w:val="24"/>
          <w:szCs w:val="24"/>
          <w:shd w:val="clear" w:color="auto" w:fill="FFFFFF"/>
        </w:rPr>
        <w:t xml:space="preserve"> администрации сельского поселения Кармаскалинский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 </w:t>
      </w:r>
      <w:r w:rsidRPr="002F792B">
        <w:rPr>
          <w:rFonts w:ascii="Arial" w:hAnsi="Arial" w:cs="Arial"/>
          <w:sz w:val="24"/>
          <w:szCs w:val="24"/>
          <w:shd w:val="clear" w:color="auto" w:fill="FFFFFF"/>
        </w:rPr>
        <w:t>в развитие настоящих Правил, и иными нормативными правовыми актами.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3. </w:t>
      </w:r>
      <w:proofErr w:type="gramStart"/>
      <w:r w:rsidRPr="002F792B">
        <w:rPr>
          <w:rFonts w:ascii="Arial" w:hAnsi="Arial" w:cs="Arial"/>
          <w:sz w:val="24"/>
          <w:szCs w:val="24"/>
          <w:shd w:val="clear" w:color="auto" w:fill="FFFFFF"/>
        </w:rPr>
        <w:t>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сельского поселения Кармаскалинский сельсовет муниципального района Кармаскалинский район</w:t>
      </w:r>
      <w:r w:rsidRPr="002F792B">
        <w:rPr>
          <w:rFonts w:ascii="Arial" w:hAnsi="Arial" w:cs="Arial"/>
          <w:color w:val="000000"/>
          <w:sz w:val="24"/>
          <w:szCs w:val="24"/>
          <w:shd w:val="clear" w:color="auto" w:fill="FFFFFF"/>
        </w:rPr>
        <w:t xml:space="preserve"> Республики Башкортостан</w:t>
      </w:r>
      <w:r w:rsidRPr="002F792B">
        <w:rPr>
          <w:rFonts w:ascii="Arial" w:hAnsi="Arial" w:cs="Arial"/>
          <w:sz w:val="24"/>
          <w:szCs w:val="24"/>
          <w:shd w:val="clear" w:color="auto" w:fill="FFFFFF"/>
        </w:rPr>
        <w:t xml:space="preserve"> или правообладателей земельных участков либо собственников объектов капитального строительства.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РФ.</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shd w:val="clear" w:color="auto" w:fill="FFFFFF"/>
        </w:rPr>
        <w:t>7.</w:t>
      </w:r>
      <w:r w:rsidRPr="002F792B">
        <w:rPr>
          <w:rFonts w:ascii="Arial" w:hAnsi="Arial" w:cs="Arial"/>
          <w:color w:val="000000"/>
          <w:sz w:val="24"/>
          <w:szCs w:val="24"/>
          <w:shd w:val="clear" w:color="auto" w:fill="FFFFFF"/>
        </w:rPr>
        <w:t xml:space="preserve"> </w:t>
      </w:r>
      <w:proofErr w:type="gramStart"/>
      <w:r w:rsidRPr="002F792B">
        <w:rPr>
          <w:rFonts w:ascii="Arial" w:hAnsi="Arial" w:cs="Arial"/>
          <w:color w:val="000000"/>
          <w:sz w:val="24"/>
          <w:szCs w:val="24"/>
          <w:shd w:val="clear" w:color="auto" w:fill="FFFFFF"/>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сельского поселения Кармаскалинский сельсовет муниципального района Кармаскалинский район Республики Башкортостан или третьих лиц, так и за счет создания физическими или юридическими лицами объектов этих систем в пределах прав этих</w:t>
      </w:r>
      <w:proofErr w:type="gramEnd"/>
      <w:r w:rsidRPr="002F792B">
        <w:rPr>
          <w:rFonts w:ascii="Arial" w:hAnsi="Arial" w:cs="Arial"/>
          <w:color w:val="000000"/>
          <w:sz w:val="24"/>
          <w:szCs w:val="24"/>
          <w:shd w:val="clear" w:color="auto" w:fill="FFFFFF"/>
        </w:rPr>
        <w:t xml:space="preserve"> лиц.</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Глава 2. Положение о регулировании землепользования и застройки территории сельского поселения Кармаскалинский сельсовет муниципального района Кармаскалинский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2A35FF" w:rsidRPr="002F792B" w:rsidRDefault="002A35FF" w:rsidP="009F2155">
      <w:pPr>
        <w:ind w:firstLine="561"/>
        <w:contextualSpacing/>
        <w:jc w:val="both"/>
        <w:rPr>
          <w:rFonts w:ascii="Arial" w:hAnsi="Arial" w:cs="Arial"/>
        </w:rPr>
      </w:pP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lastRenderedPageBreak/>
        <w:t>Статья 9. Органы местного самоуправления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1"/>
        <w:contextualSpacing/>
        <w:jc w:val="both"/>
        <w:rPr>
          <w:rFonts w:ascii="Arial" w:hAnsi="Arial" w:cs="Arial"/>
          <w:shd w:val="clear" w:color="auto" w:fill="FFFFFF"/>
        </w:rPr>
      </w:pPr>
      <w:r w:rsidRPr="002F792B">
        <w:rPr>
          <w:rFonts w:ascii="Arial" w:hAnsi="Arial" w:cs="Arial"/>
          <w:b/>
          <w:shd w:val="clear" w:color="auto" w:fill="FFFFFF"/>
        </w:rPr>
        <w:t>1.</w:t>
      </w:r>
      <w:r w:rsidRPr="002F792B">
        <w:rPr>
          <w:rFonts w:ascii="Arial" w:hAnsi="Arial" w:cs="Arial"/>
          <w:shd w:val="clear" w:color="auto" w:fill="FFFFFF"/>
        </w:rPr>
        <w:t>Исполнительно-распорядительным органом местного самоуправления сельского поселения Кармаскалинский сельсовет муниципального района Кармаскалинский район Республики Башкортостан, осуществляющим деятельность по регулированию землепользования и застройки является администрация сельского поселения Кармаскалинский сельсовет муниципального района Кармаскалинский район Республики Башкортостан (далее - администрация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Представительным органом местного самоуправления является Совет сельского поселения Кармаскалинский сельсовет муниципального района Кармаскалинский район Республики Башкортостан (далее — Совет сельского поселения). </w:t>
      </w:r>
    </w:p>
    <w:p w:rsidR="002A35FF" w:rsidRPr="002F792B" w:rsidRDefault="002A35FF" w:rsidP="009F2155">
      <w:pPr>
        <w:contextualSpacing/>
        <w:jc w:val="both"/>
        <w:rPr>
          <w:rFonts w:ascii="Arial" w:hAnsi="Arial" w:cs="Arial"/>
          <w:shd w:val="clear" w:color="auto" w:fill="FFFFFF"/>
        </w:rPr>
      </w:pPr>
      <w:r w:rsidRPr="002F792B">
        <w:rPr>
          <w:rFonts w:ascii="Arial" w:hAnsi="Arial" w:cs="Arial"/>
          <w:shd w:val="clear" w:color="auto" w:fill="FFFFFF"/>
        </w:rPr>
        <w:t>Совет сельского поселения осуществляет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708"/>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w:t>
      </w:r>
      <w:r w:rsidRPr="002F792B">
        <w:rPr>
          <w:rFonts w:ascii="Arial" w:hAnsi="Arial" w:cs="Arial"/>
          <w:color w:val="000000"/>
          <w:shd w:val="clear" w:color="auto" w:fill="FFFFFF"/>
        </w:rPr>
        <w:t>Глава сельского поселения Кармаскалинский сельсовет муниципального района Кармаскалинский район Республики Башкортостан (далее - Глава сельского поселения) избирается Советом из своего состава, исполняет полномочия председателя Совета и возглавляет Администрацию.</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Г</w:t>
      </w:r>
      <w:r w:rsidRPr="002F792B">
        <w:rPr>
          <w:rFonts w:ascii="Arial" w:hAnsi="Arial" w:cs="Arial"/>
          <w:color w:val="000000"/>
          <w:shd w:val="clear" w:color="auto" w:fill="FFFFFF"/>
        </w:rPr>
        <w:t>лава сельского поселения</w:t>
      </w:r>
      <w:r w:rsidRPr="002F792B">
        <w:rPr>
          <w:rFonts w:ascii="Arial" w:hAnsi="Arial" w:cs="Arial"/>
          <w:shd w:val="clear" w:color="auto" w:fill="FFFFFF"/>
        </w:rPr>
        <w:t xml:space="preserve"> по вопросам подготовки и применения Правил землепользования и застройки: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подготовке проекта Правил землепользования и застройки сельского поселения Кармаскалинский сельсовет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утверждает персональный состав, и порядок деятельности комиссии по подготовке проекта правил землепользования и застройки (далее - Комиссия);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проведении публичных слушаний по проекту Правил землепользования и застройки сельского поселения Кармаскалинский сельсовет и по проектам внесения в них изменений;</w:t>
      </w:r>
    </w:p>
    <w:p w:rsidR="002A35FF" w:rsidRPr="002F792B" w:rsidRDefault="002A35FF" w:rsidP="009F2155">
      <w:pPr>
        <w:ind w:firstLine="567"/>
        <w:contextualSpacing/>
        <w:jc w:val="both"/>
        <w:rPr>
          <w:rFonts w:ascii="Arial" w:hAnsi="Arial" w:cs="Arial"/>
          <w:b/>
          <w:color w:val="C00000"/>
        </w:rPr>
      </w:pPr>
      <w:r w:rsidRPr="002F792B">
        <w:rPr>
          <w:rFonts w:ascii="Arial" w:hAnsi="Arial" w:cs="Arial"/>
          <w:shd w:val="clear" w:color="auto" w:fill="FFFFFF"/>
        </w:rPr>
        <w:t xml:space="preserve">- принимает решения </w:t>
      </w:r>
      <w:r w:rsidRPr="002F792B">
        <w:rPr>
          <w:rFonts w:ascii="Arial" w:hAnsi="Arial" w:cs="Arial"/>
          <w:color w:val="000000"/>
        </w:rPr>
        <w:t>о направлении проекта на утверждение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b/>
          <w:shd w:val="clear" w:color="auto" w:fill="FFFFFF"/>
        </w:rPr>
        <w:t>;</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подготовке документации по планировке территории сельского поселения Кармаскалинский сельсовет в случаях, перечисленных в главе 3 части I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решения о возможности размещения объектов строительства на территории сельского поселения Кармаскалинский сельсовет необходимых для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-принимает решения об изъятии земельных участков в соответствии с действующим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contextualSpacing/>
        <w:jc w:val="both"/>
        <w:rPr>
          <w:rFonts w:ascii="Arial" w:hAnsi="Arial" w:cs="Arial"/>
          <w:b/>
          <w:color w:val="C00000"/>
          <w:shd w:val="clear" w:color="auto" w:fill="FFFFFF"/>
        </w:rPr>
      </w:pPr>
      <w:r w:rsidRPr="002F792B">
        <w:rPr>
          <w:rFonts w:ascii="Arial" w:hAnsi="Arial" w:cs="Arial"/>
          <w:shd w:val="clear" w:color="auto" w:fill="FFFFFF"/>
        </w:rPr>
        <w:t xml:space="preserve">     </w:t>
      </w:r>
      <w:r w:rsidRPr="002F792B">
        <w:rPr>
          <w:rFonts w:ascii="Arial" w:hAnsi="Arial" w:cs="Arial"/>
          <w:b/>
          <w:shd w:val="clear" w:color="auto" w:fill="FFFFFF"/>
        </w:rPr>
        <w:t>4.</w:t>
      </w:r>
      <w:r w:rsidRPr="002F792B">
        <w:rPr>
          <w:rFonts w:ascii="Arial" w:hAnsi="Arial" w:cs="Arial"/>
          <w:color w:val="000000" w:themeColor="text1"/>
          <w:shd w:val="clear" w:color="auto" w:fill="FFFFFF"/>
        </w:rPr>
        <w:t>Совет сельского поселения Кармаскалинский сельсовет муниципального района Кармаскалинский район Республики Башкортостан утверждает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и изменения (дополнения) к ним</w:t>
      </w:r>
      <w:r w:rsidRPr="002F792B">
        <w:rPr>
          <w:rFonts w:ascii="Arial" w:hAnsi="Arial" w:cs="Arial"/>
          <w:b/>
          <w:color w:val="C00000"/>
          <w:shd w:val="clear" w:color="auto" w:fill="FFFFFF"/>
        </w:rPr>
        <w:t xml:space="preserve">;             </w:t>
      </w:r>
    </w:p>
    <w:p w:rsidR="002A35FF" w:rsidRPr="002F792B" w:rsidRDefault="002A35FF" w:rsidP="009F2155">
      <w:pPr>
        <w:ind w:firstLine="284"/>
        <w:contextualSpacing/>
        <w:jc w:val="both"/>
        <w:rPr>
          <w:rFonts w:ascii="Arial" w:hAnsi="Arial" w:cs="Arial"/>
        </w:rPr>
      </w:pPr>
      <w:r w:rsidRPr="002F792B">
        <w:rPr>
          <w:rFonts w:ascii="Arial" w:hAnsi="Arial" w:cs="Arial"/>
          <w:shd w:val="clear" w:color="auto" w:fill="FFFFFF"/>
        </w:rPr>
        <w:t xml:space="preserve">   </w:t>
      </w:r>
      <w:r w:rsidRPr="002F792B">
        <w:rPr>
          <w:rFonts w:ascii="Arial" w:hAnsi="Arial" w:cs="Arial"/>
          <w:b/>
          <w:shd w:val="clear" w:color="auto" w:fill="FFFFFF"/>
        </w:rPr>
        <w:t>5</w:t>
      </w:r>
      <w:r w:rsidRPr="002F792B">
        <w:rPr>
          <w:rFonts w:ascii="Arial" w:hAnsi="Arial" w:cs="Arial"/>
          <w:shd w:val="clear" w:color="auto" w:fill="FFFFFF"/>
        </w:rPr>
        <w:t>.Администрация муниципального района Кармаскалинский район Республики Башкортостан принимает решения о резервировании и об изъятии земель в границах сельского поселения Кармаскалинский сельсовет муниципального района Кармаскалинский район Республики Башкортостан для муниципальных нужд в соответствии с Федеральным законом РФ № 499 от 31.12.2014г</w:t>
      </w:r>
      <w:proofErr w:type="gramStart"/>
      <w:r w:rsidRPr="002F792B">
        <w:rPr>
          <w:rFonts w:ascii="Arial" w:hAnsi="Arial" w:cs="Arial"/>
          <w:shd w:val="clear" w:color="auto" w:fill="FFFFFF"/>
        </w:rPr>
        <w:t>..</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Уполномоченным отраслевым (функциональным) органом администрации муниципального района Кармаскалинский район Республики Башкортостан по вопросам регулирования землепользования и застройки на территории сельского поселения Кармаскалинский сельсовет в части подготовки и исполнения (в пределах своей компетенции) настоящих Правил является отдел жизнеобеспечения строительства и архитектуры Администрации муниципального района Кармаскалинский район Республики Башкортостан (далее - отдел жизнеобеспечения).</w:t>
      </w:r>
    </w:p>
    <w:p w:rsidR="002A35FF" w:rsidRPr="002F792B" w:rsidRDefault="002A35FF" w:rsidP="009F2155">
      <w:pPr>
        <w:ind w:firstLine="567"/>
        <w:contextualSpacing/>
        <w:jc w:val="both"/>
        <w:rPr>
          <w:rFonts w:ascii="Arial" w:hAnsi="Arial" w:cs="Arial"/>
        </w:rPr>
      </w:pPr>
      <w:r w:rsidRPr="002F792B">
        <w:rPr>
          <w:rFonts w:ascii="Arial" w:hAnsi="Arial" w:cs="Arial"/>
        </w:rPr>
        <w:t>Отдел жизнеобеспечения по вопросам подготовки и исполнения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для г</w:t>
      </w:r>
      <w:r w:rsidRPr="002F792B">
        <w:rPr>
          <w:rFonts w:ascii="Arial" w:hAnsi="Arial" w:cs="Arial"/>
          <w:color w:val="000000"/>
          <w:shd w:val="clear" w:color="auto" w:fill="FFFFFF"/>
        </w:rPr>
        <w:t>лавы администрации</w:t>
      </w:r>
      <w:r w:rsidRPr="002F792B">
        <w:rPr>
          <w:rFonts w:ascii="Arial" w:hAnsi="Arial" w:cs="Arial"/>
          <w:shd w:val="clear" w:color="auto" w:fill="FFFFFF"/>
        </w:rPr>
        <w:t>, Совета,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от имени администрации осуществляет функции заказчика по подготовке Правил;</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сельского поселения Кармаскалинский сельсовет муниципального района Кармаскалинский район 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w:t>
      </w:r>
      <w:proofErr w:type="gramEnd"/>
      <w:r w:rsidRPr="002F792B">
        <w:rPr>
          <w:rFonts w:ascii="Arial" w:hAnsi="Arial" w:cs="Arial"/>
          <w:shd w:val="clear" w:color="auto" w:fill="FFFFFF"/>
        </w:rPr>
        <w:t xml:space="preserve"> закону «О техническом регулировании», Градостроительному кодексу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выступает с предложениями о направлении подготовленного проекта правил и проектов, внесения в них изменений главе администрации для принятия решения о проведении публичных слушаний по ним или об их отклонении либо направлении на доработку;</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по запросам Совета заключения по обоснованию возможности принятия решений, материалы и иную информацию, необходимые для проведения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проектов решений Совета по вопросам публичных слушаний в сфере градостроительной деятельности;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поручению администрации осуществляет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информационной системы обеспечения градостроительной деятельности;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выполняет поручение администрации о подготовке документации по планировке территории в случаях, перечисленных в главе 4 части I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выступает по поручению администрации заказчиком по подготовке документации по планировке территории в случаях, перечисленных в главе 3 части I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в части своей компетенции проверку проектной документации по планировке территории сельского поселения Кармаскалинский сельсовет на соответствие требованиям документов территориального планирования Российской </w:t>
      </w:r>
      <w:r w:rsidRPr="002F792B">
        <w:rPr>
          <w:rFonts w:ascii="Arial" w:hAnsi="Arial" w:cs="Arial"/>
          <w:shd w:val="clear" w:color="auto" w:fill="FFFFFF"/>
        </w:rPr>
        <w:lastRenderedPageBreak/>
        <w:t>Федерации и Республики Башкортостан, генерального плана сельского поселения Кармаскалинский сельсовет муниципального района Кармаскалинский район Республики Башкортостан, требованиям технических регламентов, настоящим Правилам;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результатам публичных слушаний направляет подготовленную документацию по планировке территории Главе Администрации на утверждение или отклоняет ее для доработки;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направляет подготовленную документацию по планировке территории Главе Администрации на утверждение или отклоняет ее для доработки;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по запросам Комиссии заключения по вопросам, выносимым в соответствие настоящими Правилами на ее рассмотрение;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ведение карты градостроительного зонирования, внесения в нее утвержденных в установленном порядке изменений;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w:t>
      </w:r>
      <w:proofErr w:type="gramStart"/>
      <w:r w:rsidRPr="002F792B">
        <w:rPr>
          <w:rFonts w:ascii="Arial" w:hAnsi="Arial" w:cs="Arial"/>
          <w:shd w:val="clear" w:color="auto" w:fill="FFFFFF"/>
        </w:rPr>
        <w:t>контроль за</w:t>
      </w:r>
      <w:proofErr w:type="gramEnd"/>
      <w:r w:rsidRPr="002F792B">
        <w:rPr>
          <w:rFonts w:ascii="Arial" w:hAnsi="Arial" w:cs="Arial"/>
          <w:shd w:val="clear" w:color="auto" w:fill="FFFFFF"/>
        </w:rPr>
        <w:t xml:space="preserve"> производством инженерно-геологических и инженерно-геодезических изысканий, от выдачи разрешения до получения отчетов по инженерным изысканиям и исполнительных съемок, в том числе в электронном виде, для формирования единого фонда инженерных изысканий на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осуществляет ведение информационной системы градостроительной деятельности;</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сельского поселения Кармаскалинский сельсовет и муниципального района Кармаскалинский район Республики Башкортостан, Положением об органе Администрации муниципального района Кармаскалинский район Республики Башкортостан, уполномоченном в области градостроительной деятельности.</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b/>
          <w:shd w:val="clear" w:color="auto" w:fill="FFFFFF"/>
        </w:rPr>
        <w:t>6.</w:t>
      </w:r>
      <w:r w:rsidRPr="002F792B">
        <w:rPr>
          <w:rFonts w:ascii="Arial" w:hAnsi="Arial" w:cs="Arial"/>
          <w:shd w:val="clear" w:color="auto" w:fill="FFFFFF"/>
        </w:rPr>
        <w:t>Органом, осуществляющим функции распоряжения, владения и управления земельными участками, находящимися в собственности сельского поселения Кармаскалинский сельсовет муниципального района Кармаскалинский район Республики Башкортостан,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является администрация сельского поселения Кармаскалинский сельсовет муниципального района Кармаскалинский район Республики</w:t>
      </w:r>
      <w:proofErr w:type="gramEnd"/>
      <w:r w:rsidRPr="002F792B">
        <w:rPr>
          <w:rFonts w:ascii="Arial" w:hAnsi="Arial" w:cs="Arial"/>
          <w:shd w:val="clear" w:color="auto" w:fill="FFFFFF"/>
        </w:rPr>
        <w:t xml:space="preserve"> Башкортостан, обеспечивающая проведение государственной и муниципальной политики в области земельных отношений на территории сельского поселения Кармаскалинский сельсовет муниципального района Кармаскалинский район Республики Башкортостан</w:t>
      </w:r>
      <w:proofErr w:type="gramStart"/>
      <w:r w:rsidRPr="002F792B">
        <w:rPr>
          <w:rFonts w:ascii="Arial" w:hAnsi="Arial" w:cs="Arial"/>
          <w:shd w:val="clear" w:color="auto" w:fill="FFFFFF"/>
        </w:rPr>
        <w:t xml:space="preserve"> .</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.Уполномоченным органом, осуществляющим функции муниципального земельного контроля за использованием земель сельского поселения Кармаскалинский сельсовет муниципального района Кармаскалинский район является администрация муниципального района Кармаскалинский район</w:t>
      </w:r>
      <w:proofErr w:type="gramStart"/>
      <w:r w:rsidRPr="002F792B">
        <w:rPr>
          <w:rFonts w:ascii="Arial" w:hAnsi="Arial" w:cs="Arial"/>
          <w:shd w:val="clear" w:color="auto" w:fill="FFFFFF"/>
        </w:rPr>
        <w:t xml:space="preserve"> .</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lastRenderedPageBreak/>
        <w:t xml:space="preserve">В части вопросов регулирования землепользования и застройки на территории сельского поселения Кармаскалинский сельсовет Администрация в пределах своей компетенции: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1) в части оформления прав пользования земельными участками: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готовит проекты правовых актов о предоставлении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 выступает арендодателем земельных участков;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 приобретает в соответствии с федеральным законодательством земельные участки в собственность на территории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сельского поселения Кармаскалинский </w:t>
      </w:r>
      <w:proofErr w:type="spellStart"/>
      <w:r w:rsidRPr="002F792B">
        <w:rPr>
          <w:rFonts w:ascii="Arial" w:hAnsi="Arial" w:cs="Arial"/>
          <w:shd w:val="clear" w:color="auto" w:fill="FFFFFF"/>
        </w:rPr>
        <w:t>сельсовето</w:t>
      </w:r>
      <w:proofErr w:type="spellEnd"/>
      <w:r w:rsidRPr="002F792B">
        <w:rPr>
          <w:rFonts w:ascii="Arial" w:hAnsi="Arial" w:cs="Arial"/>
          <w:shd w:val="clear" w:color="auto" w:fill="FFFFFF"/>
        </w:rPr>
        <w:t xml:space="preserve"> резервировании земель для государственных нужд и утверждении </w:t>
      </w:r>
      <w:proofErr w:type="gramStart"/>
      <w:r w:rsidRPr="002F792B">
        <w:rPr>
          <w:rFonts w:ascii="Arial" w:hAnsi="Arial" w:cs="Arial"/>
          <w:shd w:val="clear" w:color="auto" w:fill="FFFFFF"/>
        </w:rPr>
        <w:t>проектов границы зон планируемого размещения объектов капитального строительства</w:t>
      </w:r>
      <w:proofErr w:type="gramEnd"/>
      <w:r w:rsidRPr="002F792B">
        <w:rPr>
          <w:rFonts w:ascii="Arial" w:hAnsi="Arial" w:cs="Arial"/>
          <w:shd w:val="clear" w:color="auto" w:fill="FFFFFF"/>
        </w:rPr>
        <w:t xml:space="preserve"> и иные предусмотренные законодательством Российской Федерации документы на земельные участки;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предоставляет согласие на сделки с земельными участками и правами аренды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Кармаскалинский сельсовет муниципального района Кармаскалинский район Республики Башкортостан, а также земельными участками, государственная собственность на которые не разграничена;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обеспечивает государственную регистрацию возникновения, прекращения прав сельского поселения Кармаскалинский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в части мероприятий по организации землепользования, проведению кадастровых работ и планированию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взаимодействует с отделом жизнеобеспечения муниципального района Кармаскалинский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в сельском поселении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ведение Реестра единых объектов недвижимости в части учета земель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оформление, учет, выдачу и хранение </w:t>
      </w:r>
      <w:proofErr w:type="spellStart"/>
      <w:r w:rsidRPr="002F792B">
        <w:rPr>
          <w:rFonts w:ascii="Arial" w:hAnsi="Arial" w:cs="Arial"/>
          <w:shd w:val="clear" w:color="auto" w:fill="FFFFFF"/>
        </w:rPr>
        <w:t>правоудостоверяющих</w:t>
      </w:r>
      <w:proofErr w:type="spellEnd"/>
      <w:r w:rsidRPr="002F792B">
        <w:rPr>
          <w:rFonts w:ascii="Arial" w:hAnsi="Arial" w:cs="Arial"/>
          <w:shd w:val="clear" w:color="auto" w:fill="FFFFFF"/>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во взаимодействии с отделом жизнеобеспечения муниципального района Кармаскалинский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сельского поселения об изъятии земельных участков на основании документации по планировке территории в соответствии с федеральным законодательством;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Кармаскалинский сельсовет на земельные участки в ходе изъятия земельных участков для муниципальных нужд;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обращается в суд с исками по изъятию земельных участков для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4) Положение об уполномоченном органе, осуществляющем функции распоряжения земельными участками, утверждается Советом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Кармаскалинский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9.</w:t>
      </w:r>
      <w:r w:rsidRPr="002F792B">
        <w:rPr>
          <w:rFonts w:ascii="Arial" w:hAnsi="Arial" w:cs="Arial"/>
          <w:shd w:val="clear" w:color="auto" w:fill="FFFFFF"/>
        </w:rPr>
        <w:t>Иные органы муниципального района Кармаскалинский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2A35FF" w:rsidRPr="002F792B" w:rsidRDefault="002A35FF" w:rsidP="009F2155">
      <w:pPr>
        <w:ind w:firstLine="567"/>
        <w:contextualSpacing/>
        <w:jc w:val="both"/>
        <w:rPr>
          <w:rFonts w:ascii="Arial" w:hAnsi="Arial" w:cs="Arial"/>
          <w:shd w:val="clear" w:color="auto" w:fill="FFFFFF"/>
        </w:rPr>
      </w:pPr>
      <w:r w:rsidRPr="002F792B">
        <w:rPr>
          <w:rFonts w:ascii="Arial" w:hAnsi="Arial" w:cs="Arial"/>
          <w:b/>
          <w:shd w:val="clear" w:color="auto" w:fill="FFFFFF"/>
        </w:rPr>
        <w:t>10.</w:t>
      </w:r>
      <w:r w:rsidRPr="002F792B">
        <w:rPr>
          <w:rFonts w:ascii="Arial" w:hAnsi="Arial" w:cs="Arial"/>
          <w:shd w:val="clear" w:color="auto" w:fill="FFFFFF"/>
        </w:rPr>
        <w:t>Полномочия иных органов местного самоуправления в сфере регулирования землепользования и застройки сельского поселения Кармаскалинский сельсовет определяются в соответствии с законодательством Российской Федерации, Республики Башкортостан и нормативно - правовыми актами сельского поселения Кармаскалинский сельсовет и муниципального района Кармаскалинский район.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1"/>
        <w:contextualSpacing/>
        <w:jc w:val="both"/>
        <w:rPr>
          <w:rFonts w:ascii="Arial" w:hAnsi="Arial" w:cs="Arial"/>
        </w:rPr>
      </w:pP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Статья 10. О регулировании землепользования и застройки органами местного самоуправления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1"/>
        <w:contextualSpacing/>
        <w:jc w:val="both"/>
        <w:rPr>
          <w:rFonts w:ascii="Arial" w:hAnsi="Arial" w:cs="Arial"/>
        </w:rPr>
      </w:pPr>
    </w:p>
    <w:p w:rsidR="002A35FF" w:rsidRPr="002F792B" w:rsidRDefault="002A35FF" w:rsidP="009F2155">
      <w:pPr>
        <w:ind w:firstLine="561"/>
        <w:contextualSpacing/>
        <w:jc w:val="both"/>
        <w:rPr>
          <w:rFonts w:ascii="Arial" w:hAnsi="Arial" w:cs="Arial"/>
        </w:rPr>
      </w:pPr>
      <w:r w:rsidRPr="002F792B">
        <w:rPr>
          <w:rFonts w:ascii="Arial" w:hAnsi="Arial" w:cs="Arial"/>
          <w:b/>
        </w:rPr>
        <w:t>1</w:t>
      </w:r>
      <w:r w:rsidRPr="002F792B">
        <w:rPr>
          <w:rFonts w:ascii="Arial" w:hAnsi="Arial" w:cs="Arial"/>
        </w:rPr>
        <w:t xml:space="preserve">.Решение о подготовке проекта правил землепользования и застройки принимается </w:t>
      </w:r>
      <w:r w:rsidRPr="002F792B">
        <w:rPr>
          <w:rFonts w:ascii="Arial" w:hAnsi="Arial" w:cs="Arial"/>
          <w:color w:val="000000"/>
          <w:shd w:val="clear" w:color="auto" w:fill="FFFFFF"/>
        </w:rPr>
        <w:t xml:space="preserve">Главой сельского поселения Кармаскалинский сельсовет муниципального района Кармаскалинский район Республики Башкортостан (далее - Глава сельского поселения) </w:t>
      </w:r>
      <w:r w:rsidRPr="002F792B">
        <w:rPr>
          <w:rFonts w:ascii="Arial" w:hAnsi="Arial" w:cs="Arial"/>
        </w:rPr>
        <w:t xml:space="preserve"> применительно ко всем территориям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A35FF" w:rsidRPr="002F792B" w:rsidRDefault="002A35FF" w:rsidP="009F2155">
      <w:pPr>
        <w:ind w:firstLine="561"/>
        <w:contextualSpacing/>
        <w:jc w:val="both"/>
        <w:rPr>
          <w:rFonts w:ascii="Arial" w:hAnsi="Arial" w:cs="Arial"/>
        </w:rPr>
      </w:pPr>
      <w:r w:rsidRPr="002F792B">
        <w:rPr>
          <w:rFonts w:ascii="Arial" w:hAnsi="Arial" w:cs="Arial"/>
          <w:b/>
        </w:rPr>
        <w:lastRenderedPageBreak/>
        <w:t>2.</w:t>
      </w:r>
      <w:r w:rsidRPr="002F792B">
        <w:rPr>
          <w:rFonts w:ascii="Arial" w:hAnsi="Arial" w:cs="Arial"/>
        </w:rPr>
        <w:t xml:space="preserve">  Одновременно с принятием решения о подготовке проекта правил землепользования и застройки  </w:t>
      </w:r>
      <w:r w:rsidRPr="002F792B">
        <w:rPr>
          <w:rFonts w:ascii="Arial" w:hAnsi="Arial" w:cs="Arial"/>
          <w:color w:val="000000"/>
          <w:shd w:val="clear" w:color="auto" w:fill="FFFFFF"/>
        </w:rPr>
        <w:t>Главой сельского поселения</w:t>
      </w:r>
      <w:r w:rsidRPr="002F792B">
        <w:rPr>
          <w:rFonts w:ascii="Arial" w:hAnsi="Arial" w:cs="Arial"/>
        </w:rPr>
        <w:t xml:space="preserve"> утверждаются </w:t>
      </w:r>
      <w:proofErr w:type="gramStart"/>
      <w:r w:rsidRPr="002F792B">
        <w:rPr>
          <w:rFonts w:ascii="Arial" w:hAnsi="Arial" w:cs="Arial"/>
        </w:rPr>
        <w:t>состав</w:t>
      </w:r>
      <w:proofErr w:type="gramEnd"/>
      <w:r w:rsidRPr="002F792B">
        <w:rPr>
          <w:rFonts w:ascii="Arial" w:hAnsi="Arial" w:cs="Arial"/>
        </w:rPr>
        <w:t xml:space="preserve"> и порядок деятельности комиссии по подготовке проекта правил землепользования и застройки (далее - Комиссия).</w:t>
      </w:r>
    </w:p>
    <w:p w:rsidR="002A35FF" w:rsidRPr="002F792B" w:rsidRDefault="002A35FF" w:rsidP="009F2155">
      <w:pPr>
        <w:ind w:firstLine="561"/>
        <w:contextualSpacing/>
        <w:jc w:val="both"/>
        <w:rPr>
          <w:rFonts w:ascii="Arial" w:hAnsi="Arial" w:cs="Arial"/>
        </w:rPr>
      </w:pPr>
      <w:bookmarkStart w:id="1" w:name="п7ст31"/>
      <w:r w:rsidRPr="002F792B">
        <w:rPr>
          <w:rFonts w:ascii="Arial" w:hAnsi="Arial" w:cs="Arial"/>
          <w:b/>
        </w:rPr>
        <w:t>3.</w:t>
      </w:r>
      <w:r w:rsidRPr="002F792B">
        <w:rPr>
          <w:rFonts w:ascii="Arial" w:hAnsi="Arial" w:cs="Arial"/>
        </w:rPr>
        <w:t xml:space="preserve"> </w:t>
      </w:r>
      <w:bookmarkEnd w:id="1"/>
      <w:r w:rsidRPr="002F792B">
        <w:rPr>
          <w:rFonts w:ascii="Arial" w:hAnsi="Arial" w:cs="Arial"/>
        </w:rPr>
        <w:t xml:space="preserve">Глава </w:t>
      </w:r>
      <w:r w:rsidRPr="002F792B">
        <w:rPr>
          <w:rFonts w:ascii="Arial" w:hAnsi="Arial" w:cs="Arial"/>
          <w:color w:val="000000"/>
          <w:shd w:val="clear" w:color="auto" w:fill="FFFFFF"/>
        </w:rPr>
        <w:t>сельского поселения</w:t>
      </w:r>
      <w:r w:rsidRPr="002F792B">
        <w:rPr>
          <w:rFonts w:ascii="Arial" w:hAnsi="Arial" w:cs="Arial"/>
        </w:rPr>
        <w:t xml:space="preserve"> не </w:t>
      </w:r>
      <w:proofErr w:type="gramStart"/>
      <w:r w:rsidRPr="002F792B">
        <w:rPr>
          <w:rFonts w:ascii="Arial" w:hAnsi="Arial" w:cs="Arial"/>
        </w:rPr>
        <w:t>позднее</w:t>
      </w:r>
      <w:proofErr w:type="gramEnd"/>
      <w:r w:rsidRPr="002F792B">
        <w:rPr>
          <w:rFonts w:ascii="Arial" w:hAnsi="Arial" w:cs="Arial"/>
        </w:rPr>
        <w:t xml:space="preserve">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A35FF" w:rsidRPr="002F792B" w:rsidRDefault="002A35FF" w:rsidP="009F2155">
      <w:pPr>
        <w:ind w:firstLine="561"/>
        <w:contextualSpacing/>
        <w:jc w:val="both"/>
        <w:rPr>
          <w:rFonts w:ascii="Arial" w:hAnsi="Arial" w:cs="Arial"/>
        </w:rPr>
      </w:pPr>
      <w:r w:rsidRPr="002F792B">
        <w:rPr>
          <w:rFonts w:ascii="Arial" w:hAnsi="Arial" w:cs="Arial"/>
          <w:b/>
        </w:rPr>
        <w:t>4.</w:t>
      </w:r>
      <w:r w:rsidRPr="002F792B">
        <w:rPr>
          <w:rFonts w:ascii="Arial" w:hAnsi="Arial" w:cs="Arial"/>
        </w:rPr>
        <w:t xml:space="preserve">  В указанном в части 3 настоящей статьи сообщении о принятии решения о подготовке проекта правил землепользования и застройки указываются:</w:t>
      </w:r>
    </w:p>
    <w:p w:rsidR="002A35FF" w:rsidRPr="002F792B" w:rsidRDefault="002A35FF" w:rsidP="009F2155">
      <w:pPr>
        <w:contextualSpacing/>
        <w:jc w:val="both"/>
        <w:rPr>
          <w:rFonts w:ascii="Arial" w:hAnsi="Arial" w:cs="Arial"/>
        </w:rPr>
      </w:pPr>
      <w:r w:rsidRPr="002F792B">
        <w:rPr>
          <w:rFonts w:ascii="Arial" w:hAnsi="Arial" w:cs="Arial"/>
        </w:rPr>
        <w:t>1) состав и порядок деятельности Комиссии;</w:t>
      </w:r>
    </w:p>
    <w:p w:rsidR="002A35FF" w:rsidRPr="002F792B" w:rsidRDefault="002A35FF" w:rsidP="009F2155">
      <w:pPr>
        <w:contextualSpacing/>
        <w:jc w:val="both"/>
        <w:rPr>
          <w:rFonts w:ascii="Arial" w:hAnsi="Arial" w:cs="Arial"/>
        </w:rPr>
      </w:pPr>
      <w:r w:rsidRPr="002F792B">
        <w:rPr>
          <w:rFonts w:ascii="Arial" w:hAnsi="Arial" w:cs="Arial"/>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w:t>
      </w:r>
      <w:proofErr w:type="gramStart"/>
      <w:r w:rsidRPr="002F792B">
        <w:rPr>
          <w:rFonts w:ascii="Arial" w:hAnsi="Arial" w:cs="Arial"/>
        </w:rPr>
        <w:t xml:space="preserve"> )</w:t>
      </w:r>
      <w:proofErr w:type="gramEnd"/>
      <w:r w:rsidRPr="002F792B">
        <w:rPr>
          <w:rFonts w:ascii="Arial" w:hAnsi="Arial" w:cs="Arial"/>
        </w:rPr>
        <w:t>;</w:t>
      </w:r>
    </w:p>
    <w:p w:rsidR="002A35FF" w:rsidRPr="002F792B" w:rsidRDefault="002A35FF" w:rsidP="009F2155">
      <w:pPr>
        <w:contextualSpacing/>
        <w:jc w:val="both"/>
        <w:rPr>
          <w:rFonts w:ascii="Arial" w:hAnsi="Arial" w:cs="Arial"/>
        </w:rPr>
      </w:pPr>
      <w:r w:rsidRPr="002F792B">
        <w:rPr>
          <w:rFonts w:ascii="Arial" w:hAnsi="Arial" w:cs="Arial"/>
        </w:rPr>
        <w:t>3) порядок и сроки проведения работ по подготовке проекта правил землепользования и застройки;</w:t>
      </w:r>
    </w:p>
    <w:p w:rsidR="002A35FF" w:rsidRPr="002F792B" w:rsidRDefault="002A35FF" w:rsidP="009F2155">
      <w:pPr>
        <w:contextualSpacing/>
        <w:jc w:val="both"/>
        <w:rPr>
          <w:rFonts w:ascii="Arial" w:hAnsi="Arial" w:cs="Arial"/>
        </w:rPr>
      </w:pPr>
      <w:r w:rsidRPr="002F792B">
        <w:rPr>
          <w:rFonts w:ascii="Arial" w:hAnsi="Arial" w:cs="Arial"/>
        </w:rPr>
        <w:t>4) порядок направления в Комиссию предложений заинтересованных лиц по подготовке проекта правил землепользования и застройки;</w:t>
      </w:r>
    </w:p>
    <w:p w:rsidR="002A35FF" w:rsidRPr="002F792B" w:rsidRDefault="002A35FF" w:rsidP="009F2155">
      <w:pPr>
        <w:contextualSpacing/>
        <w:jc w:val="both"/>
        <w:rPr>
          <w:rFonts w:ascii="Arial" w:hAnsi="Arial" w:cs="Arial"/>
        </w:rPr>
      </w:pPr>
      <w:r w:rsidRPr="002F792B">
        <w:rPr>
          <w:rFonts w:ascii="Arial" w:hAnsi="Arial" w:cs="Arial"/>
        </w:rPr>
        <w:t>5) иные вопросы организации работ.</w:t>
      </w:r>
    </w:p>
    <w:p w:rsidR="002A35FF" w:rsidRPr="002F792B" w:rsidRDefault="002A35FF" w:rsidP="009F2155">
      <w:pPr>
        <w:ind w:firstLine="561"/>
        <w:contextualSpacing/>
        <w:jc w:val="both"/>
        <w:rPr>
          <w:rFonts w:ascii="Arial" w:hAnsi="Arial" w:cs="Arial"/>
        </w:rPr>
      </w:pPr>
      <w:bookmarkStart w:id="2" w:name="п9ст31"/>
      <w:r w:rsidRPr="002F792B">
        <w:rPr>
          <w:rFonts w:ascii="Arial" w:hAnsi="Arial" w:cs="Arial"/>
          <w:b/>
        </w:rPr>
        <w:t>5.</w:t>
      </w:r>
      <w:r w:rsidRPr="002F792B">
        <w:rPr>
          <w:rFonts w:ascii="Arial" w:hAnsi="Arial" w:cs="Arial"/>
        </w:rPr>
        <w:t xml:space="preserve"> </w:t>
      </w:r>
      <w:bookmarkEnd w:id="2"/>
      <w:r w:rsidRPr="002F792B">
        <w:rPr>
          <w:rFonts w:ascii="Arial" w:hAnsi="Arial" w:cs="Arial"/>
          <w:shd w:val="clear" w:color="auto" w:fill="FFFFFF"/>
        </w:rPr>
        <w:t xml:space="preserve"> Администрация сельского поселения </w:t>
      </w:r>
      <w:r w:rsidRPr="002F792B">
        <w:rPr>
          <w:rFonts w:ascii="Arial" w:hAnsi="Arial" w:cs="Arial"/>
        </w:rPr>
        <w:t xml:space="preserve">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w:t>
      </w:r>
      <w:r w:rsidRPr="002F792B">
        <w:rPr>
          <w:rFonts w:ascii="Arial" w:hAnsi="Arial" w:cs="Arial"/>
          <w:bCs/>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rPr>
        <w:t xml:space="preserve">, схеме территориального планирования Кармаскалинского района </w:t>
      </w:r>
      <w:r w:rsidRPr="002F792B">
        <w:rPr>
          <w:rFonts w:ascii="Arial" w:hAnsi="Arial" w:cs="Arial"/>
          <w:bCs/>
          <w:shd w:val="clear" w:color="auto" w:fill="FFFFFF"/>
        </w:rPr>
        <w:t>Республики Башкортостан</w:t>
      </w:r>
      <w:r w:rsidRPr="002F792B">
        <w:rPr>
          <w:rFonts w:ascii="Arial" w:hAnsi="Arial" w:cs="Arial"/>
        </w:rPr>
        <w:t>.</w:t>
      </w:r>
    </w:p>
    <w:p w:rsidR="002A35FF" w:rsidRPr="002F792B" w:rsidRDefault="002A35FF" w:rsidP="009F2155">
      <w:pPr>
        <w:ind w:firstLine="561"/>
        <w:contextualSpacing/>
        <w:jc w:val="both"/>
        <w:rPr>
          <w:rFonts w:ascii="Arial" w:hAnsi="Arial" w:cs="Arial"/>
        </w:rPr>
      </w:pPr>
      <w:r w:rsidRPr="002F792B">
        <w:rPr>
          <w:rFonts w:ascii="Arial" w:hAnsi="Arial" w:cs="Arial"/>
          <w:b/>
        </w:rPr>
        <w:t>6.</w:t>
      </w:r>
      <w:r w:rsidRPr="002F792B">
        <w:rPr>
          <w:rFonts w:ascii="Arial" w:hAnsi="Arial" w:cs="Arial"/>
        </w:rPr>
        <w:t xml:space="preserve"> По результатам указанной в части 5 настоящей статьи проверки </w:t>
      </w:r>
      <w:r w:rsidRPr="002F792B">
        <w:rPr>
          <w:rFonts w:ascii="Arial" w:hAnsi="Arial" w:cs="Arial"/>
          <w:shd w:val="clear" w:color="auto" w:fill="FFFFFF"/>
        </w:rPr>
        <w:t xml:space="preserve"> администрация сельского поселения </w:t>
      </w:r>
      <w:r w:rsidRPr="002F792B">
        <w:rPr>
          <w:rFonts w:ascii="Arial" w:hAnsi="Arial" w:cs="Arial"/>
        </w:rPr>
        <w:t xml:space="preserve">направляет проект правил землепользования и застройки </w:t>
      </w:r>
      <w:r w:rsidRPr="002F792B">
        <w:rPr>
          <w:rFonts w:ascii="Arial" w:hAnsi="Arial" w:cs="Arial"/>
          <w:color w:val="000000"/>
          <w:shd w:val="clear" w:color="auto" w:fill="FFFFFF"/>
        </w:rPr>
        <w:t>Главе сельского поселения</w:t>
      </w:r>
      <w:r w:rsidRPr="002F792B">
        <w:rPr>
          <w:rFonts w:ascii="Arial" w:hAnsi="Arial" w:cs="Arial"/>
        </w:rPr>
        <w:t xml:space="preserve"> или в случае обнаружения его несоответствия требованиям и документам, указанным в части 5 настоящей статьи, в Комиссию на доработку.</w:t>
      </w:r>
    </w:p>
    <w:p w:rsidR="002A35FF" w:rsidRPr="002F792B" w:rsidRDefault="002A35FF" w:rsidP="009F2155">
      <w:pPr>
        <w:ind w:firstLine="561"/>
        <w:contextualSpacing/>
        <w:jc w:val="both"/>
        <w:rPr>
          <w:rFonts w:ascii="Arial" w:hAnsi="Arial" w:cs="Arial"/>
        </w:rPr>
      </w:pPr>
      <w:r w:rsidRPr="002F792B">
        <w:rPr>
          <w:rFonts w:ascii="Arial" w:hAnsi="Arial" w:cs="Arial"/>
          <w:b/>
        </w:rPr>
        <w:t>7.</w:t>
      </w:r>
      <w:r w:rsidRPr="002F792B">
        <w:rPr>
          <w:rFonts w:ascii="Arial" w:hAnsi="Arial" w:cs="Arial"/>
        </w:rPr>
        <w:t xml:space="preserve"> </w:t>
      </w:r>
      <w:r w:rsidRPr="002F792B">
        <w:rPr>
          <w:rFonts w:ascii="Arial" w:hAnsi="Arial" w:cs="Arial"/>
          <w:color w:val="000000"/>
          <w:shd w:val="clear" w:color="auto" w:fill="FFFFFF"/>
        </w:rPr>
        <w:t>Глава сельского поселения</w:t>
      </w:r>
      <w:r w:rsidRPr="002F792B">
        <w:rPr>
          <w:rFonts w:ascii="Arial" w:hAnsi="Arial" w:cs="Arial"/>
        </w:rPr>
        <w:t xml:space="preserve"> при получении от </w:t>
      </w:r>
      <w:r w:rsidRPr="002F792B">
        <w:rPr>
          <w:rFonts w:ascii="Arial" w:hAnsi="Arial" w:cs="Arial"/>
          <w:shd w:val="clear" w:color="auto" w:fill="FFFFFF"/>
        </w:rPr>
        <w:t xml:space="preserve">администрации сельского поселения </w:t>
      </w:r>
      <w:r w:rsidRPr="002F792B">
        <w:rPr>
          <w:rFonts w:ascii="Arial" w:hAnsi="Arial" w:cs="Arial"/>
        </w:rPr>
        <w:t>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2A35FF" w:rsidRPr="002F792B" w:rsidRDefault="002A35FF" w:rsidP="009F2155">
      <w:pPr>
        <w:ind w:firstLine="561"/>
        <w:contextualSpacing/>
        <w:jc w:val="both"/>
        <w:rPr>
          <w:rFonts w:ascii="Arial" w:hAnsi="Arial" w:cs="Arial"/>
        </w:rPr>
      </w:pPr>
      <w:r w:rsidRPr="002F792B">
        <w:rPr>
          <w:rFonts w:ascii="Arial" w:hAnsi="Arial" w:cs="Arial"/>
          <w:b/>
        </w:rPr>
        <w:t>8.</w:t>
      </w:r>
      <w:r w:rsidRPr="002F792B">
        <w:rPr>
          <w:rFonts w:ascii="Arial" w:hAnsi="Arial" w:cs="Arial"/>
        </w:rPr>
        <w:t xml:space="preserve"> Публичные слушания по проекту правил землепользования и застройки проводятся Комиссией в порядке, определяемом уставом </w:t>
      </w:r>
      <w:r w:rsidRPr="002F792B">
        <w:rPr>
          <w:rFonts w:ascii="Arial" w:hAnsi="Arial" w:cs="Arial"/>
          <w:shd w:val="clear" w:color="auto" w:fill="FFFFFF"/>
        </w:rPr>
        <w:t xml:space="preserve">сельского поселения </w:t>
      </w:r>
      <w:r w:rsidRPr="002F792B">
        <w:rPr>
          <w:rFonts w:ascii="Arial" w:hAnsi="Arial" w:cs="Arial"/>
        </w:rPr>
        <w:t xml:space="preserve">и </w:t>
      </w:r>
      <w:bookmarkStart w:id="3" w:name="п13ст31"/>
      <w:r w:rsidRPr="002F792B">
        <w:rPr>
          <w:rFonts w:ascii="Arial" w:hAnsi="Arial" w:cs="Arial"/>
        </w:rPr>
        <w:t>положением «О порядке организации и проведения публичных слушаний в муниципальном районе Кармаскалинский район 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w:t>
      </w:r>
    </w:p>
    <w:p w:rsidR="002A35FF" w:rsidRPr="002F792B" w:rsidRDefault="002A35FF" w:rsidP="009F2155">
      <w:pPr>
        <w:ind w:firstLine="561"/>
        <w:contextualSpacing/>
        <w:jc w:val="both"/>
        <w:rPr>
          <w:rFonts w:ascii="Arial" w:hAnsi="Arial" w:cs="Arial"/>
        </w:rPr>
      </w:pPr>
      <w:r w:rsidRPr="002F792B">
        <w:rPr>
          <w:rFonts w:ascii="Arial" w:hAnsi="Arial" w:cs="Arial"/>
          <w:b/>
        </w:rPr>
        <w:t>9.</w:t>
      </w:r>
      <w:r w:rsidRPr="002F792B">
        <w:rPr>
          <w:rFonts w:ascii="Arial" w:hAnsi="Arial" w:cs="Arial"/>
        </w:rPr>
        <w:t xml:space="preserve"> </w:t>
      </w:r>
      <w:bookmarkEnd w:id="3"/>
      <w:r w:rsidRPr="002F792B">
        <w:rPr>
          <w:rFonts w:ascii="Arial" w:hAnsi="Arial" w:cs="Arial"/>
        </w:rPr>
        <w:t>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2A35FF" w:rsidRPr="002F792B" w:rsidRDefault="002A35FF" w:rsidP="009F2155">
      <w:pPr>
        <w:ind w:firstLine="561"/>
        <w:contextualSpacing/>
        <w:jc w:val="both"/>
        <w:rPr>
          <w:rFonts w:ascii="Arial" w:hAnsi="Arial" w:cs="Arial"/>
        </w:rPr>
      </w:pPr>
      <w:bookmarkStart w:id="4" w:name="п14ст31"/>
      <w:r w:rsidRPr="002F792B">
        <w:rPr>
          <w:rFonts w:ascii="Arial" w:hAnsi="Arial" w:cs="Arial"/>
          <w:b/>
        </w:rPr>
        <w:t>10.</w:t>
      </w:r>
      <w:bookmarkEnd w:id="4"/>
      <w:r w:rsidRPr="002F792B">
        <w:rPr>
          <w:rFonts w:ascii="Arial" w:hAnsi="Arial" w:cs="Arial"/>
          <w:b/>
        </w:rPr>
        <w:t xml:space="preserve"> </w:t>
      </w:r>
      <w:r w:rsidRPr="002F792B">
        <w:rPr>
          <w:rFonts w:ascii="Arial" w:hAnsi="Arial" w:cs="Arial"/>
        </w:rPr>
        <w:t>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w:t>
      </w:r>
      <w:proofErr w:type="gramStart"/>
      <w:r w:rsidRPr="002F792B">
        <w:rPr>
          <w:rFonts w:ascii="Arial" w:hAnsi="Arial" w:cs="Arial"/>
        </w:rPr>
        <w:t xml:space="preserve"> .</w:t>
      </w:r>
      <w:proofErr w:type="gramEnd"/>
      <w:r w:rsidRPr="002F792B">
        <w:rPr>
          <w:rFonts w:ascii="Arial" w:hAnsi="Arial" w:cs="Arial"/>
        </w:rPr>
        <w:t xml:space="preserve">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2A35FF" w:rsidRPr="002F792B" w:rsidRDefault="002A35FF" w:rsidP="009F2155">
      <w:pPr>
        <w:ind w:firstLine="561"/>
        <w:contextualSpacing/>
        <w:jc w:val="both"/>
        <w:rPr>
          <w:rFonts w:ascii="Arial" w:hAnsi="Arial" w:cs="Arial"/>
        </w:rPr>
      </w:pPr>
      <w:bookmarkStart w:id="5" w:name="п15ст31"/>
      <w:r w:rsidRPr="002F792B">
        <w:rPr>
          <w:rFonts w:ascii="Arial" w:hAnsi="Arial" w:cs="Arial"/>
          <w:b/>
        </w:rPr>
        <w:lastRenderedPageBreak/>
        <w:t>11.</w:t>
      </w:r>
      <w:bookmarkEnd w:id="5"/>
      <w:r w:rsidRPr="002F792B">
        <w:rPr>
          <w:rFonts w:ascii="Arial" w:hAnsi="Arial" w:cs="Arial"/>
        </w:rPr>
        <w:t xml:space="preserve">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w:t>
      </w:r>
      <w:r w:rsidRPr="002F792B">
        <w:rPr>
          <w:rFonts w:ascii="Arial" w:hAnsi="Arial" w:cs="Arial"/>
          <w:color w:val="000000"/>
          <w:shd w:val="clear" w:color="auto" w:fill="FFFFFF"/>
        </w:rPr>
        <w:t>Главе сельского поселения</w:t>
      </w:r>
      <w:r w:rsidRPr="002F792B">
        <w:rPr>
          <w:rFonts w:ascii="Arial" w:hAnsi="Arial" w:cs="Arial"/>
        </w:rPr>
        <w:t>.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2A35FF" w:rsidRPr="002F792B" w:rsidRDefault="002A35FF" w:rsidP="009F2155">
      <w:pPr>
        <w:ind w:firstLine="561"/>
        <w:contextualSpacing/>
        <w:jc w:val="both"/>
        <w:rPr>
          <w:rFonts w:ascii="Arial" w:hAnsi="Arial" w:cs="Arial"/>
        </w:rPr>
      </w:pPr>
      <w:r w:rsidRPr="002F792B">
        <w:rPr>
          <w:rFonts w:ascii="Arial" w:hAnsi="Arial" w:cs="Arial"/>
          <w:b/>
        </w:rPr>
        <w:t>12.</w:t>
      </w:r>
      <w:r w:rsidRPr="002F792B">
        <w:rPr>
          <w:rFonts w:ascii="Arial" w:hAnsi="Arial" w:cs="Arial"/>
        </w:rPr>
        <w:t xml:space="preserve"> </w:t>
      </w:r>
      <w:proofErr w:type="gramStart"/>
      <w:r w:rsidRPr="002F792B">
        <w:rPr>
          <w:rFonts w:ascii="Arial" w:hAnsi="Arial" w:cs="Arial"/>
          <w:color w:val="000000"/>
          <w:shd w:val="clear" w:color="auto" w:fill="FFFFFF"/>
        </w:rPr>
        <w:t>Глава сельского поселения</w:t>
      </w:r>
      <w:r w:rsidRPr="002F792B">
        <w:rPr>
          <w:rFonts w:ascii="Arial" w:hAnsi="Arial" w:cs="Arial"/>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Администрацию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2A35FF" w:rsidRPr="002F792B" w:rsidRDefault="002A35FF" w:rsidP="009F2155">
      <w:pPr>
        <w:ind w:firstLine="708"/>
        <w:contextualSpacing/>
        <w:jc w:val="both"/>
        <w:rPr>
          <w:rFonts w:ascii="Arial" w:hAnsi="Arial" w:cs="Arial"/>
        </w:rPr>
      </w:pP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 xml:space="preserve">Статья 11. Комиссия по землепользованию и застройке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90"/>
        <w:contextualSpacing/>
        <w:jc w:val="both"/>
        <w:rPr>
          <w:rFonts w:ascii="Arial" w:hAnsi="Arial" w:cs="Arial"/>
        </w:rPr>
      </w:pP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 xml:space="preserve">1. </w:t>
      </w:r>
      <w:r w:rsidRPr="002F792B">
        <w:rPr>
          <w:rFonts w:ascii="Arial" w:hAnsi="Arial" w:cs="Arial"/>
          <w:shd w:val="clear" w:color="auto" w:fill="FFFFFF"/>
        </w:rPr>
        <w:t>Комиссия по землепользованию и застройке муниципального района Кармаскалинский 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муниципального района Кармаскалинский район Республики Башкортостан и формируется для реализации настоящих Правил.</w:t>
      </w: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Комиссия формируется на основании постановления главы администрации муниципального района Кармаскалинский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муниципального района Кармаскалинский район.</w:t>
      </w: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К компетенции Комиссии в соответствие с федеральным законодательством и настоящими Правилами относятся:</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координация деятельности администрации сельского поселения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рассмотрение предложений по внесению изменений в настоящие Правила и подготовка заключений по ним для принятия Главой сельского поселения и Советом решений о внесении изменений в Правила землепользования и застройки сельского поселения Кармаскалинский сельсовет или об отклонении таких предложений;</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xml:space="preserve">- подготовка Главе администрации муниципального района заключений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землепользования и застройки; </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направление сообщений о проведении публичных слушаний лицам, определенным статьями 39, 40 Градостроительного кодекса Российской Федерации;</w:t>
      </w:r>
    </w:p>
    <w:p w:rsidR="002A35FF" w:rsidRPr="002F792B" w:rsidRDefault="002A35FF" w:rsidP="009F2155">
      <w:pPr>
        <w:ind w:firstLine="590"/>
        <w:contextualSpacing/>
        <w:jc w:val="both"/>
        <w:rPr>
          <w:rFonts w:ascii="Arial" w:hAnsi="Arial" w:cs="Arial"/>
        </w:rPr>
      </w:pPr>
      <w:r w:rsidRPr="002F792B">
        <w:rPr>
          <w:rFonts w:ascii="Arial" w:hAnsi="Arial" w:cs="Arial"/>
          <w:shd w:val="clear" w:color="auto" w:fill="FFFFFF"/>
        </w:rPr>
        <w:t xml:space="preserve">- осуществление иных полномочий, возложенных на нее решением главы администрации муниципального района Кармаскалинский район </w:t>
      </w:r>
    </w:p>
    <w:p w:rsidR="002A35FF" w:rsidRPr="002F792B" w:rsidRDefault="002A35FF" w:rsidP="009F2155">
      <w:pPr>
        <w:ind w:firstLine="590"/>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Персональный состав Комиссии утверждается распоряжением главы администрации муниципального района Кармаскалинский район. Комиссия осуществляет свою деятельность в соответствии с настоящими Правилами.</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Председатель Комиссии назначается главой администрации муниципального района Кармаскалинский район.</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По должности в состав Комиссии входят руководители структурных подразделений администрации муниципального района Кармаскалинский район:</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lastRenderedPageBreak/>
        <w:t>- органа администрации муниципального района Кармаскалинский район, уполномоченного в области градостроительной деятельности;</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 органа администрации муниципального района Кармаскалинский район, уполномоченного в области земельно-имущественных отношений;</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 органа администрации муниципального района Кармаскалинский район, уполномоченного в области экономических отношений и правового управления.</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В состав Комиссии могут также включаться представители государственных органов контроля и надзора, депутаты Совета.</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Заседания Комиссии ведет ее председатель или заместитель председателя.</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сельского поселения</w:t>
      </w:r>
      <w:proofErr w:type="gramStart"/>
      <w:r w:rsidRPr="002F792B">
        <w:rPr>
          <w:rFonts w:ascii="Arial" w:hAnsi="Arial" w:cs="Arial"/>
          <w:shd w:val="clear" w:color="auto" w:fill="FFFFFF"/>
        </w:rPr>
        <w:t xml:space="preserve">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Протоколы всех заседаний и копии материалов хранятся в архиве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8.</w:t>
      </w:r>
      <w:r w:rsidRPr="002F792B">
        <w:rPr>
          <w:rFonts w:ascii="Arial" w:hAnsi="Arial" w:cs="Arial"/>
          <w:shd w:val="clear" w:color="auto" w:fill="FFFFFF"/>
        </w:rPr>
        <w:t>Информация о работе Комиссии является открытой для всех заинтересованных лиц.</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90"/>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12. Общие положения о физических и юридических лицах, осуществляющих землепользование и застройку</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В соответствии с действующим законодательством настоящие Правила, а также принимаемые в их развитие иные нормативно - правовые акты сельского поселения Кармаскалинский сельсовет муниципального района Кармаскалинский район Республики Башкортостан регулируют действия физических и юридических лиц, предпринимателей, которые: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обращаются в администрацию сельского поселения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осуществляют иные не запрещенные действующим законодательством действия в области землепользования и застройки.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К иным действиям в области землепользования и застройки могут быть отнесены: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иные действия, связанные с подготовкой и реализацией общественных интересов или частных намерений по землепользованию и застройке.</w:t>
      </w:r>
    </w:p>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Статья 13. Порядок утверждения и вступление в силу Правил землепользования и застройки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Правила землепользования и застройки сельского поселения Кармаскалинский сельсовет муниципального района Кармаскалинский район Республики Башкортостан утверждаются администрацией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b/>
          <w:bCs/>
          <w:shd w:val="clear" w:color="auto" w:fill="FFFFFF"/>
        </w:rPr>
        <w:t xml:space="preserve"> </w:t>
      </w:r>
      <w:r w:rsidRPr="002F792B">
        <w:rPr>
          <w:rFonts w:ascii="Arial" w:hAnsi="Arial" w:cs="Arial"/>
          <w:shd w:val="clear" w:color="auto" w:fill="FFFFFF"/>
        </w:rPr>
        <w:t>по результатам публичных слушаний и вступают в силу после их официального опубликования.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Администрация сельского поселения Кармаскалинский сельсовет муниципального района Кармаскалинский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на доработку в соответствии с результатами публичных слушаний по указанному проекту.</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(при наличии официального сайта) в сети Интернет.</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Физические и юридические лица вправе оспорить решение об утверждении правил землепользования и застройки в судебном порядке.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b/>
          <w:shd w:val="clear" w:color="auto" w:fill="FFFFFF"/>
        </w:rPr>
        <w:t>6.</w:t>
      </w:r>
      <w:r w:rsidRPr="002F792B">
        <w:rPr>
          <w:rFonts w:ascii="Arial" w:hAnsi="Arial" w:cs="Arial"/>
          <w:shd w:val="clear" w:color="auto" w:fill="FFFFFF"/>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Принятые до введения в действие настоящих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Администрация сельского поселения после введения в действие настоящих Правил может принять решение: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 приведение в соответствии с настоящими Правилами ранее утвержденной документации о застройке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9.</w:t>
      </w:r>
      <w:r w:rsidRPr="002F792B">
        <w:rPr>
          <w:rFonts w:ascii="Arial" w:hAnsi="Arial" w:cs="Arial"/>
          <w:shd w:val="clear" w:color="auto" w:fill="FFFFFF"/>
        </w:rPr>
        <w:t xml:space="preserve">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виды их использования не входят в перечень видов разрешенного использования установленных для конкретной территориальной зоны;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их размеры и параметры не соответствуют предельным значениям, установленным градостроительным регламентом.</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Указанные в п.9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13. </w:t>
      </w:r>
      <w:proofErr w:type="gramStart"/>
      <w:r w:rsidRPr="002F792B">
        <w:rPr>
          <w:rFonts w:ascii="Arial" w:hAnsi="Arial" w:cs="Arial"/>
          <w:shd w:val="clear" w:color="auto" w:fill="FFFFFF"/>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Несоответствующий вид использования недвижимости не может быть заменен на иной несоответствующий вид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Строительство новых объектов, может осуществляться только в соответствии с установленными градостроительными регламентами.</w:t>
      </w: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rPr>
      </w:pPr>
      <w:r w:rsidRPr="002F792B">
        <w:rPr>
          <w:rFonts w:ascii="Arial" w:hAnsi="Arial" w:cs="Arial"/>
          <w:b/>
          <w:bCs/>
          <w:shd w:val="clear" w:color="auto" w:fill="FFFFFF"/>
        </w:rPr>
        <w:t xml:space="preserve">Статья 14. Общий порядок изменения видов разрешенного использования земельных участков и объектов капитального строительства </w:t>
      </w:r>
      <w:r w:rsidRPr="002F792B">
        <w:rPr>
          <w:rFonts w:ascii="Arial" w:hAnsi="Arial" w:cs="Arial"/>
          <w:b/>
          <w:shd w:val="clear" w:color="auto" w:fill="FFFFFF"/>
        </w:rPr>
        <w:t>физическими и юридическими лицами</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Изменение видов разрешенного использования земельных участков и объектов капитального строительства на территории сельского поселения Кармаскалинский сельсовет физическими и юридическими лицами осуществляется в соответствии с </w:t>
      </w:r>
      <w:r w:rsidRPr="002F792B">
        <w:rPr>
          <w:rFonts w:ascii="Arial" w:hAnsi="Arial" w:cs="Arial"/>
          <w:shd w:val="clear" w:color="auto" w:fill="FFFFFF"/>
        </w:rPr>
        <w:lastRenderedPageBreak/>
        <w:t xml:space="preserve">перечнем видов разрешенного использования на территории соответствующей территориальной зоны, установленной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A35FF" w:rsidRPr="002F792B" w:rsidRDefault="002A35FF" w:rsidP="009F2155">
      <w:pPr>
        <w:ind w:firstLine="284"/>
        <w:contextualSpacing/>
        <w:jc w:val="both"/>
        <w:rPr>
          <w:rFonts w:ascii="Arial" w:hAnsi="Arial" w:cs="Arial"/>
        </w:rPr>
      </w:pPr>
      <w:r w:rsidRPr="002F792B">
        <w:rPr>
          <w:rFonts w:ascii="Arial" w:hAnsi="Arial" w:cs="Arial"/>
          <w:b/>
          <w:bCs/>
          <w:shd w:val="clear" w:color="auto" w:fill="FFFFFF"/>
        </w:rPr>
        <w:t xml:space="preserve">    3.</w:t>
      </w:r>
      <w:r w:rsidRPr="002F792B">
        <w:rPr>
          <w:rFonts w:ascii="Arial" w:hAnsi="Arial" w:cs="Arial"/>
          <w:shd w:val="clear" w:color="auto" w:fill="FFFFFF"/>
        </w:rPr>
        <w:t xml:space="preserve"> </w:t>
      </w:r>
      <w:r w:rsidRPr="002F792B">
        <w:rPr>
          <w:rFonts w:ascii="Arial" w:hAnsi="Arial" w:cs="Arial"/>
        </w:rPr>
        <w:t xml:space="preserve">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r w:rsidRPr="002F792B">
        <w:rPr>
          <w:rFonts w:ascii="Arial" w:hAnsi="Arial" w:cs="Arial"/>
          <w:shd w:val="clear" w:color="auto" w:fill="FFFFFF"/>
        </w:rPr>
        <w:t xml:space="preserve"> (статья 7 Земельного Кодекса РФ).</w:t>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(Приказ Минэкономразвития РФ от 01.09.2014г. №540).</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p>
    <w:p w:rsidR="002A35FF" w:rsidRPr="002F792B" w:rsidRDefault="002A35FF" w:rsidP="009F2155">
      <w:pPr>
        <w:ind w:firstLine="284"/>
        <w:contextualSpacing/>
        <w:jc w:val="both"/>
        <w:rPr>
          <w:rFonts w:ascii="Arial" w:hAnsi="Arial" w:cs="Arial"/>
          <w:shd w:val="clear" w:color="auto" w:fill="FFFFFF"/>
        </w:rPr>
      </w:pPr>
      <w:r w:rsidRPr="002F792B">
        <w:rPr>
          <w:rFonts w:ascii="Arial" w:hAnsi="Arial" w:cs="Arial"/>
          <w:b/>
          <w:shd w:val="clear" w:color="auto" w:fill="FFFFFF"/>
        </w:rPr>
        <w:t>4.</w:t>
      </w:r>
      <w:r w:rsidRPr="002F792B">
        <w:rPr>
          <w:rFonts w:ascii="Arial" w:hAnsi="Arial" w:cs="Arial"/>
          <w:shd w:val="clear" w:color="auto" w:fill="FFFFFF"/>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в порядке, установленном настоящими Правилами, в соответствии со статьёй 39 Градостроительного кодекса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4.1. </w:t>
      </w:r>
      <w:r w:rsidRPr="002F792B">
        <w:rPr>
          <w:rFonts w:ascii="Arial" w:hAnsi="Arial" w:cs="Arial"/>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r w:rsidRPr="002F792B">
        <w:rPr>
          <w:rFonts w:ascii="Arial" w:hAnsi="Arial" w:cs="Arial"/>
          <w:shd w:val="clear" w:color="auto" w:fill="FFFFFF"/>
        </w:rPr>
        <w:t xml:space="preserve"> Заявление о предоставлении разрешения на условно разрешенный вид использования должно содержать следующую информацию:</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фамилию, имя, отчество, паспортные данные заявителя, номер контактного телефона в случае подачи заявления физическим лицом;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наименование и место нахождения заявителя, номера контактного телефона, факса - в случае подачи заявления юридическим лицом;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данные о земельном участке или объекте капитального строительства, для которых испрашивается условно разрешенный вид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подтверждение готовности нести расходы, связанные с организацией и проведением публичных слушаний, проводимых в соответствии с главой V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испрашиваемый заявителем условно разрешенный вид использования земельного участка или объекта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w:t>
      </w:r>
      <w:proofErr w:type="spellStart"/>
      <w:r w:rsidRPr="002F792B">
        <w:rPr>
          <w:rFonts w:ascii="Arial" w:hAnsi="Arial" w:cs="Arial"/>
          <w:shd w:val="clear" w:color="auto" w:fill="FFFFFF"/>
        </w:rPr>
        <w:t>соотносимость</w:t>
      </w:r>
      <w:proofErr w:type="spellEnd"/>
      <w:r w:rsidRPr="002F792B">
        <w:rPr>
          <w:rFonts w:ascii="Arial" w:hAnsi="Arial" w:cs="Arial"/>
          <w:shd w:val="clear" w:color="auto" w:fill="FFFFFF"/>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соответствие размеров земельного участка предполагаемому использованию;</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другие сведения, перечень которых устанавливается или запрашивается Комиссией.</w:t>
      </w:r>
    </w:p>
    <w:p w:rsidR="002A35FF" w:rsidRPr="002F792B" w:rsidRDefault="002A35FF" w:rsidP="009F2155">
      <w:pPr>
        <w:ind w:firstLine="708"/>
        <w:contextualSpacing/>
        <w:jc w:val="both"/>
        <w:rPr>
          <w:rFonts w:ascii="Arial" w:hAnsi="Arial" w:cs="Arial"/>
        </w:rPr>
      </w:pPr>
      <w:r w:rsidRPr="002F792B">
        <w:rPr>
          <w:rFonts w:ascii="Arial" w:hAnsi="Arial" w:cs="Arial"/>
          <w:shd w:val="clear" w:color="auto" w:fill="FFFFFF"/>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2A35FF" w:rsidRPr="002F792B" w:rsidRDefault="002A35FF" w:rsidP="009F2155">
      <w:pPr>
        <w:ind w:firstLine="708"/>
        <w:contextualSpacing/>
        <w:jc w:val="both"/>
        <w:rPr>
          <w:rFonts w:ascii="Arial" w:hAnsi="Arial" w:cs="Arial"/>
        </w:rPr>
      </w:pPr>
      <w:r w:rsidRPr="002F792B">
        <w:rPr>
          <w:rFonts w:ascii="Arial" w:hAnsi="Arial" w:cs="Arial"/>
          <w:shd w:val="clear" w:color="auto" w:fill="FFFFFF"/>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положением «О порядке организации и проведения публичных слушаний в муниципальном районе Кармаскалинский район </w:t>
      </w:r>
      <w:r w:rsidRPr="002F792B">
        <w:rPr>
          <w:rFonts w:ascii="Arial" w:hAnsi="Arial" w:cs="Arial"/>
        </w:rPr>
        <w:lastRenderedPageBreak/>
        <w:t>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 с учетом положений настоящей статьи.</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4.3. </w:t>
      </w:r>
      <w:proofErr w:type="gramStart"/>
      <w:r w:rsidRPr="002F792B">
        <w:rPr>
          <w:rFonts w:ascii="Arial" w:hAnsi="Arial" w:cs="Arial"/>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2F792B">
        <w:rPr>
          <w:rFonts w:ascii="Arial" w:hAnsi="Arial" w:cs="Arial"/>
        </w:rPr>
        <w:t xml:space="preserve"> В случае</w:t>
      </w:r>
      <w:proofErr w:type="gramStart"/>
      <w:r w:rsidRPr="002F792B">
        <w:rPr>
          <w:rFonts w:ascii="Arial" w:hAnsi="Arial" w:cs="Arial"/>
        </w:rPr>
        <w:t>,</w:t>
      </w:r>
      <w:proofErr w:type="gramEnd"/>
      <w:r w:rsidRPr="002F792B">
        <w:rPr>
          <w:rFonts w:ascii="Arial" w:hAnsi="Arial" w:cs="Arial"/>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4.4. </w:t>
      </w:r>
      <w:proofErr w:type="gramStart"/>
      <w:r w:rsidRPr="002F792B">
        <w:rPr>
          <w:rFonts w:ascii="Arial" w:hAnsi="Arial" w:cs="Arial"/>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2F792B">
        <w:rPr>
          <w:rFonts w:ascii="Arial" w:hAnsi="Arial" w:cs="Arial"/>
        </w:rPr>
        <w:t xml:space="preserve"> к </w:t>
      </w:r>
      <w:proofErr w:type="gramStart"/>
      <w:r w:rsidRPr="002F792B">
        <w:rPr>
          <w:rFonts w:ascii="Arial" w:hAnsi="Arial" w:cs="Arial"/>
        </w:rPr>
        <w:t>которому</w:t>
      </w:r>
      <w:proofErr w:type="gramEnd"/>
      <w:r w:rsidRPr="002F792B">
        <w:rPr>
          <w:rFonts w:ascii="Arial" w:hAnsi="Arial" w:cs="Arial"/>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A35FF" w:rsidRPr="002F792B" w:rsidRDefault="002A35FF" w:rsidP="009F2155">
      <w:pPr>
        <w:ind w:firstLine="567"/>
        <w:contextualSpacing/>
        <w:jc w:val="both"/>
        <w:rPr>
          <w:rFonts w:ascii="Arial" w:hAnsi="Arial" w:cs="Arial"/>
        </w:rPr>
      </w:pPr>
      <w:r w:rsidRPr="002F792B">
        <w:rPr>
          <w:rFonts w:ascii="Arial" w:hAnsi="Arial" w:cs="Arial"/>
        </w:rPr>
        <w:t>4.5.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rPr>
        <w:t>4.6.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4.7. </w:t>
      </w:r>
      <w:proofErr w:type="gramStart"/>
      <w:r w:rsidRPr="002F792B">
        <w:rPr>
          <w:rFonts w:ascii="Arial" w:hAnsi="Arial" w:cs="Arial"/>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уставом сельского поселения и положением «О порядке организации и проведения публичных слушаний в муниципальном районе Кармаскалинский район Республики Башкортостан»</w:t>
      </w:r>
      <w:r w:rsidRPr="002F792B">
        <w:rPr>
          <w:rFonts w:ascii="Arial" w:hAnsi="Arial" w:cs="Arial"/>
          <w:b/>
          <w:bCs/>
        </w:rPr>
        <w:t>,</w:t>
      </w:r>
      <w:r w:rsidRPr="002F792B">
        <w:rPr>
          <w:rFonts w:ascii="Arial" w:hAnsi="Arial" w:cs="Arial"/>
        </w:rPr>
        <w:t xml:space="preserve"> утвержденного решением Совета муниципального района Кармаскалинский район Республики Башкортостан и не может быть более одного месяца.</w:t>
      </w:r>
      <w:proofErr w:type="gramEnd"/>
    </w:p>
    <w:p w:rsidR="002A35FF" w:rsidRPr="002F792B" w:rsidRDefault="002A35FF" w:rsidP="009F2155">
      <w:pPr>
        <w:ind w:firstLine="567"/>
        <w:contextualSpacing/>
        <w:jc w:val="both"/>
        <w:rPr>
          <w:rFonts w:ascii="Arial" w:hAnsi="Arial" w:cs="Arial"/>
        </w:rPr>
      </w:pPr>
      <w:bookmarkStart w:id="6" w:name="п8ст39"/>
      <w:r w:rsidRPr="002F792B">
        <w:rPr>
          <w:rFonts w:ascii="Arial" w:hAnsi="Arial" w:cs="Arial"/>
        </w:rPr>
        <w:t>4.8</w:t>
      </w:r>
      <w:bookmarkEnd w:id="6"/>
      <w:r w:rsidRPr="002F792B">
        <w:rPr>
          <w:rFonts w:ascii="Arial" w:hAnsi="Arial" w:cs="Arial"/>
        </w:rPr>
        <w:t xml:space="preserve">. </w:t>
      </w:r>
      <w:proofErr w:type="gramStart"/>
      <w:r w:rsidRPr="002F792B">
        <w:rPr>
          <w:rFonts w:ascii="Arial" w:hAnsi="Arial" w:cs="Arial"/>
        </w:rPr>
        <w:t>На основании заключения о результатах публичных слушаний по вопросу о предоставлении разрешения на условно разрешенный вид</w:t>
      </w:r>
      <w:proofErr w:type="gramEnd"/>
      <w:r w:rsidRPr="002F792B">
        <w:rPr>
          <w:rFonts w:ascii="Arial" w:hAnsi="Arial" w:cs="Arial"/>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4. 9. На основании указанных в части 4.8 настоящей статьи рекомендаций Глава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w:t>
      </w:r>
      <w:proofErr w:type="gramStart"/>
      <w:r w:rsidRPr="002F792B">
        <w:rPr>
          <w:rFonts w:ascii="Arial" w:hAnsi="Arial" w:cs="Arial"/>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в сети Интернет.</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 xml:space="preserve">4.10.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w:t>
      </w:r>
      <w:r w:rsidRPr="002F792B">
        <w:rPr>
          <w:rFonts w:ascii="Arial" w:hAnsi="Arial" w:cs="Arial"/>
        </w:rPr>
        <w:lastRenderedPageBreak/>
        <w:t>физическое или юридическое лицо, заинтересованное в предоставлении такого разрешения.</w:t>
      </w:r>
    </w:p>
    <w:p w:rsidR="002A35FF" w:rsidRPr="002F792B" w:rsidRDefault="002A35FF" w:rsidP="009F2155">
      <w:pPr>
        <w:ind w:firstLine="567"/>
        <w:contextualSpacing/>
        <w:jc w:val="both"/>
        <w:rPr>
          <w:rFonts w:ascii="Arial" w:hAnsi="Arial" w:cs="Arial"/>
        </w:rPr>
      </w:pPr>
      <w:r w:rsidRPr="002F792B">
        <w:rPr>
          <w:rFonts w:ascii="Arial" w:hAnsi="Arial" w:cs="Arial"/>
        </w:rPr>
        <w:t>4.11. В случае</w:t>
      </w:r>
      <w:proofErr w:type="gramStart"/>
      <w:r w:rsidRPr="002F792B">
        <w:rPr>
          <w:rFonts w:ascii="Arial" w:hAnsi="Arial" w:cs="Arial"/>
        </w:rPr>
        <w:t>,</w:t>
      </w:r>
      <w:proofErr w:type="gramEnd"/>
      <w:r w:rsidRPr="002F792B">
        <w:rPr>
          <w:rFonts w:ascii="Arial" w:hAnsi="Arial" w:cs="Arial"/>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A35FF" w:rsidRPr="002F792B" w:rsidRDefault="002A35FF" w:rsidP="009F2155">
      <w:pPr>
        <w:ind w:firstLine="567"/>
        <w:contextualSpacing/>
        <w:jc w:val="both"/>
        <w:rPr>
          <w:rFonts w:ascii="Arial" w:hAnsi="Arial" w:cs="Arial"/>
        </w:rPr>
      </w:pPr>
      <w:r w:rsidRPr="002F792B">
        <w:rPr>
          <w:rFonts w:ascii="Arial" w:hAnsi="Arial" w:cs="Arial"/>
        </w:rPr>
        <w:t>4.12.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A35FF" w:rsidRPr="002F792B" w:rsidRDefault="002A35FF" w:rsidP="009F2155">
      <w:pPr>
        <w:ind w:firstLine="567"/>
        <w:contextualSpacing/>
        <w:jc w:val="both"/>
        <w:rPr>
          <w:rFonts w:ascii="Arial" w:hAnsi="Arial" w:cs="Arial"/>
          <w:shd w:val="clear" w:color="auto" w:fill="FFFFFF"/>
        </w:rPr>
      </w:pPr>
      <w:r w:rsidRPr="002F792B">
        <w:rPr>
          <w:rFonts w:ascii="Arial" w:hAnsi="Arial" w:cs="Arial"/>
          <w:b/>
          <w:shd w:val="clear" w:color="auto" w:fill="FFFFFF"/>
        </w:rPr>
        <w:t>5.</w:t>
      </w:r>
      <w:r w:rsidRPr="002F792B">
        <w:rPr>
          <w:rFonts w:ascii="Arial" w:hAnsi="Arial" w:cs="Arial"/>
          <w:shd w:val="clear" w:color="auto" w:fill="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r w:rsidRPr="002F792B">
        <w:rPr>
          <w:rFonts w:ascii="Arial" w:hAnsi="Arial" w:cs="Arial"/>
          <w:shd w:val="clear" w:color="auto" w:fill="FFFFFF"/>
        </w:rPr>
        <w:tab/>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6.</w:t>
      </w:r>
      <w:r w:rsidRPr="002F792B">
        <w:rPr>
          <w:rFonts w:ascii="Arial" w:hAnsi="Arial" w:cs="Arial"/>
          <w:shd w:val="clear" w:color="auto" w:fill="FFFFFF"/>
        </w:rPr>
        <w:t xml:space="preserve"> Вспомогательные виды разрешенного использования являются разрешенными видами использования в соответствии с классификатором </w:t>
      </w:r>
      <w:r w:rsidRPr="002F792B">
        <w:rPr>
          <w:rFonts w:ascii="Arial" w:hAnsi="Arial" w:cs="Arial"/>
        </w:rPr>
        <w:t>(Приказ Минэкономразвития РФ от 01.09.2014г. №540) и в регламентах отдельно не выделяются.</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Глава 4. Положение о планировке территории и подготовке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15.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Планировка территории сельского поселения Кармаскалинский сельсовет осуществляется на основе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w:t>
      </w:r>
      <w:proofErr w:type="gramEnd"/>
      <w:r w:rsidRPr="002F792B">
        <w:rPr>
          <w:rFonts w:ascii="Arial" w:hAnsi="Arial" w:cs="Arial"/>
          <w:shd w:val="clear" w:color="auto" w:fill="FFFFFF"/>
        </w:rPr>
        <w:t xml:space="preserve">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Подготовка проектов межевания территории осуществляется в составе проектов планировки или в виде отдельного документа.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поселения Кармаскалинский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w:t>
      </w:r>
      <w:r w:rsidRPr="002F792B">
        <w:rPr>
          <w:rFonts w:ascii="Arial" w:hAnsi="Arial" w:cs="Arial"/>
          <w:shd w:val="clear" w:color="auto" w:fill="FFFFFF"/>
        </w:rPr>
        <w:lastRenderedPageBreak/>
        <w:t>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w:t>
      </w:r>
      <w:proofErr w:type="gramEnd"/>
      <w:r w:rsidRPr="002F792B">
        <w:rPr>
          <w:rFonts w:ascii="Arial" w:hAnsi="Arial" w:cs="Arial"/>
          <w:shd w:val="clear" w:color="auto" w:fill="FFFFFF"/>
        </w:rPr>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Решения о разработке различных видов документации по планировке территории принимаются администрацией сельского поселения Кармаскалинский сельсовет муниципального района Кармаскалинский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1) проектов планировки территории без проектов межевания в их составе, которые разрабатываются в случаях, когда посредством красных линий необходимо определить, изменить:</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подпункте</w:t>
      </w:r>
      <w:proofErr w:type="gramStart"/>
      <w:r w:rsidRPr="002F792B">
        <w:rPr>
          <w:rFonts w:ascii="Arial" w:hAnsi="Arial" w:cs="Arial"/>
          <w:shd w:val="clear" w:color="auto" w:fill="FFFFFF"/>
        </w:rPr>
        <w:t>1</w:t>
      </w:r>
      <w:proofErr w:type="gramEnd"/>
      <w:r w:rsidRPr="002F792B">
        <w:rPr>
          <w:rFonts w:ascii="Arial" w:hAnsi="Arial" w:cs="Arial"/>
          <w:shd w:val="clear" w:color="auto" w:fill="FFFFFF"/>
        </w:rPr>
        <w:t>) пункта 3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а) границы земельных участков, не входящих в границы территорий общего пользования;</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б) границы зон действия публичных сервитутов;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в) границы зон планируемого размещения объектов капитального строительства, в том числе для государственных и муниципальных нужд;</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w:t>
      </w:r>
      <w:proofErr w:type="gramStart"/>
      <w:r w:rsidRPr="002F792B">
        <w:rPr>
          <w:rFonts w:ascii="Arial" w:hAnsi="Arial" w:cs="Arial"/>
          <w:shd w:val="clear" w:color="auto" w:fill="FFFFFF"/>
        </w:rPr>
        <w:t>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2F792B">
        <w:rPr>
          <w:rFonts w:ascii="Arial" w:hAnsi="Arial" w:cs="Arial"/>
          <w:shd w:val="clear" w:color="auto" w:fill="FFFFFF"/>
        </w:rPr>
        <w:t xml:space="preserve">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В случае</w:t>
      </w:r>
      <w:proofErr w:type="gramStart"/>
      <w:r w:rsidRPr="002F792B">
        <w:rPr>
          <w:rFonts w:ascii="Arial" w:hAnsi="Arial" w:cs="Arial"/>
          <w:shd w:val="clear" w:color="auto" w:fill="FFFFFF"/>
        </w:rPr>
        <w:t>,</w:t>
      </w:r>
      <w:proofErr w:type="gramEnd"/>
      <w:r w:rsidRPr="002F792B">
        <w:rPr>
          <w:rFonts w:ascii="Arial" w:hAnsi="Arial" w:cs="Arial"/>
          <w:shd w:val="clear" w:color="auto" w:fill="FFFFFF"/>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w:t>
      </w:r>
      <w:r w:rsidRPr="002F792B">
        <w:rPr>
          <w:rFonts w:ascii="Arial" w:hAnsi="Arial" w:cs="Arial"/>
          <w:shd w:val="clear" w:color="auto" w:fill="FFFFFF"/>
        </w:rPr>
        <w:lastRenderedPageBreak/>
        <w:t xml:space="preserve">должны превышать предельные (минимальные и (или) максимальные) размеры земельных участков, предусмотренные градостроительным регламентом.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Разработка проектов планировки осуществляется применительно к застроенным и подлежащим застройке территориям.</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shd w:val="clear" w:color="auto" w:fill="FFFFFF"/>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утверждаемым в проектах планировки территорий.</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Проекты межевания застроенных территорий разрабатываются в целях установления границ застроенных земельных участков и </w:t>
      </w:r>
      <w:proofErr w:type="gramStart"/>
      <w:r w:rsidRPr="002F792B">
        <w:rPr>
          <w:rFonts w:ascii="Arial" w:hAnsi="Arial" w:cs="Arial"/>
          <w:shd w:val="clear" w:color="auto" w:fill="FFFFFF"/>
        </w:rPr>
        <w:t>границ</w:t>
      </w:r>
      <w:proofErr w:type="gramEnd"/>
      <w:r w:rsidRPr="002F792B">
        <w:rPr>
          <w:rFonts w:ascii="Arial" w:hAnsi="Arial" w:cs="Arial"/>
          <w:shd w:val="clear" w:color="auto" w:fill="FFFFFF"/>
        </w:rPr>
        <w:t xml:space="preserve"> не застроенных земельных участков.</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2A35FF" w:rsidRPr="002F792B" w:rsidRDefault="002A35FF" w:rsidP="009F2155">
      <w:pPr>
        <w:ind w:firstLine="561"/>
        <w:contextualSpacing/>
        <w:jc w:val="both"/>
        <w:rPr>
          <w:rFonts w:ascii="Arial" w:hAnsi="Arial" w:cs="Arial"/>
          <w:shd w:val="clear" w:color="auto" w:fill="FFFFFF"/>
        </w:rPr>
      </w:pPr>
      <w:r w:rsidRPr="002F792B">
        <w:rPr>
          <w:rFonts w:ascii="Arial" w:hAnsi="Arial" w:cs="Arial"/>
          <w:b/>
          <w:bCs/>
          <w:shd w:val="clear" w:color="auto" w:fill="FFFFFF"/>
        </w:rPr>
        <w:t>9.</w:t>
      </w:r>
      <w:r w:rsidRPr="002F792B">
        <w:rPr>
          <w:rFonts w:ascii="Arial" w:hAnsi="Arial" w:cs="Arial"/>
          <w:shd w:val="clear" w:color="auto" w:fill="FFFFFF"/>
        </w:rPr>
        <w:t xml:space="preserve"> Положения о документации по планировке территории сельского поселения Кармаскалинский сельсовет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2A35FF" w:rsidRPr="002F792B" w:rsidRDefault="002A35FF" w:rsidP="009F2155">
      <w:pPr>
        <w:ind w:firstLine="561"/>
        <w:contextualSpacing/>
        <w:jc w:val="both"/>
        <w:rPr>
          <w:rFonts w:ascii="Arial" w:hAnsi="Arial" w:cs="Arial"/>
          <w:shd w:val="clear" w:color="auto" w:fill="FFFFFF"/>
        </w:rPr>
      </w:pPr>
      <w:proofErr w:type="gramStart"/>
      <w:r w:rsidRPr="002F792B">
        <w:rPr>
          <w:rFonts w:ascii="Arial" w:hAnsi="Arial" w:cs="Arial"/>
        </w:rPr>
        <w:t>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органами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w:t>
      </w:r>
      <w:proofErr w:type="gramEnd"/>
      <w:r w:rsidRPr="002F792B">
        <w:rPr>
          <w:rFonts w:ascii="Arial" w:hAnsi="Arial" w:cs="Arial"/>
        </w:rPr>
        <w:t xml:space="preserve"> </w:t>
      </w:r>
      <w:proofErr w:type="gramStart"/>
      <w:r w:rsidRPr="002F792B">
        <w:rPr>
          <w:rFonts w:ascii="Arial" w:hAnsi="Arial" w:cs="Arial"/>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lastRenderedPageBreak/>
        <w:t xml:space="preserve">10. </w:t>
      </w:r>
      <w:r w:rsidRPr="002F792B">
        <w:rPr>
          <w:rFonts w:ascii="Arial" w:hAnsi="Arial" w:cs="Arial"/>
        </w:rPr>
        <w:t xml:space="preserve"> Проект планировки территории состоит из основной части, которая подлежит утверждению, и материалов по ее обоснованию.</w:t>
      </w:r>
    </w:p>
    <w:p w:rsidR="002A35FF" w:rsidRPr="002F792B" w:rsidRDefault="002A35FF" w:rsidP="009F2155">
      <w:pPr>
        <w:ind w:firstLine="561"/>
        <w:contextualSpacing/>
        <w:jc w:val="both"/>
        <w:rPr>
          <w:rFonts w:ascii="Arial" w:hAnsi="Arial" w:cs="Arial"/>
        </w:rPr>
      </w:pPr>
      <w:r w:rsidRPr="002F792B">
        <w:rPr>
          <w:rFonts w:ascii="Arial" w:hAnsi="Arial" w:cs="Arial"/>
        </w:rPr>
        <w:t xml:space="preserve">10.1. Основная часть проекта планировки территории включает в себя:                          1) чертеж или чертежи планировки территории, на которых отображаются:                    а) красные линии. </w:t>
      </w:r>
      <w:proofErr w:type="gramStart"/>
      <w:r w:rsidRPr="002F792B">
        <w:rPr>
          <w:rFonts w:ascii="Arial" w:hAnsi="Arial" w:cs="Arial"/>
        </w:rPr>
        <w:t>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r>
      <w:r w:rsidRPr="002F792B">
        <w:rPr>
          <w:rFonts w:ascii="Arial" w:hAnsi="Arial" w:cs="Arial"/>
        </w:rPr>
        <w:tab/>
        <w:t xml:space="preserve">        б) границы существующих и планируемых элементов планировочной структуры;          в) границы зон планируемого размещения объектов капитального строительства;</w:t>
      </w:r>
      <w:proofErr w:type="gramEnd"/>
      <w:r w:rsidRPr="002F792B">
        <w:rPr>
          <w:rFonts w:ascii="Arial" w:hAnsi="Arial" w:cs="Arial"/>
        </w:rPr>
        <w:t xml:space="preserve">        </w:t>
      </w:r>
      <w:proofErr w:type="gramStart"/>
      <w:r w:rsidRPr="002F792B">
        <w:rPr>
          <w:rFonts w:ascii="Arial" w:hAnsi="Arial" w:cs="Arial"/>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2F792B">
        <w:rPr>
          <w:rFonts w:ascii="Arial" w:hAnsi="Arial" w:cs="Arial"/>
        </w:rPr>
        <w:t xml:space="preserve"> </w:t>
      </w:r>
      <w:proofErr w:type="gramStart"/>
      <w:r w:rsidRPr="002F792B">
        <w:rPr>
          <w:rFonts w:ascii="Arial" w:hAnsi="Arial" w:cs="Arial"/>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2F792B">
        <w:rPr>
          <w:rFonts w:ascii="Arial" w:hAnsi="Arial" w:cs="Arial"/>
        </w:rPr>
        <w:t xml:space="preserve"> </w:t>
      </w:r>
      <w:proofErr w:type="gramStart"/>
      <w:r w:rsidRPr="002F792B">
        <w:rPr>
          <w:rFonts w:ascii="Arial" w:hAnsi="Arial" w:cs="Arial"/>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w:t>
      </w:r>
      <w:hyperlink r:id="rId20" w:anchor="_Статья_45._Подготовка" w:tooltip="Статья 45" w:history="1">
        <w:r w:rsidRPr="002F792B">
          <w:rPr>
            <w:rStyle w:val="a3"/>
            <w:rFonts w:ascii="Arial" w:hAnsi="Arial" w:cs="Arial"/>
          </w:rPr>
          <w:t>45</w:t>
        </w:r>
      </w:hyperlink>
      <w:r w:rsidRPr="002F792B">
        <w:rPr>
          <w:rFonts w:ascii="Arial" w:hAnsi="Arial" w:cs="Arial"/>
        </w:rP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w:t>
      </w:r>
      <w:proofErr w:type="gramEnd"/>
      <w:r w:rsidRPr="002F792B">
        <w:rPr>
          <w:rFonts w:ascii="Arial" w:hAnsi="Arial" w:cs="Arial"/>
        </w:rPr>
        <w:t xml:space="preserve">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w:t>
      </w:r>
      <w:proofErr w:type="gramStart"/>
      <w:r w:rsidRPr="002F792B">
        <w:rPr>
          <w:rFonts w:ascii="Arial" w:hAnsi="Arial" w:cs="Arial"/>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2F792B">
        <w:rPr>
          <w:rFonts w:ascii="Arial" w:hAnsi="Arial" w:cs="Arial"/>
        </w:rPr>
        <w:t xml:space="preserve"> инфраструктуры.</w:t>
      </w:r>
    </w:p>
    <w:p w:rsidR="002A35FF" w:rsidRPr="002F792B" w:rsidRDefault="002A35FF" w:rsidP="009F2155">
      <w:pPr>
        <w:ind w:firstLine="561"/>
        <w:contextualSpacing/>
        <w:jc w:val="both"/>
        <w:rPr>
          <w:rFonts w:ascii="Arial" w:hAnsi="Arial" w:cs="Arial"/>
        </w:rPr>
      </w:pPr>
      <w:r w:rsidRPr="002F792B">
        <w:rPr>
          <w:rFonts w:ascii="Arial" w:hAnsi="Arial" w:cs="Arial"/>
        </w:rPr>
        <w:t xml:space="preserve">10.2. </w:t>
      </w:r>
      <w:proofErr w:type="gramStart"/>
      <w:r w:rsidRPr="002F792B">
        <w:rPr>
          <w:rFonts w:ascii="Arial" w:hAnsi="Arial" w:cs="Arial"/>
        </w:rPr>
        <w:t>Материалы по обоснованию проекта планировки территории содержат:                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                                                                                        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roofErr w:type="gramEnd"/>
      <w:r w:rsidRPr="002F792B">
        <w:rPr>
          <w:rFonts w:ascii="Arial" w:hAnsi="Arial" w:cs="Arial"/>
        </w:rPr>
        <w:t xml:space="preserve">                                                                    3) обоснование </w:t>
      </w:r>
      <w:proofErr w:type="gramStart"/>
      <w:r w:rsidRPr="002F792B">
        <w:rPr>
          <w:rFonts w:ascii="Arial" w:hAnsi="Arial" w:cs="Arial"/>
        </w:rPr>
        <w:t>определения границ зон планируемого размещения объектов капитального</w:t>
      </w:r>
      <w:proofErr w:type="gramEnd"/>
      <w:r w:rsidRPr="002F792B">
        <w:rPr>
          <w:rFonts w:ascii="Arial" w:hAnsi="Arial" w:cs="Arial"/>
        </w:rPr>
        <w:t xml:space="preserve"> строительства;                                                                                                         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                                        5) схему границ территорий объектов культурного наследия;                                                6) схему границ зон с особыми условиями использования территории;                            </w:t>
      </w:r>
      <w:proofErr w:type="gramStart"/>
      <w:r w:rsidRPr="002F792B">
        <w:rPr>
          <w:rFonts w:ascii="Arial" w:hAnsi="Arial" w:cs="Arial"/>
        </w:rPr>
        <w:t xml:space="preserve">7) </w:t>
      </w:r>
      <w:r w:rsidRPr="002F792B">
        <w:rPr>
          <w:rFonts w:ascii="Arial" w:hAnsi="Arial" w:cs="Arial"/>
        </w:rPr>
        <w:lastRenderedPageBreak/>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2F792B">
        <w:rPr>
          <w:rFonts w:ascii="Arial" w:hAnsi="Arial" w:cs="Arial"/>
        </w:rPr>
        <w:t xml:space="preserve"> уровня территориальной доступности таких объектов для населения;</w:t>
      </w:r>
    </w:p>
    <w:p w:rsidR="002A35FF" w:rsidRPr="002F792B" w:rsidRDefault="002A35FF" w:rsidP="009F2155">
      <w:pPr>
        <w:contextualSpacing/>
        <w:jc w:val="both"/>
        <w:rPr>
          <w:rFonts w:ascii="Arial" w:hAnsi="Arial" w:cs="Arial"/>
        </w:rPr>
      </w:pPr>
      <w:proofErr w:type="gramStart"/>
      <w:r w:rsidRPr="002F792B">
        <w:rPr>
          <w:rFonts w:ascii="Arial" w:hAnsi="Arial" w:cs="Arial"/>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roofErr w:type="gramEnd"/>
      <w:r w:rsidRPr="002F792B">
        <w:rPr>
          <w:rFonts w:ascii="Arial" w:hAnsi="Arial" w:cs="Arial"/>
        </w:rPr>
        <w:t xml:space="preserve"> </w:t>
      </w:r>
      <w:proofErr w:type="gramStart"/>
      <w:r w:rsidRPr="002F792B">
        <w:rPr>
          <w:rFonts w:ascii="Arial" w:hAnsi="Arial" w:cs="Arial"/>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                                                                                                           11) перечень мероприятий по охране окружающей среды;                                                   12) обоснование очередности планируемого развития территории;</w:t>
      </w:r>
      <w:proofErr w:type="gramEnd"/>
      <w:r w:rsidRPr="002F792B">
        <w:rPr>
          <w:rFonts w:ascii="Arial" w:hAnsi="Arial" w:cs="Arial"/>
        </w:rPr>
        <w:t xml:space="preserve">                                </w:t>
      </w:r>
      <w:proofErr w:type="gramStart"/>
      <w:r w:rsidRPr="002F792B">
        <w:rPr>
          <w:rFonts w:ascii="Arial" w:hAnsi="Arial" w:cs="Arial"/>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14) иные материалы для обоснования положений по планировке территории.</w:t>
      </w:r>
      <w:proofErr w:type="gramEnd"/>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2F792B">
        <w:rPr>
          <w:rFonts w:ascii="Arial" w:hAnsi="Arial" w:cs="Arial"/>
          <w:shd w:val="clear" w:color="auto" w:fill="FFFFFF"/>
        </w:rPr>
        <w:t>подзон</w:t>
      </w:r>
      <w:proofErr w:type="spellEnd"/>
      <w:r w:rsidRPr="002F792B">
        <w:rPr>
          <w:rFonts w:ascii="Arial" w:hAnsi="Arial" w:cs="Arial"/>
          <w:shd w:val="clear" w:color="auto" w:fill="FFFFFF"/>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утверждаемыми решениями Совета муниципального района Кармаскалинский район Республики Башкортостан, а до их утверждения временными положениями, утверждаемыми постановлениями главы администрации муниципального района Кармаскалинский район Республики Башкортостан в развитие настоящих Правил.</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16. Градостроительные планы земельных участков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w:t>
      </w:r>
      <w:r w:rsidRPr="002F792B">
        <w:rPr>
          <w:rFonts w:ascii="Arial" w:hAnsi="Arial" w:cs="Arial"/>
          <w:shd w:val="clear" w:color="auto" w:fill="FFFFFF"/>
        </w:rPr>
        <w:lastRenderedPageBreak/>
        <w:t xml:space="preserve">установленной Правительством Российской Федерации в соответствии с действующим федеральным законодательством.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Градостроительные планы земельных участков утверждаются в установленном порядке:</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1) в составе проектов межевания главой администрации сельского поселения Кармаскалинский сельсовет муниципального района Кармаскалинский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w:t>
      </w:r>
      <w:proofErr w:type="gramEnd"/>
      <w:r w:rsidRPr="002F792B">
        <w:rPr>
          <w:rFonts w:ascii="Arial" w:hAnsi="Arial" w:cs="Arial"/>
          <w:shd w:val="clear" w:color="auto" w:fill="FFFFFF"/>
        </w:rPr>
        <w:t>,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w:t>
      </w:r>
      <w:proofErr w:type="gramEnd"/>
      <w:r w:rsidRPr="002F792B">
        <w:rPr>
          <w:rFonts w:ascii="Arial" w:hAnsi="Arial" w:cs="Arial"/>
          <w:shd w:val="clear" w:color="auto" w:fill="FFFFFF"/>
        </w:rPr>
        <w:t xml:space="preserve"> утвержденные градостроительные планы земельных участков перестали соответствовать настоящим Правилам ввиду внесения изменений в Правила).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В градостроительных планах земельных участков указываются: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определения допустимости или недопустимости разделения земельного участка на несколько земельных участков меньшего размера;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границы зон охраны культурного наследия;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утвержденные в составе документации по планировке </w:t>
      </w:r>
      <w:proofErr w:type="gramStart"/>
      <w:r w:rsidRPr="002F792B">
        <w:rPr>
          <w:rFonts w:ascii="Arial" w:hAnsi="Arial" w:cs="Arial"/>
          <w:shd w:val="clear" w:color="auto" w:fill="FFFFFF"/>
        </w:rPr>
        <w:t>территории границы зон планируемого размещения объектов капитального строительства</w:t>
      </w:r>
      <w:proofErr w:type="gramEnd"/>
      <w:r w:rsidRPr="002F792B">
        <w:rPr>
          <w:rFonts w:ascii="Arial" w:hAnsi="Arial" w:cs="Arial"/>
          <w:shd w:val="clear" w:color="auto" w:fill="FFFFFF"/>
        </w:rPr>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Градостроительные планы земельных участков являются обязательным основанием </w:t>
      </w:r>
      <w:proofErr w:type="gramStart"/>
      <w:r w:rsidRPr="002F792B">
        <w:rPr>
          <w:rFonts w:ascii="Arial" w:hAnsi="Arial" w:cs="Arial"/>
          <w:shd w:val="clear" w:color="auto" w:fill="FFFFFF"/>
        </w:rPr>
        <w:t>для</w:t>
      </w:r>
      <w:proofErr w:type="gramEnd"/>
      <w:r w:rsidRPr="002F792B">
        <w:rPr>
          <w:rFonts w:ascii="Arial" w:hAnsi="Arial" w:cs="Arial"/>
          <w:shd w:val="clear" w:color="auto" w:fill="FFFFFF"/>
        </w:rPr>
        <w:t>:</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разработки проекта границ застроенного или подлежащего застройке земельного участка;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принятие решений о резервировании земель, об изъятии, в том числе путем выкупа, земельных участков для государственных и муниципальных нужд;</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выдачи разрешений на строительство;</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выдачи разрешений на ввод объектов в эксплуатацию.</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17. Порядок подготовки и утверждения документации по планировке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1.</w:t>
      </w:r>
      <w:r w:rsidRPr="002F792B">
        <w:rPr>
          <w:rFonts w:ascii="Arial" w:hAnsi="Arial" w:cs="Arial"/>
          <w:shd w:val="clear" w:color="auto" w:fill="FFFFFF"/>
        </w:rPr>
        <w:t>Решение о подготовке документации по планировке территории принимается органами местного самоуправления сельского поселения Кармаскалинский сельсовет муниципального района Кармаскалинский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2</w:t>
      </w:r>
      <w:r w:rsidRPr="002F792B">
        <w:rPr>
          <w:rFonts w:ascii="Arial" w:hAnsi="Arial" w:cs="Arial"/>
          <w:shd w:val="clear" w:color="auto" w:fill="FFFFFF"/>
        </w:rPr>
        <w:t xml:space="preserve">.Органы местного самоуправления обеспечивают подготовку документации по планировке территории на основании документов территориального планирования, если такими документами предусмотрено размещение объектов капитального строительства местного значения или объектов капитального строительства </w:t>
      </w:r>
      <w:proofErr w:type="gramStart"/>
      <w:r w:rsidRPr="002F792B">
        <w:rPr>
          <w:rFonts w:ascii="Arial" w:hAnsi="Arial" w:cs="Arial"/>
          <w:shd w:val="clear" w:color="auto" w:fill="FFFFFF"/>
        </w:rPr>
        <w:t>на</w:t>
      </w:r>
      <w:proofErr w:type="gramEnd"/>
      <w:r w:rsidRPr="002F792B">
        <w:rPr>
          <w:rFonts w:ascii="Arial" w:hAnsi="Arial" w:cs="Arial"/>
          <w:shd w:val="clear" w:color="auto" w:fill="FFFFFF"/>
        </w:rPr>
        <w:t xml:space="preserve"> межселенных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3.</w:t>
      </w:r>
      <w:r w:rsidRPr="002F792B">
        <w:rPr>
          <w:rFonts w:ascii="Arial" w:hAnsi="Arial" w:cs="Arial"/>
          <w:shd w:val="clear" w:color="auto" w:fill="FFFFFF"/>
        </w:rPr>
        <w:t xml:space="preserve">Предложения по подготовке документации </w:t>
      </w:r>
      <w:r w:rsidRPr="002F792B">
        <w:rPr>
          <w:rFonts w:ascii="Arial" w:hAnsi="Arial" w:cs="Arial"/>
        </w:rPr>
        <w:t>по планировке территории направляются заявителем в Администрацию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b/>
        </w:rPr>
        <w:t>4</w:t>
      </w:r>
      <w:r w:rsidRPr="002F792B">
        <w:rPr>
          <w:rFonts w:ascii="Arial" w:hAnsi="Arial" w:cs="Arial"/>
        </w:rPr>
        <w:t>.Администрация сельского поселения:</w:t>
      </w:r>
    </w:p>
    <w:p w:rsidR="002A35FF" w:rsidRPr="002F792B" w:rsidRDefault="002A35FF" w:rsidP="009F2155">
      <w:pPr>
        <w:ind w:firstLine="567"/>
        <w:contextualSpacing/>
        <w:jc w:val="both"/>
        <w:rPr>
          <w:rFonts w:ascii="Arial" w:hAnsi="Arial" w:cs="Arial"/>
        </w:rPr>
      </w:pPr>
      <w:r w:rsidRPr="002F792B">
        <w:rPr>
          <w:rFonts w:ascii="Arial" w:hAnsi="Arial" w:cs="Arial"/>
        </w:rPr>
        <w:t>1) в срок не позднее тридцати дней со дня поступления,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rPr>
        <w:t>4) осуществляет разработку и утверждение задания на подготовку документации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bCs/>
        </w:rPr>
        <w:t>5.</w:t>
      </w:r>
      <w:r w:rsidRPr="002F792B">
        <w:rPr>
          <w:rFonts w:ascii="Arial" w:hAnsi="Arial" w:cs="Arial"/>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b/>
          <w:bCs/>
        </w:rPr>
        <w:t xml:space="preserve">6. </w:t>
      </w:r>
      <w:proofErr w:type="gramStart"/>
      <w:r w:rsidRPr="002F792B">
        <w:rPr>
          <w:rFonts w:ascii="Arial" w:hAnsi="Arial" w:cs="Arial"/>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2F792B">
        <w:rPr>
          <w:rFonts w:ascii="Arial" w:hAnsi="Arial" w:cs="Arial"/>
        </w:rPr>
        <w:t xml:space="preserve"> Документация по планировке территории, подготовка которой осуществляется указанным лицом, подлежит </w:t>
      </w:r>
      <w:r w:rsidRPr="002F792B">
        <w:rPr>
          <w:rFonts w:ascii="Arial" w:hAnsi="Arial" w:cs="Arial"/>
        </w:rPr>
        <w:lastRenderedPageBreak/>
        <w:t>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2A35FF" w:rsidRPr="002F792B" w:rsidRDefault="002A35FF" w:rsidP="009F2155">
      <w:pPr>
        <w:ind w:firstLine="567"/>
        <w:contextualSpacing/>
        <w:jc w:val="both"/>
        <w:rPr>
          <w:rFonts w:ascii="Arial" w:hAnsi="Arial" w:cs="Arial"/>
        </w:rPr>
      </w:pPr>
      <w:r w:rsidRPr="002F792B">
        <w:rPr>
          <w:rFonts w:ascii="Arial" w:hAnsi="Arial" w:cs="Arial"/>
          <w:b/>
          <w:bCs/>
        </w:rPr>
        <w:t xml:space="preserve">7. </w:t>
      </w:r>
      <w:r w:rsidRPr="002F792B">
        <w:rPr>
          <w:rFonts w:ascii="Arial" w:hAnsi="Arial" w:cs="Arial"/>
        </w:rPr>
        <w:t>Администрация сельского поселения осуществляет проверку подготовленной в установленном порядке документации по планировке территории на соответствие генеральному плану сельского поселения Кармаскалинский сельсовет муниципального района Кармаскалинский район Республики Башкортостан,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b/>
          <w:bCs/>
        </w:rPr>
        <w:t>8.</w:t>
      </w:r>
      <w:r w:rsidRPr="002F792B">
        <w:rPr>
          <w:rFonts w:ascii="Arial" w:hAnsi="Arial" w:cs="Arial"/>
        </w:rPr>
        <w:t xml:space="preserve"> Администрация сельского поселения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2A35FF" w:rsidRPr="002F792B" w:rsidRDefault="002A35FF" w:rsidP="009F2155">
      <w:pPr>
        <w:ind w:firstLine="567"/>
        <w:contextualSpacing/>
        <w:jc w:val="both"/>
        <w:rPr>
          <w:rFonts w:ascii="Arial" w:hAnsi="Arial" w:cs="Arial"/>
        </w:rPr>
      </w:pPr>
      <w:r w:rsidRPr="002F792B">
        <w:rPr>
          <w:rFonts w:ascii="Arial" w:hAnsi="Arial" w:cs="Arial"/>
          <w:b/>
        </w:rPr>
        <w:t>9</w:t>
      </w:r>
      <w:r w:rsidRPr="002F792B">
        <w:rPr>
          <w:rFonts w:ascii="Arial" w:hAnsi="Arial" w:cs="Arial"/>
          <w:b/>
          <w:bCs/>
        </w:rPr>
        <w:t>.</w:t>
      </w:r>
      <w:r w:rsidRPr="002F792B">
        <w:rPr>
          <w:rFonts w:ascii="Arial" w:hAnsi="Arial" w:cs="Arial"/>
        </w:rPr>
        <w:t xml:space="preserve"> По результатам проверки администрация сельского поселения принимает решение о направлении документации по планировке территории главе Администрации муниципального района на утверждение или об отклонении такой документации и направлении ее на доработку.</w:t>
      </w:r>
    </w:p>
    <w:p w:rsidR="002A35FF" w:rsidRPr="002F792B" w:rsidRDefault="002A35FF" w:rsidP="009F2155">
      <w:pPr>
        <w:ind w:firstLine="567"/>
        <w:contextualSpacing/>
        <w:jc w:val="both"/>
        <w:rPr>
          <w:rFonts w:ascii="Arial" w:hAnsi="Arial" w:cs="Arial"/>
        </w:rPr>
      </w:pPr>
      <w:r w:rsidRPr="002F792B">
        <w:rPr>
          <w:rFonts w:ascii="Arial" w:hAnsi="Arial" w:cs="Arial"/>
          <w:b/>
        </w:rPr>
        <w:t>10.</w:t>
      </w:r>
      <w:r w:rsidRPr="002F792B">
        <w:rPr>
          <w:rFonts w:ascii="Arial" w:hAnsi="Arial" w:cs="Arial"/>
        </w:rPr>
        <w:t xml:space="preserve"> Проекты планировки территории, </w:t>
      </w:r>
      <w:proofErr w:type="gramStart"/>
      <w:r w:rsidRPr="002F792B">
        <w:rPr>
          <w:rFonts w:ascii="Arial" w:hAnsi="Arial" w:cs="Arial"/>
        </w:rPr>
        <w:t>проекты межевания территории, подготовленные в составе документации по планировке территории до их утверждения подлежат</w:t>
      </w:r>
      <w:proofErr w:type="gramEnd"/>
      <w:r w:rsidRPr="002F792B">
        <w:rPr>
          <w:rFonts w:ascii="Arial" w:hAnsi="Arial" w:cs="Arial"/>
        </w:rPr>
        <w:t xml:space="preserve"> обязательному рассмотрению на публичных слушаниях в порядке, установленно</w:t>
      </w:r>
      <w:r w:rsidRPr="002F792B">
        <w:rPr>
          <w:rFonts w:ascii="Arial" w:hAnsi="Arial" w:cs="Arial"/>
          <w:shd w:val="clear" w:color="auto" w:fill="FFFFFF"/>
        </w:rPr>
        <w:t>м н</w:t>
      </w:r>
      <w:r w:rsidRPr="002F792B">
        <w:rPr>
          <w:rFonts w:ascii="Arial" w:hAnsi="Arial" w:cs="Arial"/>
        </w:rPr>
        <w:t>астоящими Правилами.</w:t>
      </w:r>
    </w:p>
    <w:p w:rsidR="002A35FF" w:rsidRPr="002F792B" w:rsidRDefault="002A35FF" w:rsidP="009F2155">
      <w:pPr>
        <w:ind w:firstLine="567"/>
        <w:contextualSpacing/>
        <w:jc w:val="both"/>
        <w:rPr>
          <w:rFonts w:ascii="Arial" w:hAnsi="Arial" w:cs="Arial"/>
        </w:rPr>
      </w:pPr>
      <w:r w:rsidRPr="002F792B">
        <w:rPr>
          <w:rFonts w:ascii="Arial" w:hAnsi="Arial" w:cs="Arial"/>
          <w:b/>
        </w:rPr>
        <w:t>11</w:t>
      </w:r>
      <w:r w:rsidRPr="002F792B">
        <w:rPr>
          <w:rFonts w:ascii="Arial" w:hAnsi="Arial" w:cs="Arial"/>
        </w:rPr>
        <w:t>.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муниципального района в сети «Интернет».</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18. Развитие застроенных территорий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2.</w:t>
      </w:r>
      <w:r w:rsidRPr="002F792B">
        <w:rPr>
          <w:rFonts w:ascii="Arial" w:hAnsi="Arial" w:cs="Arial"/>
          <w:color w:val="000000"/>
          <w:shd w:val="clear" w:color="auto" w:fill="FFFFFF"/>
        </w:rPr>
        <w:t xml:space="preserve"> Решение о развитии застроенной территории принимается главой сельского поселения Кармаскалинский сельсовет муниципального района Кармаскалинский район Республики Башкортостан, если на такой территории расположены:</w:t>
      </w:r>
    </w:p>
    <w:p w:rsidR="002A35FF" w:rsidRPr="002F792B" w:rsidRDefault="002A35FF" w:rsidP="009F2155">
      <w:pPr>
        <w:ind w:firstLine="567"/>
        <w:contextualSpacing/>
        <w:jc w:val="both"/>
        <w:rPr>
          <w:rFonts w:ascii="Arial" w:hAnsi="Arial" w:cs="Arial"/>
        </w:rPr>
      </w:pPr>
      <w:r w:rsidRPr="002F792B">
        <w:rPr>
          <w:rFonts w:ascii="Arial" w:hAnsi="Arial" w:cs="Arial"/>
          <w:color w:val="000000"/>
          <w:shd w:val="clear" w:color="auto" w:fill="FFFFFF"/>
        </w:rPr>
        <w:t>1) многоквартирные дома, признанные в установленном Правительством Российской Федерации порядке аварийными и подлежащими сносу;</w:t>
      </w:r>
    </w:p>
    <w:p w:rsidR="002A35FF" w:rsidRPr="002F792B" w:rsidRDefault="002A35FF" w:rsidP="009F2155">
      <w:pPr>
        <w:ind w:firstLine="567"/>
        <w:contextualSpacing/>
        <w:jc w:val="both"/>
        <w:rPr>
          <w:rFonts w:ascii="Arial" w:hAnsi="Arial" w:cs="Arial"/>
        </w:rPr>
      </w:pPr>
      <w:r w:rsidRPr="002F792B">
        <w:rPr>
          <w:rFonts w:ascii="Arial" w:hAnsi="Arial" w:cs="Arial"/>
          <w:color w:val="000000"/>
          <w:shd w:val="clear" w:color="auto" w:fill="FFFFFF"/>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3.</w:t>
      </w:r>
      <w:r w:rsidRPr="002F792B">
        <w:rPr>
          <w:rFonts w:ascii="Arial" w:hAnsi="Arial" w:cs="Arial"/>
          <w:color w:val="000000"/>
          <w:shd w:val="clear" w:color="auto" w:fill="FFFFFF"/>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4.</w:t>
      </w:r>
      <w:r w:rsidRPr="002F792B">
        <w:rPr>
          <w:rFonts w:ascii="Arial" w:hAnsi="Arial" w:cs="Arial"/>
          <w:color w:val="000000"/>
          <w:shd w:val="clear" w:color="auto" w:fill="FFFFFF"/>
        </w:rPr>
        <w:t xml:space="preserve"> </w:t>
      </w:r>
      <w:proofErr w:type="gramStart"/>
      <w:r w:rsidRPr="002F792B">
        <w:rPr>
          <w:rFonts w:ascii="Arial" w:hAnsi="Arial" w:cs="Arial"/>
          <w:color w:val="000000"/>
          <w:shd w:val="clear" w:color="auto" w:fill="FFFFFF"/>
        </w:rPr>
        <w:t>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5.</w:t>
      </w:r>
      <w:r w:rsidRPr="002F792B">
        <w:rPr>
          <w:rFonts w:ascii="Arial" w:hAnsi="Arial" w:cs="Arial"/>
          <w:color w:val="000000"/>
          <w:shd w:val="clear" w:color="auto" w:fill="FFFFFF"/>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6.</w:t>
      </w:r>
      <w:r w:rsidRPr="002F792B">
        <w:rPr>
          <w:rFonts w:ascii="Arial" w:hAnsi="Arial" w:cs="Arial"/>
          <w:color w:val="000000"/>
          <w:shd w:val="clear" w:color="auto" w:fill="FFFFFF"/>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сельского поселения Кармаскалинский сельсовет муниципального района Кармаскалинский район Республики Башкортостан с </w:t>
      </w:r>
      <w:r w:rsidRPr="002F792B">
        <w:rPr>
          <w:rFonts w:ascii="Arial" w:hAnsi="Arial" w:cs="Arial"/>
          <w:color w:val="000000"/>
          <w:shd w:val="clear" w:color="auto" w:fill="FFFFFF"/>
        </w:rPr>
        <w:lastRenderedPageBreak/>
        <w:t>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 xml:space="preserve">7. </w:t>
      </w:r>
      <w:proofErr w:type="gramStart"/>
      <w:r w:rsidRPr="002F792B">
        <w:rPr>
          <w:rFonts w:ascii="Arial" w:hAnsi="Arial" w:cs="Arial"/>
          <w:color w:val="000000"/>
          <w:shd w:val="clear" w:color="auto" w:fill="FFFFFF"/>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w:t>
      </w:r>
      <w:proofErr w:type="gramEnd"/>
      <w:r w:rsidRPr="002F792B">
        <w:rPr>
          <w:rFonts w:ascii="Arial" w:hAnsi="Arial" w:cs="Arial"/>
          <w:color w:val="000000"/>
          <w:shd w:val="clear" w:color="auto" w:fill="FFFFFF"/>
        </w:rPr>
        <w:t xml:space="preserve">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shd w:val="clear" w:color="auto" w:fill="FFFFFF"/>
        </w:rPr>
        <w:t xml:space="preserve">8. </w:t>
      </w:r>
      <w:r w:rsidRPr="002F792B">
        <w:rPr>
          <w:rFonts w:ascii="Arial" w:hAnsi="Arial" w:cs="Arial"/>
          <w:color w:val="000000"/>
          <w:shd w:val="clear" w:color="auto" w:fill="FFFFFF"/>
        </w:rPr>
        <w:t>Аукцион на право заключить договор о развитии застроенной территории является открытым по составу участников и форме подачи заявок.</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Решение о проведен</w:t>
      </w:r>
      <w:proofErr w:type="gramStart"/>
      <w:r w:rsidRPr="002F792B">
        <w:rPr>
          <w:rFonts w:ascii="Arial" w:hAnsi="Arial" w:cs="Arial"/>
          <w:shd w:val="clear" w:color="auto" w:fill="FFFFFF"/>
        </w:rPr>
        <w:t>ии ау</w:t>
      </w:r>
      <w:proofErr w:type="gramEnd"/>
      <w:r w:rsidRPr="002F792B">
        <w:rPr>
          <w:rFonts w:ascii="Arial" w:hAnsi="Arial" w:cs="Arial"/>
          <w:shd w:val="clear" w:color="auto" w:fill="FFFFFF"/>
        </w:rPr>
        <w:t>кциона принимается главой администрации муниципального района Кармаскалинский район Республики Башкортостан в соответствии со статьей 46 Градостроительного кодекса РФ.</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9.</w:t>
      </w:r>
      <w:r w:rsidRPr="002F792B">
        <w:rPr>
          <w:rFonts w:ascii="Arial" w:hAnsi="Arial" w:cs="Arial"/>
          <w:shd w:val="clear" w:color="auto" w:fill="FFFFFF"/>
        </w:rPr>
        <w:t xml:space="preserve">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w:t>
      </w:r>
      <w:proofErr w:type="gramStart"/>
      <w:r w:rsidRPr="002F792B">
        <w:rPr>
          <w:rFonts w:ascii="Arial" w:hAnsi="Arial" w:cs="Arial"/>
          <w:shd w:val="clear" w:color="auto" w:fill="FFFFFF"/>
        </w:rPr>
        <w:t>дств др</w:t>
      </w:r>
      <w:proofErr w:type="gramEnd"/>
      <w:r w:rsidRPr="002F792B">
        <w:rPr>
          <w:rFonts w:ascii="Arial" w:hAnsi="Arial" w:cs="Arial"/>
          <w:shd w:val="clear" w:color="auto" w:fill="FFFFFF"/>
        </w:rPr>
        <w:t xml:space="preserve">угих лиц выполнить обязательства, а другая сторона (орган местного самоуправления) обязуется создать необходимые условия для выполнения обязательств.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Существенными условиями договора являются: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цена права на заключение договора;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3) обязательство лица, заключившего договор с администрацией муниципального района Кармаскалинский район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2F792B">
        <w:rPr>
          <w:rFonts w:ascii="Arial" w:hAnsi="Arial" w:cs="Arial"/>
          <w:shd w:val="clear" w:color="auto" w:fill="FFFFFF"/>
        </w:rPr>
        <w:t>); максимальные сроки подготовки документов;</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4) обязательство лица, заключившего договор с администрацией сельского поселения Кармаскалинский сельсовет муниципального района Кармаскалинский район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w:t>
      </w:r>
      <w:proofErr w:type="gramEnd"/>
      <w:r w:rsidRPr="002F792B">
        <w:rPr>
          <w:rFonts w:ascii="Arial" w:hAnsi="Arial" w:cs="Arial"/>
          <w:shd w:val="clear" w:color="auto" w:fill="FFFFFF"/>
        </w:rPr>
        <w:t>; максимальные сроки выполнения указанного обязательства;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5) обязательство лица, заключившего договор с администрацией сельского поселения Кармаскалинский сельсовет муниципального района Кармаскалинский район Республики Башкортостан, уплатить выкупную цену за изымаемые на основании решения органа местного самоуправления сельского поселения Кармаскалинский сельсовет муниципального района Кармаскалинский район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расположенные на застроенной территории, в</w:t>
      </w:r>
      <w:proofErr w:type="gramEnd"/>
      <w:r w:rsidRPr="002F792B">
        <w:rPr>
          <w:rFonts w:ascii="Arial" w:hAnsi="Arial" w:cs="Arial"/>
          <w:shd w:val="clear" w:color="auto" w:fill="FFFFFF"/>
        </w:rPr>
        <w:t xml:space="preserve"> отношении которой принято решение о развитии, и земельных участков,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субъекта Российской Федерации, муниципального образования, в случае, если таким собственникам были переданы жилые помещения;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6) обязательство лица, заключившего договор с администрацией </w:t>
      </w:r>
      <w:r w:rsidRPr="002F792B">
        <w:rPr>
          <w:rFonts w:ascii="Arial" w:hAnsi="Arial" w:cs="Arial"/>
          <w:bCs/>
          <w:shd w:val="clear" w:color="auto" w:fill="FFFFFF"/>
        </w:rPr>
        <w:t>сельского поселения Кармаскалинский</w:t>
      </w:r>
      <w:r w:rsidRPr="002F792B">
        <w:rPr>
          <w:rFonts w:ascii="Arial" w:hAnsi="Arial" w:cs="Arial"/>
          <w:shd w:val="clear" w:color="auto" w:fill="FFFFFF"/>
        </w:rPr>
        <w:t xml:space="preserve"> сельсовет муниципального района Кармаскалинский район </w:t>
      </w:r>
      <w:r w:rsidRPr="002F792B">
        <w:rPr>
          <w:rFonts w:ascii="Arial" w:hAnsi="Arial" w:cs="Arial"/>
          <w:shd w:val="clear" w:color="auto" w:fill="FFFFFF"/>
        </w:rPr>
        <w:lastRenderedPageBreak/>
        <w:t>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7) обязательство администрации муниципального района Кармаскалинский район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roofErr w:type="gramEnd"/>
      <w:r w:rsidRPr="002F792B">
        <w:rPr>
          <w:rFonts w:ascii="Arial" w:hAnsi="Arial" w:cs="Arial"/>
          <w:shd w:val="clear" w:color="auto" w:fill="FFFFFF"/>
        </w:rPr>
        <w:t xml:space="preserve"> максимальные сроки выполнения указанного обязательства;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8) обязательство администрации муниципального района Кармаскалинский район Республики Башкортостан принять в установленном порядке решение об изъятии жилых помещений в многоквартирных домах в соответствии с действующим законодательством,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на которых расположены такие многоквартирные дома; максимальные сроки выполнения указанного обязательства;</w:t>
      </w:r>
    </w:p>
    <w:p w:rsidR="002A35FF" w:rsidRPr="002F792B" w:rsidRDefault="002A35FF" w:rsidP="009F2155">
      <w:pPr>
        <w:ind w:firstLine="561"/>
        <w:contextualSpacing/>
        <w:jc w:val="both"/>
        <w:rPr>
          <w:rFonts w:ascii="Arial" w:hAnsi="Arial" w:cs="Arial"/>
        </w:rPr>
      </w:pPr>
      <w:proofErr w:type="gramStart"/>
      <w:r w:rsidRPr="002F792B">
        <w:rPr>
          <w:rFonts w:ascii="Arial" w:hAnsi="Arial" w:cs="Arial"/>
          <w:shd w:val="clear" w:color="auto" w:fill="FFFFFF"/>
        </w:rPr>
        <w:t>9) обязательство администрации муниципального района Кармаскалинский район Республики Башкортостан после выполнения лицом, заключившим договор с администрацией муниципального района Кармаскалинский район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w:t>
      </w:r>
      <w:proofErr w:type="gramEnd"/>
      <w:r w:rsidRPr="002F792B">
        <w:rPr>
          <w:rFonts w:ascii="Arial" w:hAnsi="Arial" w:cs="Arial"/>
          <w:shd w:val="clear" w:color="auto" w:fill="FFFFFF"/>
        </w:rPr>
        <w:t xml:space="preserve"> государственная </w:t>
      </w:r>
      <w:proofErr w:type="gramStart"/>
      <w:r w:rsidRPr="002F792B">
        <w:rPr>
          <w:rFonts w:ascii="Arial" w:hAnsi="Arial" w:cs="Arial"/>
          <w:shd w:val="clear" w:color="auto" w:fill="FFFFFF"/>
        </w:rPr>
        <w:t>собственность</w:t>
      </w:r>
      <w:proofErr w:type="gramEnd"/>
      <w:r w:rsidRPr="002F792B">
        <w:rPr>
          <w:rFonts w:ascii="Arial" w:hAnsi="Arial" w:cs="Arial"/>
          <w:shd w:val="clear" w:color="auto" w:fill="FFFFFF"/>
        </w:rPr>
        <w:t xml:space="preserve">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10) сроки договора;</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 xml:space="preserve">11) ответственность сторон за неисполнение или ненадлежащее исполнение договора. </w:t>
      </w:r>
    </w:p>
    <w:p w:rsidR="002A35FF" w:rsidRPr="002F792B" w:rsidRDefault="002A35FF" w:rsidP="009F2155">
      <w:pPr>
        <w:ind w:firstLine="561"/>
        <w:contextualSpacing/>
        <w:jc w:val="both"/>
        <w:rPr>
          <w:rFonts w:ascii="Arial" w:hAnsi="Arial" w:cs="Arial"/>
        </w:rPr>
      </w:pPr>
      <w:r w:rsidRPr="002F792B">
        <w:rPr>
          <w:rFonts w:ascii="Arial" w:hAnsi="Arial" w:cs="Arial"/>
          <w:shd w:val="clear" w:color="auto" w:fill="FFFFFF"/>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2A35FF" w:rsidRPr="002F792B" w:rsidRDefault="002A35FF" w:rsidP="009F2155">
      <w:pPr>
        <w:ind w:firstLine="561"/>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w:t>
      </w:r>
      <w:proofErr w:type="gramStart"/>
      <w:r w:rsidRPr="002F792B">
        <w:rPr>
          <w:rFonts w:ascii="Arial" w:hAnsi="Arial" w:cs="Arial"/>
          <w:shd w:val="clear" w:color="auto" w:fill="FFFFFF"/>
        </w:rPr>
        <w:t>Администрация сельского поселения Кармаскалинский сельсовет муниципального района Кармаскалинский район Республики Башкортостан в одностороннем порядке вправе отказаться от исполнения договора, также как и лицо, заключившее договор с администрацией муниципального района Кармаскалинский район 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roofErr w:type="gramEnd"/>
    </w:p>
    <w:p w:rsidR="002A35FF" w:rsidRPr="002F792B" w:rsidRDefault="002A35FF" w:rsidP="009F2155">
      <w:pPr>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FF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Глава 5. Градостроительная подготовка территории и формирование земельных участков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FFFFFF"/>
        </w:rPr>
      </w:pPr>
      <w:r w:rsidRPr="002F792B">
        <w:rPr>
          <w:rFonts w:ascii="Arial" w:hAnsi="Arial" w:cs="Arial"/>
          <w:b/>
          <w:bCs/>
          <w:shd w:val="clear" w:color="auto" w:fill="FFFFFF"/>
        </w:rPr>
        <w:t xml:space="preserve">Статья 19. Принципы градостроительной подготовки территории и формирования земельных участков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1.</w:t>
      </w:r>
      <w:r w:rsidRPr="002F792B">
        <w:rPr>
          <w:rFonts w:ascii="Arial" w:hAnsi="Arial" w:cs="Arial"/>
          <w:shd w:val="clear" w:color="auto" w:fill="FFFFFF"/>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Градостроительная подготовка территории осуществляется в отношении застроенных и подлежащих застройке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Установление </w:t>
      </w:r>
      <w:proofErr w:type="gramStart"/>
      <w:r w:rsidRPr="002F792B">
        <w:rPr>
          <w:rFonts w:ascii="Arial" w:hAnsi="Arial" w:cs="Arial"/>
          <w:shd w:val="clear" w:color="auto" w:fill="FFFFFF"/>
        </w:rPr>
        <w:t>границ</w:t>
      </w:r>
      <w:proofErr w:type="gramEnd"/>
      <w:r w:rsidRPr="002F792B">
        <w:rPr>
          <w:rFonts w:ascii="Arial" w:hAnsi="Arial" w:cs="Arial"/>
          <w:shd w:val="clear" w:color="auto" w:fill="FFFFFF"/>
        </w:rPr>
        <w:t xml:space="preserve"> не застроенных и не предназначенных для строительства земельных участков осуществляется в соответствии с земельным, водным, лесным и иными законодательствами.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земельный участок вновь образованный земельный участок должен находиться в границах одной территориальной зоны.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Проекты планировки территории могут включать в себя и проекты межевания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составе проекта межевания территории подготавливается градостроительный план земельного участка.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земельных участков как самостоятельных документов подготовки документации по планировке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зданий, строении, сооружений, включая многоквартирные жилые дома.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Действия по градостроительной подготовке территории и формированию земельных участков включает две стадии: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lang w:val="en-US"/>
        </w:rPr>
        <w:t>I</w:t>
      </w:r>
      <w:r w:rsidRPr="002F792B">
        <w:rPr>
          <w:rFonts w:ascii="Arial" w:hAnsi="Arial" w:cs="Arial"/>
          <w:shd w:val="clear" w:color="auto" w:fill="FFFFFF"/>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нормативно -и правовыми актами сельского поселения Кармаскалинский сельсовет и муниципального района Кармаскалинский район Республики Башкортостан.</w:t>
      </w:r>
      <w:proofErr w:type="gramEnd"/>
      <w:r w:rsidRPr="002F792B">
        <w:rPr>
          <w:rFonts w:ascii="Arial" w:hAnsi="Arial" w:cs="Arial"/>
          <w:shd w:val="clear" w:color="auto" w:fill="FFFFFF"/>
        </w:rPr>
        <w:t xml:space="preserve">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lang w:val="en-US"/>
        </w:rPr>
        <w:t>II</w:t>
      </w:r>
      <w:r w:rsidRPr="002F792B">
        <w:rPr>
          <w:rFonts w:ascii="Arial" w:hAnsi="Arial" w:cs="Arial"/>
          <w:shd w:val="clear" w:color="auto" w:fill="FFFFFF"/>
        </w:rPr>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roofErr w:type="gramEnd"/>
      <w:r w:rsidRPr="002F792B">
        <w:rPr>
          <w:rFonts w:ascii="Arial" w:hAnsi="Arial" w:cs="Arial"/>
          <w:shd w:val="clear" w:color="auto" w:fill="FFFFFF"/>
        </w:rPr>
        <w:t xml:space="preserve">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Результатом первой стадии являются: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xml:space="preserve">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 и иного строительства.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Порядок действий по планировке территории определяется законодательством о градостроительной деятельности, в соответствии с ним – настоящими Правилами, соответствующим положением, утвержденным решением администрации муниципального района Кармаскалинский район Республики Башкортостан, а до его утверждения регулируется временным Положением о едином порядке разработки </w:t>
      </w:r>
      <w:proofErr w:type="spellStart"/>
      <w:r w:rsidRPr="002F792B">
        <w:rPr>
          <w:rFonts w:ascii="Arial" w:hAnsi="Arial" w:cs="Arial"/>
          <w:shd w:val="clear" w:color="auto" w:fill="FFFFFF"/>
        </w:rPr>
        <w:t>предпроектной</w:t>
      </w:r>
      <w:proofErr w:type="spellEnd"/>
      <w:r w:rsidRPr="002F792B">
        <w:rPr>
          <w:rFonts w:ascii="Arial" w:hAnsi="Arial" w:cs="Arial"/>
          <w:shd w:val="clear" w:color="auto" w:fill="FFFFFF"/>
        </w:rPr>
        <w:t xml:space="preserve"> и проектной документации в сельском поселении Кармаскалинский сельсовет муниципального района Кармаскалинский район Республики Башкортостан, утвержденным постановлением главы администрации муниципального района Кармаскалинский</w:t>
      </w:r>
      <w:proofErr w:type="gramEnd"/>
      <w:r w:rsidRPr="002F792B">
        <w:rPr>
          <w:rFonts w:ascii="Arial" w:hAnsi="Arial" w:cs="Arial"/>
          <w:shd w:val="clear" w:color="auto" w:fill="FFFFFF"/>
        </w:rPr>
        <w:t xml:space="preserve"> район Республики Башкортостан, принятых в развитие настоящим Правил.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8. </w:t>
      </w:r>
      <w:r w:rsidRPr="002F792B">
        <w:rPr>
          <w:rFonts w:ascii="Arial" w:hAnsi="Arial" w:cs="Arial"/>
          <w:shd w:val="clear" w:color="auto" w:fill="FFFFFF"/>
        </w:rPr>
        <w:t xml:space="preserve">Установленные границы земельных участков в составе документации по планировке территории, утвержденные главой администрации муниципального района Кармаскалинский район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который может быть установлен постановлением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9. </w:t>
      </w:r>
      <w:r w:rsidRPr="002F792B">
        <w:rPr>
          <w:rFonts w:ascii="Arial" w:hAnsi="Arial" w:cs="Arial"/>
          <w:shd w:val="clear" w:color="auto" w:fill="FFFFFF"/>
        </w:rPr>
        <w:t xml:space="preserve">Результатом второй стадии являются: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проект границ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кадастровые паспорта о земельных участках.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w:t>
      </w:r>
      <w:proofErr w:type="gramStart"/>
      <w:r w:rsidRPr="002F792B">
        <w:rPr>
          <w:rFonts w:ascii="Arial" w:hAnsi="Arial" w:cs="Arial"/>
          <w:shd w:val="clear" w:color="auto" w:fill="FFFFFF"/>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настоящими Правилами, а также соответствующим положением, утвержденным решением главы администрации муниципального района Кармаскалинский район Республики Башкортостан, а до его утверждения регулируется временным Положением о порядке подготовки, утверждения</w:t>
      </w:r>
      <w:proofErr w:type="gramEnd"/>
      <w:r w:rsidRPr="002F792B">
        <w:rPr>
          <w:rFonts w:ascii="Arial" w:hAnsi="Arial" w:cs="Arial"/>
          <w:shd w:val="clear" w:color="auto" w:fill="FFFFFF"/>
        </w:rPr>
        <w:t>, регистрации и выдачи градостроительных планов земельных участков на территории сельского поселения Кармаскалинский сельсовет муниципального района Кармаскалинский район Республики Башкортостан</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принятых в развитие настоящих правил.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с действующим градостроительным и земельным законодательством, настоящими Правилами.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Сформированным считается земельный участок, границы которого установлены в соответствии с требованиями настоящих Правил,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w:t>
      </w:r>
      <w:r w:rsidRPr="002F792B">
        <w:rPr>
          <w:rFonts w:ascii="Arial" w:hAnsi="Arial" w:cs="Arial"/>
          <w:shd w:val="clear" w:color="auto" w:fill="FFFFFF"/>
        </w:rPr>
        <w:lastRenderedPageBreak/>
        <w:t>также определены технические условия подключения</w:t>
      </w:r>
      <w:proofErr w:type="gramEnd"/>
      <w:r w:rsidRPr="002F792B">
        <w:rPr>
          <w:rFonts w:ascii="Arial" w:hAnsi="Arial" w:cs="Arial"/>
          <w:shd w:val="clear" w:color="auto" w:fill="FFFFFF"/>
        </w:rPr>
        <w:t xml:space="preserve"> планируемых к строительству,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Градостроительная подготовка территории может осуществляться по инициативе главы сельского поселения Кармаскалинский сельсовет муниципального района Кармаскалинский район Республики Башкортостан, физических и юридических лиц.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устанавливается решением главы администрации</w:t>
      </w:r>
      <w:r w:rsidRPr="002F792B">
        <w:rPr>
          <w:rFonts w:ascii="Arial" w:hAnsi="Arial" w:cs="Arial"/>
          <w:b/>
          <w:bCs/>
          <w:shd w:val="clear" w:color="auto" w:fill="FFFFFF"/>
        </w:rPr>
        <w:t xml:space="preserve"> </w:t>
      </w:r>
      <w:r w:rsidRPr="002F792B">
        <w:rPr>
          <w:rFonts w:ascii="Arial" w:hAnsi="Arial" w:cs="Arial"/>
          <w:shd w:val="clear" w:color="auto" w:fill="FFFFFF"/>
        </w:rPr>
        <w:t>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w:t>
      </w:r>
      <w:proofErr w:type="gramStart"/>
      <w:r w:rsidRPr="002F792B">
        <w:rPr>
          <w:rFonts w:ascii="Arial" w:hAnsi="Arial" w:cs="Arial"/>
          <w:shd w:val="clear" w:color="auto" w:fill="FFFFFF"/>
        </w:rPr>
        <w:t>Если законом Республики Башкортостан не установлено иное, органы местного самоуправления сельского поселения Кармаскалинский сельсовет муниципального района Кармаскалинский район Республики Башкортостан в соответствии с земельным законодательством и в пределах своих полномочий распоряжаются земельными участками, расположенными в границах сельского поселения Кармаскалинский сельсовет муниципального района Кармаскалинский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w:t>
      </w:r>
      <w:proofErr w:type="gramEnd"/>
      <w:r w:rsidRPr="002F792B">
        <w:rPr>
          <w:rFonts w:ascii="Arial" w:hAnsi="Arial" w:cs="Arial"/>
          <w:shd w:val="clear" w:color="auto" w:fill="FFFFFF"/>
        </w:rPr>
        <w:t>, право собственности Российской Федерации или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20. Виды процедур градостроительной подготовки территорий</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нормативно - правовыми актами сельского поселения Кармаскалинский сельсовет и муниципального района Кармаскалинский район Республики Башкортостан применительно к следующим случаям: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градостроительная подготовка территорий с целью выявления свободных от прав третьих лиц земельных участков для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3) градостроительная подготовка территорий существующей застройки с целью развития застроенных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5) градостроительная подготовка не 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6)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8) градостроительная подготовка территорий зеленых насаждений общего пользования в целях создания зон отдыха (благоустройства, дополнительного </w:t>
      </w:r>
      <w:r w:rsidRPr="002F792B">
        <w:rPr>
          <w:rFonts w:ascii="Arial" w:hAnsi="Arial" w:cs="Arial"/>
          <w:shd w:val="clear" w:color="auto" w:fill="FFFFFF"/>
        </w:rPr>
        <w:lastRenderedPageBreak/>
        <w:t>озеленения, предоставления земельных участков для возведения объектов капитального строительства в соответствии с разрешенными видами использования таких зон), предназначенных для обслуживания населения;</w:t>
      </w:r>
    </w:p>
    <w:p w:rsidR="002A35FF" w:rsidRPr="002F792B" w:rsidRDefault="002A35FF" w:rsidP="009F2155">
      <w:pPr>
        <w:pStyle w:val="af5"/>
        <w:numPr>
          <w:ilvl w:val="0"/>
          <w:numId w:val="3"/>
        </w:numPr>
        <w:spacing w:after="0" w:line="240" w:lineRule="auto"/>
        <w:jc w:val="both"/>
        <w:rPr>
          <w:rFonts w:ascii="Arial" w:eastAsia="Times New Roman" w:hAnsi="Arial" w:cs="Arial"/>
          <w:sz w:val="24"/>
          <w:szCs w:val="24"/>
          <w:lang w:eastAsia="ru-RU"/>
        </w:rPr>
      </w:pPr>
      <w:r w:rsidRPr="002F792B">
        <w:rPr>
          <w:rFonts w:ascii="Arial" w:eastAsia="Times New Roman" w:hAnsi="Arial" w:cs="Arial"/>
          <w:sz w:val="24"/>
          <w:szCs w:val="24"/>
          <w:shd w:val="clear" w:color="auto" w:fill="FFFFFF"/>
          <w:lang w:eastAsia="ru-RU"/>
        </w:rPr>
        <w:t>иным случаям.</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21.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сельского поселения Кармаскалинский сельсовет муниципального района Кармаскалинский район Республики Башкортостан с соответствующей заявкой.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Заявка составляется в произвольной письменной форме, если иное не установлено постановлением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В прилагаемых к заявке материалах должно содержаться: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указание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инвестиционно-строительные намерения заявителя, которые не должны</w:t>
      </w:r>
      <w:r w:rsidRPr="002F792B">
        <w:rPr>
          <w:rFonts w:ascii="Arial" w:hAnsi="Arial" w:cs="Arial"/>
          <w:shd w:val="clear" w:color="auto" w:fill="FFFF00"/>
        </w:rPr>
        <w:t xml:space="preserve"> </w:t>
      </w:r>
      <w:r w:rsidRPr="002F792B">
        <w:rPr>
          <w:rFonts w:ascii="Arial" w:hAnsi="Arial" w:cs="Arial"/>
          <w:shd w:val="clear" w:color="auto" w:fill="FFFFFF"/>
        </w:rPr>
        <w:t xml:space="preserve">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запрос о предоставлении исходной информации, необходимой для подготовки и предъявления на утверждение главе сельского поселения Кармаскалинский сельсовет муниципального района Кармаскалинский район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территории в виде отдельного документа обеспечивает заявитель.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В течение 30 календарных дней со дня регистрации заявки орган, уполномоченный в области градостроительной деятельности, подготавливает заявителю 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Орган, уполномоченный в области градостроительной деятельности осуществляет</w:t>
      </w:r>
      <w:proofErr w:type="gramEnd"/>
      <w:r w:rsidRPr="002F792B">
        <w:rPr>
          <w:rFonts w:ascii="Arial" w:hAnsi="Arial" w:cs="Arial"/>
          <w:shd w:val="clear" w:color="auto" w:fill="FFFFFF"/>
        </w:rPr>
        <w:t xml:space="preserve"> подготовку проекта постановления главы сельского поселения Кармаскалинский сельсовет муниципального района Кармаскалинский район Республики Башкортостан, который в обязательном порядке должен содержать: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xml:space="preserve">г) иные требования в соответствии с действующим градостроительным законодательством, настоящими Правилами, а также принятыми в их развитие </w:t>
      </w:r>
      <w:r w:rsidRPr="002F792B">
        <w:rPr>
          <w:rFonts w:ascii="Arial" w:hAnsi="Arial" w:cs="Arial"/>
          <w:shd w:val="clear" w:color="auto" w:fill="FFFFFF"/>
        </w:rPr>
        <w:lastRenderedPageBreak/>
        <w:t>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709"/>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Заявитель обеспечивает подготовку исходной информации, указанной в пункте 2 настоящей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Кармаскалинский сельсовет муниципального района Кармаскалинский район Республики Башкортостан, иных источников информации:</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самостоятельно;</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с использованием информации, предоставленной органами местного самоуправления;</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xml:space="preserve">-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пункта 4 статьи 21 настоящих Правил. </w:t>
      </w:r>
    </w:p>
    <w:p w:rsidR="002A35FF" w:rsidRPr="002F792B" w:rsidRDefault="002A35FF" w:rsidP="009F2155">
      <w:pPr>
        <w:ind w:firstLine="709"/>
        <w:contextualSpacing/>
        <w:jc w:val="both"/>
        <w:rPr>
          <w:rFonts w:ascii="Arial" w:hAnsi="Arial" w:cs="Arial"/>
        </w:rPr>
      </w:pPr>
      <w:r w:rsidRPr="002F792B">
        <w:rPr>
          <w:rFonts w:ascii="Arial" w:hAnsi="Arial" w:cs="Arial"/>
          <w:b/>
          <w:shd w:val="clear" w:color="auto" w:fill="FFFFFF"/>
        </w:rPr>
        <w:t>4</w:t>
      </w:r>
      <w:r w:rsidRPr="002F792B">
        <w:rPr>
          <w:rFonts w:ascii="Arial" w:hAnsi="Arial" w:cs="Arial"/>
          <w:shd w:val="clear" w:color="auto" w:fill="FFFFFF"/>
        </w:rPr>
        <w:t xml:space="preserve">.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 </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 xml:space="preserve">1) топографическую подоснову соответствующей территории в масштабе, определенным органом, уполномоченным в области градостроительной деятельности муниципального района; </w:t>
      </w:r>
    </w:p>
    <w:p w:rsidR="002A35FF" w:rsidRPr="002F792B" w:rsidRDefault="002A35FF" w:rsidP="009F2155">
      <w:pPr>
        <w:ind w:firstLine="709"/>
        <w:contextualSpacing/>
        <w:jc w:val="both"/>
        <w:rPr>
          <w:rFonts w:ascii="Arial" w:hAnsi="Arial" w:cs="Arial"/>
        </w:rPr>
      </w:pPr>
      <w:proofErr w:type="gramStart"/>
      <w:r w:rsidRPr="002F792B">
        <w:rPr>
          <w:rFonts w:ascii="Arial" w:hAnsi="Arial" w:cs="Arial"/>
          <w:shd w:val="clear" w:color="auto" w:fill="FFFFFF"/>
        </w:rPr>
        <w:t>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roofErr w:type="gramEnd"/>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в том числе магистральных инженерных сетей и объектов инженерно-технического обеспечения;</w:t>
      </w:r>
    </w:p>
    <w:p w:rsidR="002A35FF" w:rsidRPr="002F792B" w:rsidRDefault="002A35FF" w:rsidP="009F2155">
      <w:pPr>
        <w:ind w:firstLine="709"/>
        <w:contextualSpacing/>
        <w:jc w:val="both"/>
        <w:rPr>
          <w:rFonts w:ascii="Arial" w:hAnsi="Arial" w:cs="Arial"/>
        </w:rPr>
      </w:pPr>
      <w:r w:rsidRPr="002F792B">
        <w:rPr>
          <w:rFonts w:ascii="Arial" w:hAnsi="Arial" w:cs="Arial"/>
          <w:shd w:val="clear" w:color="auto" w:fill="FFFFFF"/>
        </w:rPr>
        <w:t>4) иную информацию, необходимую для проведения работ по выделению земельного участка посредством планировки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Заявитель, подготовивший исходную информацию в соответствии с определенным пунктом 2 статьи 21 настоящих Правил заключением органа, уполномоченного в области градостроительной деятельности, постановлением главы сельского поселения Кармаскалинский сельсовет муниципального района Кармаскалинский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заключения договора с организацией, которая в соответствии с законодательством вправе осуществлять работы по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Проект планировки с проектом межевания или проект межевания с проектом (проектами) градостроительного плана земельного участка в соответствии с настоящими Правилами подлежит:</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-проверке на соответствие требованиям, установленным в заключение органа администрации сельского поселения Кармаскалинский сельсовет и муниципального района Кармаскалинский район Республики Башкортостан, уполномоченного в области градостроительной деятельности, в постановлении главы сельского поселения Кармаскалинский сельсовет муниципального района Кармаскалинский район Республики Башкортостан;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обсуждению на публичных слушаниях;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-представлению главе администрации муниципального района Кармаскалинский район Республики Башкортостан, для принятия решения об утверждении или об отказе в его утверждении;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размещению в информационной системе обеспечения градостроительной деятельности (в случае его утверждения).</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7.</w:t>
      </w:r>
      <w:r w:rsidRPr="002F792B">
        <w:rPr>
          <w:rFonts w:ascii="Arial" w:hAnsi="Arial" w:cs="Arial"/>
          <w:shd w:val="clear" w:color="auto" w:fill="FFFFFF"/>
        </w:rPr>
        <w:t xml:space="preserve">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сельского поселения Кармаскалинский сельсовет и муниципального района Кармаскалинский район Республики Башкортостан обеспечивает:</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проведение землеустроительных работ и постановку на кадастровый учет сформированного земельного участка в установленном порядке;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 случае жилищного строительства проведение аукциона по предоставлению</w:t>
      </w:r>
      <w:r w:rsidRPr="002F792B">
        <w:rPr>
          <w:rFonts w:ascii="Arial" w:hAnsi="Arial" w:cs="Arial"/>
          <w:shd w:val="clear" w:color="auto" w:fill="FFFF00"/>
        </w:rPr>
        <w:t xml:space="preserve"> </w:t>
      </w:r>
      <w:r w:rsidRPr="002F792B">
        <w:rPr>
          <w:rFonts w:ascii="Arial" w:hAnsi="Arial" w:cs="Arial"/>
          <w:shd w:val="clear" w:color="auto" w:fill="FFFFFF"/>
        </w:rPr>
        <w:t>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сформированного земельного участка в установленном порядке.</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8.</w:t>
      </w:r>
      <w:r w:rsidRPr="002F792B">
        <w:rPr>
          <w:rFonts w:ascii="Arial" w:hAnsi="Arial" w:cs="Arial"/>
          <w:shd w:val="clear" w:color="auto" w:fill="FFFFFF"/>
        </w:rPr>
        <w:t>Победитель торгов, которому предоставлен земельный участок, в соответствии с законодательством, настоящими Правилами,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собственности на построенный объект.</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Статья 22.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Администрация сельского поселения Кармаскалинский сельсовет муниципального района Кармаскалинский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Орган, уполномоченный в области градостроительной деятельности, организует, обеспечивает и осуществляет работы, указанные в пункте 1 статьи 22. настоящих Правил, в рамках: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осуществляемых на основании утвержденного администрацией сельского поселения Кармаскалинский сельсовет муниципального района Кармаскалинский район Республики Башкортостан плана работ по планировке и межеванию не разделенных на земельные участки территорий села жилого и нежилого назначения.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Указанные в пункте 1 статьи 22. настоящих Правил, работы выполняются по договорам с администрацией сельского поселения Кармаскалинский сельсовет муниципального района Кармаскалинский район Республики Башкортостан органом,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w:t>
      </w:r>
      <w:r w:rsidRPr="002F792B">
        <w:rPr>
          <w:rFonts w:ascii="Arial" w:hAnsi="Arial" w:cs="Arial"/>
          <w:shd w:val="clear" w:color="auto" w:fill="FFFFFF"/>
        </w:rPr>
        <w:lastRenderedPageBreak/>
        <w:t>соответствующим решением администрации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Неотъемлемыми приложениями к договору, заключаемому между органом администрации сельского поселения Кармаскалинский сельсовет муниципального района Кармаскалинский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решение администрации сельского поселения Кармаскалинский сельсовет муниципального района Кармаскалинский район Республики Башкортостан о способе планировке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градостроительное задание на выполнение работ по подготовке документации по планировке соответствующей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исходные данные в составе, определенном пунктом 4 статьи 22. настоящих Правил, передаваемые органу администрации сельского поселения Кармаскалинский сельсовет муниципального района Кармаскалинский район Республики Башкортостан, уполномоченному в области градостроительной деятельности, исполнителю в соответствии с градостроительным заданием, прилагаемым к договору.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Договор на выполнение работ по планировке территории может включать положение об обязанностях в частях: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участия в публичных слушаниях по предметам обсуждения и в порядке, установленном законодательством и настоящими Правилами.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настоящими Правилами, иными нормативно - правовыми актами обеспечивает:</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проведение землеустроительных работ в соответствии с установленными градостроительным планом земельного участка границами;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проведение торгов;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заключение договора купли-продажи земельного участка или договора аренды земельного участка с победителем торгов;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-иные действия в соответствии с законодательством.</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Статья 23.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 </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xml:space="preserve">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 строительства, либо </w:t>
      </w:r>
      <w:r w:rsidRPr="002F792B">
        <w:rPr>
          <w:rFonts w:ascii="Arial" w:hAnsi="Arial" w:cs="Arial"/>
          <w:shd w:val="clear" w:color="auto" w:fill="FFFFFF"/>
        </w:rPr>
        <w:lastRenderedPageBreak/>
        <w:t>после кадастрового учета земельных участков, на которых</w:t>
      </w:r>
      <w:proofErr w:type="gramEnd"/>
      <w:r w:rsidRPr="002F792B">
        <w:rPr>
          <w:rFonts w:ascii="Arial" w:hAnsi="Arial" w:cs="Arial"/>
          <w:shd w:val="clear" w:color="auto" w:fill="FFFFFF"/>
        </w:rPr>
        <w:t xml:space="preserve"> расположены многоквартирные дома.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Собственники объектов капитального строительства, указанные в пункте 1 статьи 23. настоящих Правил, вправе выходить с инициативой по градостроительной подготовке территорий на застроенных территориях путем: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выполнение действий в соответствии с настоящими Правилами применительно к градостроительной подготовке территорий, на которых расположены многоквартирные дома.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земельного законодательства.</w:t>
      </w:r>
      <w:proofErr w:type="gramEnd"/>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FFFFFF"/>
        </w:rPr>
      </w:pPr>
      <w:r w:rsidRPr="002F792B">
        <w:rPr>
          <w:rFonts w:ascii="Arial" w:hAnsi="Arial" w:cs="Arial"/>
          <w:b/>
          <w:bCs/>
          <w:shd w:val="clear" w:color="auto" w:fill="FFFFFF"/>
        </w:rPr>
        <w:t>Статья 24.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администрации сельского поселения Кармаскалинский сельсовет муниципального района Кармаскалинский район Республики Башкортостан:</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2</w:t>
      </w:r>
      <w:r w:rsidRPr="002F792B">
        <w:rPr>
          <w:rFonts w:ascii="Arial" w:hAnsi="Arial" w:cs="Arial"/>
          <w:shd w:val="clear" w:color="auto" w:fill="FFFFFF"/>
        </w:rPr>
        <w:t xml:space="preserve">. Решение о развитии застроенной территории принимается главой сельского поселения Кармаскалинский сельсовет муниципального района Кармаскалинский район Республики Башкортостан, в том числе с учетом предложений, определенных подпунктом 2 пункта 1 статьи 24.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Условием для принятия решения о развитии застроенной территории является наличие: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градостроительных регламентов, действие которых распространяется на такую территорию;</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местных нормативов градостроительного проектирования, а при отсутствии – утвержденных главой сельского поселения Кармаскалинский сельсовет муниципального района Кармаскалинский район Республики Башкортостан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3) проекта границ территории, в отношении которой подготавливается решение о развитии застроенной территории;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расположенному в пределах границ развития застроенной территории;</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5) включение испрашиваемой территории в состав утвержденной решением администрации сельского поселения Кармаскалинский сельсовет муниципального района Кармаскалинский район Республики Башкортостан адресной программы «Развитие застроенных территорий сельского поселения Кармаскалинский сельсовет муниципального района Кармаскалинский район Республики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предполагается снос, реконструкция (при наличии таких домов);</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6) включение объектов капитального строительства, подлежащих сносу, а также предлагаемых к сносу, реконструкции, определенных настоящей статьёй в соответствующий перечень адресов, утверждаемый в установленном порядке.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определенные настоящими Правилами), вид разрешенного использования и определенные параметры которых не соответствует градостроительному регламенту.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w:t>
      </w:r>
      <w:proofErr w:type="gramStart"/>
      <w:r w:rsidRPr="002F792B">
        <w:rPr>
          <w:rFonts w:ascii="Arial" w:hAnsi="Arial" w:cs="Arial"/>
          <w:shd w:val="clear" w:color="auto" w:fill="FFFFFF"/>
        </w:rPr>
        <w:t>кроме</w:t>
      </w:r>
      <w:proofErr w:type="gramEnd"/>
      <w:r w:rsidRPr="002F792B">
        <w:rPr>
          <w:rFonts w:ascii="Arial" w:hAnsi="Arial" w:cs="Arial"/>
          <w:shd w:val="clear" w:color="auto" w:fill="FFFFFF"/>
        </w:rPr>
        <w:t xml:space="preserve"> определенных настоящей статьёй.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При подготовке проектов границ территории, в отношении которой подготавливается решение о развитии застроенной территории, подлежат учету в соответствии с требованиями части 4 статьи 43 Градостроительного кодекса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При осуществлении действий по развитию застроенной территории подлежат учету положения федерального закона РФ №499 от 31.12.2014г.</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Администрация сельского поселения Кармаскалинский сельсовет муниципального района Кармаскалинский район Республики Башкортостан осуществляет градостроительную подготовку застроенных, обремененных правами третьих лиц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соответствующих территориях;</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путем реализации самостоятельной инициативы.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Администрация сельского поселения Кармаскалинский сельсовет муниципального района Кармаскалинский район Республики Башкортостан осуществляет: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 подготовку проектов адресных программ, содержащих предложения по сносу, реконструкции многоквартирных жилых домов, и направление таких проектов на утверждение в администрацию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подготовку в соответствии с генеральным планом сельского поселения Кармаскалинский сельсовет муниципального района Кармаскалинский район Республики Башкортостан, планом реализации генерального плана сельского поселения Кармаскалинский сельсовет муниципального района Кармаскалинский район Республики Башкортостан, настоящими Правилами перечня территорий, в отношении которых предлагается принять решение о развитии застроенных территорий, утверждение такого перечня в составе плана работ по градостроительной подготовке территорий и подготовке указанных решений;</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подготовку предложений о внесении изменений в настоящее Правила в части содержания градостроительных регламентов применительно к соответствующим территориальным зонам;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организацию конкурсов на наилучшие предложения по градостроительной и архитектурной организации соответствующих территорий в процессе подготовки об использовании процедур развитии я застроенных территорий;</w:t>
      </w:r>
    </w:p>
    <w:p w:rsidR="002A35FF" w:rsidRPr="002F792B" w:rsidRDefault="002A35FF" w:rsidP="009F2155">
      <w:pPr>
        <w:contextualSpacing/>
        <w:jc w:val="both"/>
        <w:rPr>
          <w:rFonts w:ascii="Arial" w:hAnsi="Arial" w:cs="Arial"/>
        </w:rPr>
      </w:pPr>
      <w:r w:rsidRPr="002F792B">
        <w:rPr>
          <w:rFonts w:ascii="Arial" w:hAnsi="Arial" w:cs="Arial"/>
          <w:shd w:val="clear" w:color="auto" w:fill="FFFFFF"/>
        </w:rPr>
        <w:t>-проведение аукционов на право заключения договоров о развитии застроенных территорий.</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 xml:space="preserve">Статья 25.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Физические и юридические лица, предприниматели, заинтересованные в получении прав вновь на осуществление действий по градостроительной подготовке не 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 площадочной инженерно-технической инфраструктуры и в</w:t>
      </w:r>
      <w:proofErr w:type="gramEnd"/>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сельского поселения Кармаскалинский сельсовет муниципального района Кармаскалинский район Республики Башкортостан.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С соответствующей резолюцией данные заявителя передаются в орган, уполномоченный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Заявление составляется в произвольной форме, если иное не установлено постановлением главы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приложении к заявлению указываются: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сельского поселения Кармаскалинский сельсовет муниципального района Кармаскалинский район Республики Башкортостан, настоящим Правилам для составления заключения о целесообразности реализации предложений заявителя.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lastRenderedPageBreak/>
        <w:t>3.</w:t>
      </w:r>
      <w:r w:rsidRPr="002F792B">
        <w:rPr>
          <w:rFonts w:ascii="Arial" w:hAnsi="Arial" w:cs="Arial"/>
          <w:shd w:val="clear" w:color="auto" w:fill="FFFFFF"/>
        </w:rPr>
        <w:t xml:space="preserve"> </w:t>
      </w:r>
      <w:proofErr w:type="gramStart"/>
      <w:r w:rsidRPr="002F792B">
        <w:rPr>
          <w:rFonts w:ascii="Arial" w:hAnsi="Arial" w:cs="Arial"/>
          <w:shd w:val="clear" w:color="auto" w:fill="FFFFFF"/>
        </w:rPr>
        <w:t>В течение пятнадцати рабочих дней со дня поступления заявки,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Кармаскалинский сельсовет муниципального района Кармаскалинский район Республики Башкортостан, настоящим Правилам, в которой должна содержаться одна из следующих позиций:</w:t>
      </w:r>
      <w:proofErr w:type="gramEnd"/>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1) отклонить заявление про причине его несоответствия генеральному плану сельского поселения Кармаскалинский сельсовет муниципального района Кармаскалинский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w:t>
      </w:r>
      <w:proofErr w:type="gramEnd"/>
      <w:r w:rsidRPr="002F792B">
        <w:rPr>
          <w:rFonts w:ascii="Arial" w:hAnsi="Arial" w:cs="Arial"/>
          <w:shd w:val="clear" w:color="auto" w:fill="FFFFFF"/>
        </w:rPr>
        <w:t xml:space="preserve"> я заявления;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 иного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Срок действия договора определяется сроком действий обязательств заявителя по итогам аукциона.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shd w:val="clear" w:color="auto" w:fill="FFFF00"/>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Статья 26. Градостроительная подготовка не застроенных, свободных от прав третьих лиц территорий в границах образуемых элементов планировочной структуры для их комплексного освоения в целях жилищного строительства по инициативе администрации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w:t>
      </w:r>
      <w:proofErr w:type="gramStart"/>
      <w:r w:rsidRPr="002F792B">
        <w:rPr>
          <w:rFonts w:ascii="Arial" w:hAnsi="Arial" w:cs="Arial"/>
          <w:shd w:val="clear" w:color="auto" w:fill="FFFFFF"/>
        </w:rPr>
        <w:t>Администрация сельского поселения Кармаскалинский сельсовет муниципального района Кармаскалинский район Республики Башкортостан участвует в градостроительной подготовке территории с целью формирования земельных участков из состава городских и муниципальных земель на не застроенных, свободных от прав третьих лиц и не разделенных на земельные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организации действий, осуществляемых:</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по инициативе заявителей, реализуемой в порядке пункта 5.8 настоящих Правил;</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планом реализации генерального плана сельского поселения Кармаскалинский сельсовет муниципального района Кармаскалинский район Республики Башкортостан, настоящими Правилами, осуществляет подготовку проектов следующих документов: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проектов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w:t>
      </w:r>
      <w:r w:rsidRPr="002F792B">
        <w:rPr>
          <w:rFonts w:ascii="Arial" w:hAnsi="Arial" w:cs="Arial"/>
          <w:shd w:val="clear" w:color="auto" w:fill="FFFFFF"/>
        </w:rPr>
        <w:lastRenderedPageBreak/>
        <w:t xml:space="preserve">требованиями законодательства на проведение работ по градостроительной подготовке территорий. </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3.</w:t>
      </w:r>
      <w:r w:rsidRPr="002F792B">
        <w:rPr>
          <w:rFonts w:ascii="Arial" w:hAnsi="Arial" w:cs="Arial"/>
          <w:shd w:val="clear" w:color="auto" w:fill="FFFFFF"/>
        </w:rPr>
        <w:t>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Статья 27. </w:t>
      </w:r>
      <w:r w:rsidRPr="002F792B">
        <w:rPr>
          <w:rFonts w:ascii="Arial" w:hAnsi="Arial" w:cs="Arial"/>
          <w:b/>
          <w:bCs/>
          <w:shd w:val="clear" w:color="auto" w:fill="FFFFFF"/>
        </w:rPr>
        <w:t xml:space="preserve">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Установление границ земельных участков посредством градостроительной </w:t>
      </w:r>
      <w:proofErr w:type="gramStart"/>
      <w:r w:rsidRPr="002F792B">
        <w:rPr>
          <w:rFonts w:ascii="Arial" w:hAnsi="Arial" w:cs="Arial"/>
          <w:shd w:val="clear" w:color="auto" w:fill="FFFFFF"/>
        </w:rPr>
        <w:t>подготовки</w:t>
      </w:r>
      <w:proofErr w:type="gramEnd"/>
      <w:r w:rsidRPr="002F792B">
        <w:rPr>
          <w:rFonts w:ascii="Arial" w:hAnsi="Arial" w:cs="Arial"/>
          <w:shd w:val="clear" w:color="auto" w:fill="FFFFFF"/>
        </w:rPr>
        <w:t xml:space="preserve">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территории,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Администрации сельского поселения Кармаскалинский сельсовет муниципального района Кармаскалинский район Республики Башкортостан, осуществляющей посредством градостроительной подготовки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Администрации сельского поселения Кармаскалинский сельсовет муниципального района Кармаскалинский район Республики Башкортостан, которая в соответствии с планом действий, утвержденным главой сельского поселения Кармаскалинский сельсовет муниципального района Кармаскалинский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В целях определения границ земельного участка</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сельского поселения </w:t>
      </w:r>
      <w:r w:rsidRPr="002F792B">
        <w:rPr>
          <w:rFonts w:ascii="Arial" w:hAnsi="Arial" w:cs="Arial"/>
          <w:shd w:val="clear" w:color="auto" w:fill="FFFFFF"/>
        </w:rPr>
        <w:lastRenderedPageBreak/>
        <w:t>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Орган администрации сельского поселения Кармаскалинский сельсовет муниципального района Кармаскалинский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 на которой расположен 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прав третьих лиц земельных участков, находящихся в государственной или муниципальной собственности, могут быть в соответствии с земельным законодательством предоставлены физическим и или юридическим лицами, предпринимателям.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Подготовленный проект межевания подлежит обсуждению на публичных слушаниях и последующему утверждению главой сельского поселения Кармаскалинский сельсовет муниципального района Кармаскалинский район Республики Башкортостан в порядке, определенной главой 8 настоящих Правил.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w:t>
      </w:r>
      <w:proofErr w:type="gramStart"/>
      <w:r w:rsidRPr="002F792B">
        <w:rPr>
          <w:rFonts w:ascii="Arial" w:hAnsi="Arial" w:cs="Arial"/>
          <w:shd w:val="clear" w:color="auto" w:fill="FFFFFF"/>
        </w:rPr>
        <w:t>Глава сельского поселения Кармаскалинский сельсовет муниципального района Кармаскалинский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w:t>
      </w:r>
      <w:proofErr w:type="gramEnd"/>
      <w:r w:rsidRPr="002F792B">
        <w:rPr>
          <w:rFonts w:ascii="Arial" w:hAnsi="Arial" w:cs="Arial"/>
          <w:shd w:val="clear" w:color="auto" w:fill="FFFFFF"/>
        </w:rPr>
        <w:t xml:space="preserve"> обеспечить рациональную планировочную организацию территории.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Администрация сельского поселения Кармаскалинский сельсовет муниципального района Кармаскалинский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Указанная инициатива реализуется на основе: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утвержденной программы (плана) межевания застроенных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решения главы муниципального района Кармаскалинский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глав местных администраций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Орган, уполномоченный в области градостроительной деятельности, обеспечивает реализацию поручений администрации сельского поселения Кармаскалинский сельсовет муниципального района Кармаскалинский район Республики Башкортостан в части межевания застроенных и не разделенных на земельные участки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осуществляет подготовку проектов межевания территории, если иное не установлено законодательством;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заключает договоры по подготовке проектов межевания, по результатам конкурсов на размещение муниципального заказа.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Статья 28. </w:t>
      </w:r>
      <w:r w:rsidRPr="002F792B">
        <w:rPr>
          <w:rFonts w:ascii="Arial" w:hAnsi="Arial" w:cs="Arial"/>
          <w:b/>
          <w:bCs/>
          <w:shd w:val="clear" w:color="auto" w:fill="FFFFFF"/>
        </w:rPr>
        <w:t xml:space="preserve">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xml:space="preserve">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 </w:t>
      </w:r>
      <w:r w:rsidRPr="002F792B">
        <w:rPr>
          <w:rFonts w:ascii="Arial" w:hAnsi="Arial" w:cs="Arial"/>
          <w:shd w:val="clear" w:color="auto" w:fill="FFFFFF"/>
        </w:rPr>
        <w:lastRenderedPageBreak/>
        <w:t>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с администрацией муниципального района Кармаскалинский район Республики Башкортостан</w:t>
      </w:r>
      <w:proofErr w:type="gramStart"/>
      <w:r w:rsidRPr="002F792B">
        <w:rPr>
          <w:rFonts w:ascii="Arial" w:hAnsi="Arial" w:cs="Arial"/>
          <w:shd w:val="clear" w:color="auto" w:fill="FFFFFF"/>
        </w:rPr>
        <w:t xml:space="preserve"> ,</w:t>
      </w:r>
      <w:proofErr w:type="gramEnd"/>
      <w:r w:rsidRPr="002F792B">
        <w:rPr>
          <w:rFonts w:ascii="Arial" w:hAnsi="Arial" w:cs="Arial"/>
          <w:shd w:val="clear" w:color="auto" w:fill="FFFFFF"/>
        </w:rPr>
        <w:t xml:space="preserve"> а также органом, уполномоченным в области градостроительной деятельности.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главой администрации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В соответствии с земельным законодательством территории общего пользования не подлежат приватизации.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пять лет. </w:t>
      </w:r>
    </w:p>
    <w:p w:rsidR="002A35FF" w:rsidRPr="002F792B" w:rsidRDefault="002A35FF" w:rsidP="009F2155">
      <w:pPr>
        <w:ind w:firstLine="567"/>
        <w:contextualSpacing/>
        <w:jc w:val="both"/>
        <w:rPr>
          <w:rFonts w:ascii="Arial" w:hAnsi="Arial" w:cs="Arial"/>
        </w:rPr>
      </w:pPr>
      <w:r w:rsidRPr="002F792B">
        <w:rPr>
          <w:rFonts w:ascii="Arial" w:hAnsi="Arial" w:cs="Arial"/>
          <w:b/>
          <w:shd w:val="clear" w:color="auto" w:fill="FFFFFF"/>
        </w:rPr>
        <w:t>5.</w:t>
      </w:r>
      <w:r w:rsidRPr="002F792B">
        <w:rPr>
          <w:rFonts w:ascii="Arial" w:hAnsi="Arial" w:cs="Arial"/>
          <w:shd w:val="clear" w:color="auto" w:fill="FFFFFF"/>
        </w:rPr>
        <w:t>Порядок предоставления указанных земельных участков устанавливается нормативно-правовыми актами органов местного самоуправления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b/>
          <w:bCs/>
          <w:shd w:val="clear" w:color="auto" w:fill="00FFFF"/>
        </w:rPr>
      </w:pPr>
    </w:p>
    <w:p w:rsidR="002A35FF" w:rsidRPr="002F792B" w:rsidRDefault="002A35FF" w:rsidP="009F2155">
      <w:pPr>
        <w:ind w:firstLine="567"/>
        <w:contextualSpacing/>
        <w:jc w:val="both"/>
        <w:rPr>
          <w:rFonts w:ascii="Arial" w:hAnsi="Arial" w:cs="Arial"/>
        </w:rPr>
      </w:pPr>
      <w:r w:rsidRPr="002F792B">
        <w:rPr>
          <w:rFonts w:ascii="Arial" w:hAnsi="Arial" w:cs="Arial"/>
          <w:b/>
          <w:bCs/>
          <w:color w:val="000000"/>
        </w:rPr>
        <w:t xml:space="preserve">Статья 29. </w:t>
      </w:r>
      <w:r w:rsidRPr="002F792B">
        <w:rPr>
          <w:rFonts w:ascii="Arial" w:hAnsi="Arial" w:cs="Arial"/>
          <w:b/>
          <w:bCs/>
          <w:shd w:val="clear" w:color="auto" w:fill="FFFFFF"/>
        </w:rPr>
        <w:t xml:space="preserve">Градостроительная подготовка территорий и земельных участков в части информации о технических условиях </w:t>
      </w:r>
      <w:proofErr w:type="gramStart"/>
      <w:r w:rsidRPr="002F792B">
        <w:rPr>
          <w:rFonts w:ascii="Arial" w:hAnsi="Arial" w:cs="Arial"/>
          <w:b/>
          <w:bCs/>
          <w:shd w:val="clear" w:color="auto" w:fill="FFFFFF"/>
        </w:rPr>
        <w:t>подключения</w:t>
      </w:r>
      <w:proofErr w:type="gramEnd"/>
      <w:r w:rsidRPr="002F792B">
        <w:rPr>
          <w:rFonts w:ascii="Arial" w:hAnsi="Arial" w:cs="Arial"/>
          <w:b/>
          <w:bCs/>
          <w:shd w:val="clear" w:color="auto" w:fill="FFFFFF"/>
        </w:rPr>
        <w:t xml:space="preserve"> к сетям инженерно-технического обеспечения планируемых к строительству, реконструкции объектов </w:t>
      </w:r>
    </w:p>
    <w:p w:rsidR="002A35FF" w:rsidRPr="002F792B" w:rsidRDefault="002A35FF" w:rsidP="009F2155">
      <w:pPr>
        <w:ind w:firstLine="567"/>
        <w:contextualSpacing/>
        <w:jc w:val="both"/>
        <w:rPr>
          <w:rFonts w:ascii="Arial" w:hAnsi="Arial" w:cs="Arial"/>
        </w:rPr>
      </w:pP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w:t>
      </w:r>
      <w:r w:rsidRPr="002F792B">
        <w:rPr>
          <w:rFonts w:ascii="Arial" w:hAnsi="Arial" w:cs="Arial"/>
          <w:shd w:val="clear" w:color="auto" w:fill="FFFFFF"/>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соответствующими постановлениями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2.</w:t>
      </w:r>
      <w:r w:rsidRPr="002F792B">
        <w:rPr>
          <w:rFonts w:ascii="Arial" w:hAnsi="Arial" w:cs="Arial"/>
          <w:shd w:val="clear" w:color="auto" w:fill="FFFFFF"/>
        </w:rPr>
        <w:t xml:space="preserve">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3.</w:t>
      </w:r>
      <w:r w:rsidRPr="002F792B">
        <w:rPr>
          <w:rFonts w:ascii="Arial" w:hAnsi="Arial" w:cs="Arial"/>
          <w:shd w:val="clear" w:color="auto" w:fill="FFFFFF"/>
        </w:rPr>
        <w:t xml:space="preserve"> Технические условия определяются: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на стадии градостроительной подготовки территории с установлением границ участков из состава государственных или муниципальных земель для предоставления физическим или юридическим лицам, предпринимателям.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Указанные действия выполняются путем планировки территории, которая обеспечивается органом администрации сельского поселения Кармаскалинский сельсовет муниципального района Кармаскалинский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обладает правами на выполнение работ по планировке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 на стадии подготовки проектной документации для строительства, реконструкции, которая обеспечивается лицами, обладающими правами на земельные участки.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4.</w:t>
      </w:r>
      <w:r w:rsidRPr="002F792B">
        <w:rPr>
          <w:rFonts w:ascii="Arial" w:hAnsi="Arial" w:cs="Arial"/>
          <w:shd w:val="clear" w:color="auto" w:fill="FFFFFF"/>
        </w:rPr>
        <w:t xml:space="preserve"> Технические условия подготавливаются и предоставляются организациями, ответственными за эксплуатацию указанных сетей, по заявкам: </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а) органа администрации сельского поселения Кармаскалинский сельсовет муниципального района Кармаскалинский район Республики Башкортостан, уполномоченного в области градостроительной деятельности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физическими или юридическими лицами, предпринимателями;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lastRenderedPageBreak/>
        <w:t>б) физических 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5</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6.</w:t>
      </w:r>
      <w:r w:rsidRPr="002F792B">
        <w:rPr>
          <w:rFonts w:ascii="Arial" w:hAnsi="Arial" w:cs="Arial"/>
          <w:shd w:val="clear" w:color="auto" w:fill="FFFFFF"/>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7.</w:t>
      </w:r>
      <w:r w:rsidRPr="002F792B">
        <w:rPr>
          <w:rFonts w:ascii="Arial" w:hAnsi="Arial" w:cs="Arial"/>
          <w:shd w:val="clear" w:color="auto" w:fill="FFFFFF"/>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 </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8.</w:t>
      </w:r>
      <w:r w:rsidRPr="002F792B">
        <w:rPr>
          <w:rFonts w:ascii="Arial" w:hAnsi="Arial" w:cs="Arial"/>
          <w:shd w:val="clear" w:color="auto" w:fill="FFFFFF"/>
        </w:rPr>
        <w:t xml:space="preserve"> Глава сельского поселения Кармаскалинский сельсовет муниципального района Кармаскалинский район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9.</w:t>
      </w:r>
      <w:r w:rsidRPr="002F792B">
        <w:rPr>
          <w:rFonts w:ascii="Arial" w:hAnsi="Arial" w:cs="Arial"/>
          <w:shd w:val="clear" w:color="auto" w:fill="FFFFFF"/>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10.</w:t>
      </w:r>
      <w:r w:rsidRPr="002F792B">
        <w:rPr>
          <w:rFonts w:ascii="Arial" w:hAnsi="Arial" w:cs="Arial"/>
          <w:shd w:val="clear" w:color="auto" w:fill="FFFFFF"/>
        </w:rPr>
        <w:t xml:space="preserve"> Орган, уполномоченный в области градостроительной деятельности, вправе установить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11.</w:t>
      </w:r>
      <w:r w:rsidRPr="002F792B">
        <w:rPr>
          <w:rFonts w:ascii="Arial" w:hAnsi="Arial" w:cs="Arial"/>
          <w:shd w:val="clear" w:color="auto" w:fill="FFFFFF"/>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xml:space="preserve">Лица, указанные в пунктах 1,2 статьи 29. настоящих Правил, направляют в орган, уполномоченный в области градостроительной деятельности, документацию по планировке территории и обосновании возможности достижения необходимого объема и </w:t>
      </w:r>
      <w:r w:rsidRPr="002F792B">
        <w:rPr>
          <w:rFonts w:ascii="Arial" w:hAnsi="Arial" w:cs="Arial"/>
          <w:shd w:val="clear" w:color="auto" w:fill="FFFFFF"/>
        </w:rPr>
        <w:lastRenderedPageBreak/>
        <w:t xml:space="preserve">качества инженерно-технического обеспечения вновь создаваемых, реконструируемых объектов без подключения к </w:t>
      </w:r>
      <w:proofErr w:type="gramStart"/>
      <w:r w:rsidRPr="002F792B">
        <w:rPr>
          <w:rFonts w:ascii="Arial" w:hAnsi="Arial" w:cs="Arial"/>
          <w:shd w:val="clear" w:color="auto" w:fill="FFFFFF"/>
        </w:rPr>
        <w:t>вне</w:t>
      </w:r>
      <w:proofErr w:type="gramEnd"/>
      <w:r w:rsidRPr="002F792B">
        <w:rPr>
          <w:rFonts w:ascii="Arial" w:hAnsi="Arial" w:cs="Arial"/>
          <w:shd w:val="clear" w:color="auto" w:fill="FFFFFF"/>
        </w:rPr>
        <w:t xml:space="preserve"> площадочным сетям.</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12.</w:t>
      </w:r>
      <w:r w:rsidRPr="002F792B">
        <w:rPr>
          <w:rFonts w:ascii="Arial" w:hAnsi="Arial" w:cs="Arial"/>
          <w:shd w:val="clear" w:color="auto" w:fill="FFFFFF"/>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заявителю заключения в котором:</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оценивается техническая возможность создания автономной системы внутри площадочного инженерно-технического обеспечения в части соблюдения обязательных технических регламентов безопасности;</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оцениваются последствия предлагаемых технических решений в части соблюдения прав третьих лиц на смежных земельных участках.</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13.</w:t>
      </w:r>
      <w:r w:rsidRPr="002F792B">
        <w:rPr>
          <w:rFonts w:ascii="Arial" w:hAnsi="Arial" w:cs="Arial"/>
          <w:shd w:val="clear" w:color="auto" w:fill="FFFFFF"/>
        </w:rPr>
        <w:t xml:space="preserve"> В случае положительного заключения:</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лица, указанные в подпункте 1 пункта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лица, указанные в подпункте 2 пункта 11 статьи 29. настоящих Правил, учитывают содержащиеся в заключение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В случае направления отрицательного заключения лица, указанные в подпункте 1 пункта 11 статьи 29. настоящих Правил, и проявившие инициативу по созданию, применительно к конкретной ситуации, автономной системы внутри 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14.</w:t>
      </w:r>
      <w:r w:rsidRPr="002F792B">
        <w:rPr>
          <w:rFonts w:ascii="Arial" w:hAnsi="Arial" w:cs="Arial"/>
          <w:shd w:val="clear" w:color="auto" w:fill="FFFFFF"/>
        </w:rPr>
        <w:t xml:space="preserve"> Порядок определения технических условий по подключению вне площадочных сетей инженерно-технического обеспечения определяется применительно к случаям, когда решаются вопросы:</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2) о создании новых или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15</w:t>
      </w:r>
      <w:r w:rsidRPr="002F792B">
        <w:rPr>
          <w:rFonts w:ascii="Arial" w:hAnsi="Arial" w:cs="Arial"/>
          <w:shd w:val="clear" w:color="auto" w:fill="FFFFFF"/>
        </w:rPr>
        <w:t xml:space="preserve">. </w:t>
      </w:r>
      <w:proofErr w:type="gramStart"/>
      <w:r w:rsidRPr="002F792B">
        <w:rPr>
          <w:rFonts w:ascii="Arial" w:hAnsi="Arial" w:cs="Arial"/>
          <w:shd w:val="clear" w:color="auto" w:fill="FFFFFF"/>
        </w:rPr>
        <w:t>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 площадочным сетям инженерно-технического обеспечения:</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 в организации, ответственные за их эксплуатацию;</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shd w:val="clear" w:color="auto" w:fill="FFFFFF"/>
        </w:rPr>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 площадочным сетям инженерно-технического обеспечения).</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16.</w:t>
      </w:r>
      <w:r w:rsidRPr="002F792B">
        <w:rPr>
          <w:rFonts w:ascii="Arial" w:hAnsi="Arial" w:cs="Arial"/>
          <w:shd w:val="clear" w:color="auto" w:fill="FFFFFF"/>
        </w:rPr>
        <w:t xml:space="preserve"> </w:t>
      </w:r>
      <w:proofErr w:type="gramStart"/>
      <w:r w:rsidRPr="002F792B">
        <w:rPr>
          <w:rFonts w:ascii="Arial" w:hAnsi="Arial" w:cs="Arial"/>
          <w:shd w:val="clear" w:color="auto" w:fill="FFFFFF"/>
        </w:rPr>
        <w:t xml:space="preserve">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w:t>
      </w:r>
      <w:r w:rsidRPr="002F792B">
        <w:rPr>
          <w:rFonts w:ascii="Arial" w:hAnsi="Arial" w:cs="Arial"/>
          <w:shd w:val="clear" w:color="auto" w:fill="FFFFFF"/>
        </w:rPr>
        <w:lastRenderedPageBreak/>
        <w:t>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w:t>
      </w:r>
      <w:proofErr w:type="gramEnd"/>
      <w:r w:rsidRPr="002F792B">
        <w:rPr>
          <w:rFonts w:ascii="Arial" w:hAnsi="Arial" w:cs="Arial"/>
          <w:shd w:val="clear" w:color="auto" w:fill="FFFFFF"/>
        </w:rPr>
        <w:t xml:space="preserve">, </w:t>
      </w:r>
      <w:proofErr w:type="gramStart"/>
      <w:r w:rsidRPr="002F792B">
        <w:rPr>
          <w:rFonts w:ascii="Arial" w:hAnsi="Arial" w:cs="Arial"/>
          <w:shd w:val="clear" w:color="auto" w:fill="FFFFFF"/>
        </w:rPr>
        <w:t>за предоставлением соответствующими организациями технических условий на подключение к вне площадочным сетям инженерно-технического обеспечения.</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2A35FF" w:rsidRPr="002F792B" w:rsidRDefault="002A35FF" w:rsidP="009F2155">
      <w:pPr>
        <w:ind w:firstLine="567"/>
        <w:contextualSpacing/>
        <w:jc w:val="both"/>
        <w:rPr>
          <w:rFonts w:ascii="Arial" w:hAnsi="Arial" w:cs="Arial"/>
        </w:rPr>
      </w:pPr>
      <w:r w:rsidRPr="002F792B">
        <w:rPr>
          <w:rFonts w:ascii="Arial" w:hAnsi="Arial" w:cs="Arial"/>
          <w:b/>
          <w:bCs/>
          <w:shd w:val="clear" w:color="auto" w:fill="FFFFFF"/>
        </w:rPr>
        <w:t>17.</w:t>
      </w:r>
      <w:r w:rsidRPr="002F792B">
        <w:rPr>
          <w:rFonts w:ascii="Arial" w:hAnsi="Arial" w:cs="Arial"/>
          <w:shd w:val="clear" w:color="auto" w:fill="FFFFFF"/>
        </w:rPr>
        <w:t xml:space="preserve"> При подготовке проектной документации по планировке территории устанавливаются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генеральными схемами, утвержденными документацией по территориальному планированию территории сельского поселения Кармаскалинский сельсовет муниципального района Кармаскалинский район Республики Башкортостан, где определены принципиальные вопросы из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Технические условия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2A35FF" w:rsidRPr="002F792B" w:rsidRDefault="002A35FF" w:rsidP="009F2155">
      <w:pPr>
        <w:ind w:firstLine="567"/>
        <w:contextualSpacing/>
        <w:jc w:val="both"/>
        <w:rPr>
          <w:rFonts w:ascii="Arial" w:hAnsi="Arial" w:cs="Arial"/>
        </w:rPr>
      </w:pPr>
      <w:r w:rsidRPr="002F792B">
        <w:rPr>
          <w:rFonts w:ascii="Arial" w:hAnsi="Arial" w:cs="Arial"/>
          <w:shd w:val="clear" w:color="auto" w:fill="FFFFFF"/>
        </w:rPr>
        <w:t>Указанные торги проводятся в порядке, определенном действующим законодательством, настоящими Правилами, иными правовыми актами администрации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1"/>
        <w:contextualSpacing/>
        <w:jc w:val="both"/>
        <w:rPr>
          <w:rFonts w:ascii="Arial" w:hAnsi="Arial" w:cs="Arial"/>
          <w:b/>
          <w:bCs/>
          <w:sz w:val="24"/>
          <w:szCs w:val="24"/>
          <w:shd w:val="clear" w:color="auto" w:fill="FFFFFF"/>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6. Общие положения о порядке предоставления земельных участков, сформированных из состава государственных и муниципальных земель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b/>
          <w:bCs/>
          <w:sz w:val="24"/>
          <w:szCs w:val="24"/>
          <w:shd w:val="clear" w:color="auto" w:fill="00FFFF"/>
        </w:rPr>
      </w:pPr>
    </w:p>
    <w:p w:rsidR="002A35FF" w:rsidRPr="002F792B" w:rsidRDefault="002A35FF" w:rsidP="009F2155">
      <w:pPr>
        <w:pStyle w:val="a4"/>
        <w:ind w:firstLine="561"/>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30. </w:t>
      </w:r>
      <w:r w:rsidRPr="002F792B">
        <w:rPr>
          <w:rFonts w:ascii="Arial" w:hAnsi="Arial" w:cs="Arial"/>
          <w:b/>
          <w:bCs/>
          <w:sz w:val="24"/>
          <w:szCs w:val="24"/>
          <w:shd w:val="clear" w:color="auto" w:fill="FFFFFF"/>
        </w:rPr>
        <w:t>Принципы предоставления земельных участков, сформированных из состава    государственных   или  муниципальных    земель</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Принципами предоставления физическим и юридическим лицам, предпринимателям </w:t>
      </w:r>
      <w:proofErr w:type="gramStart"/>
      <w:r w:rsidRPr="002F792B">
        <w:rPr>
          <w:rFonts w:ascii="Arial" w:hAnsi="Arial" w:cs="Arial"/>
          <w:sz w:val="24"/>
          <w:szCs w:val="24"/>
          <w:shd w:val="clear" w:color="auto" w:fill="FFFFFF"/>
        </w:rPr>
        <w:t>земельных участков, сформированных из состава государственных или муниципальных земель сельского поселения Кармаскалинский сельсовет муниципального района Кармаскалинский район Республики Башкортостан является</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формирование земельных участков на основании утвержденной в установленном порядке документации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b/>
          <w:bCs/>
          <w:sz w:val="24"/>
          <w:szCs w:val="24"/>
          <w:shd w:val="clear" w:color="auto" w:fill="00FFFF"/>
        </w:rPr>
      </w:pPr>
    </w:p>
    <w:p w:rsidR="002A35FF" w:rsidRPr="002F792B" w:rsidRDefault="002A35FF" w:rsidP="009F2155">
      <w:pPr>
        <w:pStyle w:val="a4"/>
        <w:ind w:firstLine="561"/>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31. </w:t>
      </w:r>
      <w:r w:rsidRPr="002F792B">
        <w:rPr>
          <w:rFonts w:ascii="Arial" w:hAnsi="Arial" w:cs="Arial"/>
          <w:b/>
          <w:bCs/>
          <w:sz w:val="24"/>
          <w:szCs w:val="24"/>
          <w:shd w:val="clear" w:color="auto" w:fill="FFFFFF"/>
        </w:rPr>
        <w:t xml:space="preserve">Особенности предоставления земельных участков </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hanging="1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w:t>
      </w:r>
      <w:r w:rsidRPr="002F792B">
        <w:rPr>
          <w:rFonts w:ascii="Arial" w:hAnsi="Arial" w:cs="Arial"/>
          <w:sz w:val="24"/>
          <w:szCs w:val="24"/>
          <w:shd w:val="clear" w:color="auto" w:fill="FFFFFF"/>
        </w:rPr>
        <w:lastRenderedPageBreak/>
        <w:t xml:space="preserve">земель, определяется земельным законодательством и в соответствии с ним – решениями Совета сельского поселения Кармаскалинский сельсовет муниципального района Кармаскалинский район Республики Башкортостан, постановлениями главы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2. </w:t>
      </w:r>
      <w:r w:rsidRPr="002F792B">
        <w:rPr>
          <w:rFonts w:ascii="Arial" w:hAnsi="Arial" w:cs="Arial"/>
          <w:sz w:val="24"/>
          <w:szCs w:val="24"/>
          <w:shd w:val="clear" w:color="auto" w:fill="FFFFFF"/>
        </w:rPr>
        <w:t>Предоставление земельного участка, сформированного в порядке, установленном статьёй 27. настоящих Правил, в общую долевую собственность собственников  помещений в многоквартирном жилом доме осуществляется в соответствии с действующим законодательством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21 и 22 настоящих Правил, осуществляется в соответствии с земельным законодательством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и в случае, если это предусмотрено законодательством Республики Башкортостан, нормативно - правовыми актами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Предоставление земельных участков, сформированных в порядке, установленными статьями 23,24,25,26 настоящих Правил, осуществляется в соответствии с земельным законодательством и нормативными правовыми актами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Предоставление земельных участков, сформированных в порядке, установленными статьёй 28.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соответствии с земельным законодательством и нормативно - правовыми актами  сельского поселения Кармаскалинский сельсовет и муниципального района Кармаскалинский район Республики Башкортостан.</w:t>
      </w:r>
      <w:proofErr w:type="gramEnd"/>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sz w:val="24"/>
          <w:szCs w:val="24"/>
          <w:shd w:val="clear" w:color="auto" w:fill="FFFFFF"/>
        </w:rPr>
        <w:t xml:space="preserve">Глава 7. Установление, изменение, фиксация границ земель публичного использования, их использование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32. </w:t>
      </w:r>
      <w:proofErr w:type="gramStart"/>
      <w:r w:rsidRPr="002F792B">
        <w:rPr>
          <w:rFonts w:ascii="Arial" w:hAnsi="Arial" w:cs="Arial"/>
          <w:b/>
          <w:bCs/>
          <w:sz w:val="24"/>
          <w:szCs w:val="24"/>
          <w:shd w:val="clear" w:color="auto" w:fill="FFFFFF"/>
        </w:rPr>
        <w:t>Общие положение о землях публичного использования</w:t>
      </w:r>
      <w:proofErr w:type="gramEnd"/>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Границы земель публичного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определяются и изменяются в случаях и в порядке, определенных статьёй 33.</w:t>
      </w:r>
      <w:r w:rsidRPr="002F792B">
        <w:rPr>
          <w:rFonts w:ascii="Arial" w:hAnsi="Arial" w:cs="Arial"/>
          <w:b/>
          <w:bCs/>
          <w:sz w:val="24"/>
          <w:szCs w:val="24"/>
          <w:shd w:val="clear" w:color="auto" w:fill="00FFFF"/>
        </w:rPr>
        <w:t xml:space="preserve"> </w:t>
      </w:r>
      <w:r w:rsidRPr="002F792B">
        <w:rPr>
          <w:rFonts w:ascii="Arial" w:hAnsi="Arial" w:cs="Arial"/>
          <w:sz w:val="24"/>
          <w:szCs w:val="24"/>
          <w:shd w:val="clear" w:color="auto" w:fill="FFFFFF"/>
        </w:rPr>
        <w:t>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фиксируются в случаях и в порядке, определенных статьёй 33.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Кармаскалинский сельсовет муниципального района Кармаскалинский район Республики</w:t>
      </w:r>
      <w:proofErr w:type="gramEnd"/>
      <w:r w:rsidRPr="002F792B">
        <w:rPr>
          <w:rFonts w:ascii="Arial" w:hAnsi="Arial" w:cs="Arial"/>
          <w:sz w:val="24"/>
          <w:szCs w:val="24"/>
          <w:shd w:val="clear" w:color="auto" w:fill="FFFFFF"/>
        </w:rPr>
        <w:t xml:space="preserve"> Башкортостан об установлении или изменении границ земель публичного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Кармаскалинский сельсовет муниципального района Кармаскалинский район Республики Башкортостан установлен публичный сервитут.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33. </w:t>
      </w:r>
      <w:r w:rsidRPr="002F792B">
        <w:rPr>
          <w:rFonts w:ascii="Arial" w:hAnsi="Arial" w:cs="Arial"/>
          <w:b/>
          <w:bCs/>
          <w:sz w:val="24"/>
          <w:szCs w:val="24"/>
          <w:shd w:val="clear" w:color="auto" w:fill="FFFFFF"/>
        </w:rPr>
        <w:t xml:space="preserve">Установление и изменение границ земель публичного использования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изменяются красные линии без установления и (или) изменения границ зон действия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изменяются красные линии с установлением и (или) изменением границ зон действия публичных сервитутов;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не изменяются красные линии, но устанавливаются, изменяются  границы зон действия публичных сервитутов.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При установлении и изменении границ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наличия и достаточности территорий общего пользования, выделяемых и изменяемых посредством красных линий;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изменения красных линий и последствия такого изменения;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3)устанавливаемые, изменяемые границы зон действия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4) границы зон планируемого размещения объектов капитального строительства, в </w:t>
      </w:r>
      <w:proofErr w:type="spellStart"/>
      <w:r w:rsidRPr="002F792B">
        <w:rPr>
          <w:rFonts w:ascii="Arial" w:hAnsi="Arial" w:cs="Arial"/>
          <w:sz w:val="24"/>
          <w:szCs w:val="24"/>
          <w:shd w:val="clear" w:color="auto" w:fill="FFFFFF"/>
        </w:rPr>
        <w:t>т.ч</w:t>
      </w:r>
      <w:proofErr w:type="spellEnd"/>
      <w:r w:rsidRPr="002F792B">
        <w:rPr>
          <w:rFonts w:ascii="Arial" w:hAnsi="Arial" w:cs="Arial"/>
          <w:sz w:val="24"/>
          <w:szCs w:val="24"/>
          <w:shd w:val="clear" w:color="auto" w:fill="FFFFFF"/>
        </w:rPr>
        <w:t>. для государственных и муниципальных нужд в соответствии с Федеральным законом №499 от 31.12.2014г., в пределах элементов планировочной 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34. </w:t>
      </w:r>
      <w:r w:rsidRPr="002F792B">
        <w:rPr>
          <w:rFonts w:ascii="Arial" w:hAnsi="Arial" w:cs="Arial"/>
          <w:b/>
          <w:bCs/>
          <w:sz w:val="24"/>
          <w:szCs w:val="24"/>
          <w:shd w:val="clear" w:color="auto" w:fill="FFFFFF"/>
        </w:rPr>
        <w:t xml:space="preserve">Фиксация границ земель публичного использования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Установление и изменение границ земель публичного использования производится в соответствии со статьёй 33.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красные линии;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2) границы зон действия публичных сервитутов в случае из установления.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 уполномоченный в области градостроительной деятельности, направляет извещение правообладателям земель публичного использования, в котором указываются: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место ознакомления с подготовленной в виде проекта красных линий документацией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лицо, ответственное за проведение согласований, с указанием телефона, электронной почты;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дата истечения срока, в течение которого возможно направление письменных заключений в отношении проекта красных линий.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Максимальная продолжительность согласования не может превышать один месяц со дня направления извещения.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 истечении десяти дней с последнего дня приема письменных заключений заинтересованных лиц глава муниципального района Кармаскалинский район Республики Башкортостан может утвердить, направить на доработку или отклонить проект красных линий.</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35. </w:t>
      </w:r>
      <w:r w:rsidRPr="002F792B">
        <w:rPr>
          <w:rFonts w:ascii="Arial" w:hAnsi="Arial" w:cs="Arial"/>
          <w:b/>
          <w:bCs/>
          <w:sz w:val="24"/>
          <w:szCs w:val="24"/>
          <w:shd w:val="clear" w:color="auto" w:fill="FFFFFF"/>
        </w:rPr>
        <w:t>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color w:val="000000"/>
          <w:sz w:val="24"/>
          <w:szCs w:val="24"/>
          <w:shd w:val="clear" w:color="auto" w:fill="FFFFFF"/>
        </w:rPr>
        <w:t>1.</w:t>
      </w:r>
      <w:r w:rsidRPr="002F792B">
        <w:rPr>
          <w:rFonts w:ascii="Arial" w:hAnsi="Arial" w:cs="Arial"/>
          <w:color w:val="000000"/>
          <w:sz w:val="24"/>
          <w:szCs w:val="24"/>
          <w:shd w:val="clear" w:color="auto" w:fill="FFFFFF"/>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2.</w:t>
      </w:r>
      <w:r w:rsidRPr="002F792B">
        <w:rPr>
          <w:rFonts w:ascii="Arial" w:hAnsi="Arial" w:cs="Arial"/>
          <w:color w:val="000000"/>
          <w:sz w:val="24"/>
          <w:szCs w:val="24"/>
          <w:shd w:val="clear" w:color="auto" w:fill="FFFFFF"/>
        </w:rPr>
        <w:t xml:space="preserve"> На карте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помимо территориальных зон и зон с особыми условиями использования территории, могут отображаться: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shd w:val="clear" w:color="auto" w:fill="FFFFFF"/>
        </w:rPr>
        <w:t>3.</w:t>
      </w:r>
      <w:r w:rsidRPr="002F792B">
        <w:rPr>
          <w:rFonts w:ascii="Arial" w:hAnsi="Arial" w:cs="Arial"/>
          <w:color w:val="000000"/>
          <w:sz w:val="24"/>
          <w:szCs w:val="24"/>
          <w:shd w:val="clear" w:color="auto" w:fill="FFFFFF"/>
        </w:rPr>
        <w:t xml:space="preserve"> Отображение на карте градостроительного зонирования территорий, земельных участков, указанных в подпункте 2) пункта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color w:val="000000"/>
          <w:sz w:val="24"/>
          <w:szCs w:val="24"/>
          <w:shd w:val="clear" w:color="auto" w:fill="FFFFFF"/>
        </w:rPr>
        <w:t>- определят дифференциацию назначения указанных территорий, земельных участков.</w:t>
      </w:r>
    </w:p>
    <w:p w:rsidR="002A35FF" w:rsidRPr="002F792B" w:rsidRDefault="002A35FF" w:rsidP="009F2155">
      <w:pPr>
        <w:pStyle w:val="a4"/>
        <w:ind w:firstLine="567"/>
        <w:contextualSpacing/>
        <w:jc w:val="both"/>
        <w:rPr>
          <w:rFonts w:ascii="Arial" w:hAnsi="Arial" w:cs="Arial"/>
          <w:color w:val="000000"/>
          <w:sz w:val="24"/>
          <w:szCs w:val="24"/>
          <w:shd w:val="clear" w:color="auto" w:fill="FFFFFF"/>
        </w:rPr>
      </w:pPr>
      <w:r w:rsidRPr="002F792B">
        <w:rPr>
          <w:rFonts w:ascii="Arial" w:hAnsi="Arial" w:cs="Arial"/>
          <w:color w:val="000000"/>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1"/>
        <w:spacing w:before="0" w:line="240" w:lineRule="auto"/>
        <w:ind w:firstLine="567"/>
        <w:contextualSpacing/>
        <w:jc w:val="both"/>
        <w:rPr>
          <w:rFonts w:ascii="Arial" w:hAnsi="Arial" w:cs="Arial"/>
          <w:sz w:val="24"/>
          <w:szCs w:val="24"/>
        </w:rPr>
      </w:pPr>
      <w:r w:rsidRPr="002F792B">
        <w:rPr>
          <w:rFonts w:ascii="Arial" w:hAnsi="Arial" w:cs="Arial"/>
          <w:color w:val="auto"/>
          <w:sz w:val="24"/>
          <w:szCs w:val="24"/>
          <w:shd w:val="clear" w:color="auto" w:fill="FFFFFF"/>
        </w:rPr>
        <w:t>Глава 8. Положение о проведении публичных слушаний по вопросам землепользования и застройки</w:t>
      </w:r>
      <w:r w:rsidRPr="002F792B">
        <w:rPr>
          <w:rFonts w:ascii="Arial" w:hAnsi="Arial" w:cs="Arial"/>
          <w:sz w:val="24"/>
          <w:szCs w:val="24"/>
          <w:shd w:val="clear" w:color="auto" w:fill="FFFFFF"/>
        </w:rPr>
        <w:t xml:space="preserve">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36. </w:t>
      </w:r>
      <w:r w:rsidRPr="002F792B">
        <w:rPr>
          <w:rFonts w:ascii="Arial" w:hAnsi="Arial" w:cs="Arial"/>
          <w:b/>
          <w:bCs/>
          <w:sz w:val="24"/>
          <w:szCs w:val="24"/>
          <w:shd w:val="clear" w:color="auto" w:fill="FFFFFF"/>
        </w:rPr>
        <w:t>Общие положения о публичных слушаниях по вопросам градостроительной деятельности и организация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w:t>
      </w:r>
      <w:r w:rsidRPr="002F792B">
        <w:rPr>
          <w:rFonts w:ascii="Arial" w:hAnsi="Arial" w:cs="Arial"/>
          <w:sz w:val="24"/>
          <w:szCs w:val="24"/>
          <w:shd w:val="clear" w:color="auto" w:fill="FFFFFF"/>
        </w:rPr>
        <w:lastRenderedPageBreak/>
        <w:t>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по проекту генерального плана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 по внесению изменений в генеральный план;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по документации по планировке территории, проекта предложений о внесении изменений в документацию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проекту Правил землепользования и застройки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 внесению изменений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по проекту планировки территории, </w:t>
      </w:r>
      <w:proofErr w:type="gramStart"/>
      <w:r w:rsidRPr="002F792B">
        <w:rPr>
          <w:rFonts w:ascii="Arial" w:hAnsi="Arial" w:cs="Arial"/>
          <w:sz w:val="24"/>
          <w:szCs w:val="24"/>
          <w:shd w:val="clear" w:color="auto" w:fill="FFFFFF"/>
        </w:rPr>
        <w:t>содержащих</w:t>
      </w:r>
      <w:proofErr w:type="gramEnd"/>
      <w:r w:rsidRPr="002F792B">
        <w:rPr>
          <w:rFonts w:ascii="Arial" w:hAnsi="Arial" w:cs="Arial"/>
          <w:sz w:val="24"/>
          <w:szCs w:val="24"/>
          <w:shd w:val="clear" w:color="auto" w:fill="FFFFFF"/>
        </w:rPr>
        <w:t xml:space="preserve"> в своем составе проекты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по проекту планировки территории, не  </w:t>
      </w:r>
      <w:proofErr w:type="gramStart"/>
      <w:r w:rsidRPr="002F792B">
        <w:rPr>
          <w:rFonts w:ascii="Arial" w:hAnsi="Arial" w:cs="Arial"/>
          <w:sz w:val="24"/>
          <w:szCs w:val="24"/>
          <w:shd w:val="clear" w:color="auto" w:fill="FFFFFF"/>
        </w:rPr>
        <w:t>содержащих</w:t>
      </w:r>
      <w:proofErr w:type="gramEnd"/>
      <w:r w:rsidRPr="002F792B">
        <w:rPr>
          <w:rFonts w:ascii="Arial" w:hAnsi="Arial" w:cs="Arial"/>
          <w:sz w:val="24"/>
          <w:szCs w:val="24"/>
          <w:shd w:val="clear" w:color="auto" w:fill="FFFFFF"/>
        </w:rPr>
        <w:t xml:space="preserve"> в своем составе проекты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разрешения на условно разрешенный вид использования земельного участка или объекта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Решение о проведении публичных слушаний по  проекту генерального плана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том числе по внесению изменений в генеральный план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документации по планировке территории, проекту Правил землепользования и застройки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в том числе</w:t>
      </w:r>
      <w:proofErr w:type="gramEnd"/>
      <w:r w:rsidRPr="002F792B">
        <w:rPr>
          <w:rFonts w:ascii="Arial" w:hAnsi="Arial" w:cs="Arial"/>
          <w:sz w:val="24"/>
          <w:szCs w:val="24"/>
          <w:shd w:val="clear" w:color="auto" w:fill="FFFFFF"/>
        </w:rPr>
        <w:t xml:space="preserve"> внесению изменений в Правила землепользования и застройки </w:t>
      </w:r>
      <w:r w:rsidRPr="002F792B">
        <w:rPr>
          <w:rFonts w:ascii="Arial" w:hAnsi="Arial" w:cs="Arial"/>
          <w:color w:val="000000"/>
          <w:sz w:val="24"/>
          <w:szCs w:val="24"/>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принимает  глава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соответствии со статьями 24, 28, 31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настоящими Правилами.</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Органом местного </w:t>
      </w:r>
      <w:proofErr w:type="gramStart"/>
      <w:r w:rsidRPr="002F792B">
        <w:rPr>
          <w:rFonts w:ascii="Arial" w:hAnsi="Arial" w:cs="Arial"/>
          <w:sz w:val="24"/>
          <w:szCs w:val="24"/>
          <w:shd w:val="clear" w:color="auto" w:fill="FFFFFF"/>
        </w:rPr>
        <w:t>самоуправления</w:t>
      </w:r>
      <w:proofErr w:type="gramEnd"/>
      <w:r w:rsidRPr="002F792B">
        <w:rPr>
          <w:rFonts w:ascii="Arial" w:hAnsi="Arial" w:cs="Arial"/>
          <w:sz w:val="24"/>
          <w:szCs w:val="24"/>
          <w:shd w:val="clear" w:color="auto" w:fill="FFFFFF"/>
        </w:rPr>
        <w:t xml:space="preserve"> уполномоченным на проведение публичных слушаний по вопросам градостроительной деятельности, является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Подготовку проектов решений Совета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по </w:t>
      </w:r>
      <w:r w:rsidRPr="002F792B">
        <w:rPr>
          <w:rFonts w:ascii="Arial" w:hAnsi="Arial" w:cs="Arial"/>
          <w:sz w:val="24"/>
          <w:szCs w:val="24"/>
          <w:shd w:val="clear" w:color="auto" w:fill="FFFFFF"/>
        </w:rPr>
        <w:lastRenderedPageBreak/>
        <w:t>вопросам градостроительной деятельности осуществляет орган администрации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уполномоченный в области градостроительной деятельности.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области градостроительной деятельности. Иные вопросы  не подлежат обсуждению на публичных слушаниях.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решении о проведении публичных слушаний устанавливается предмет  предстоящих 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Решение подлежит опубликованию в средствах массовой информации, а также  может быть размещено  на официальном сайте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н, юридические лица Российской Федерации, средства массовой информации.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Опубликованное сообщение о проведении публичных слушаний должно содержать следующую информацию: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характер обсуждаемого вопроса;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дату, время и место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дату, время и место предварительного ознакомления с соответствующей информацией;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w:t>
      </w:r>
      <w:r w:rsidRPr="002F792B">
        <w:rPr>
          <w:rFonts w:ascii="Arial" w:hAnsi="Arial" w:cs="Arial"/>
          <w:sz w:val="24"/>
          <w:szCs w:val="24"/>
          <w:shd w:val="clear" w:color="auto" w:fill="FFFFFF"/>
        </w:rPr>
        <w:lastRenderedPageBreak/>
        <w:t>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При подготовке проведения публичных слушаний комиссия: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составляет план работы по подготовке и проведению публичных слушаний, распределяет обязанности среди членов комиссии;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проводит анализ материалов, представленных участниками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составляет список приглашенных лиц;</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определяет докладчиков;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устанавливает порядок выступлений на публичных слушаниях;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организует выставки, экспозиции демонстрационных материалов;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организует (при необходимости) выступления представителей органа местного самоуправления в средствах массовой информации;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готовит заключение по результатам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С момента опубликования сообщения о проведении публичных слушаний все заинтересованные лица считаются оповещенными о времени и месте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Публичные слушания могут проводиться в выходные и рабочие дни. Проведение публичных слушаний в дни официальных праздников не допускается.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Во время публичных слушаний может вестись аудио, видеозапись.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18.</w:t>
      </w:r>
      <w:r w:rsidRPr="002F792B">
        <w:rPr>
          <w:rFonts w:ascii="Arial" w:hAnsi="Arial" w:cs="Arial"/>
          <w:sz w:val="24"/>
          <w:szCs w:val="24"/>
          <w:shd w:val="clear" w:color="auto" w:fill="FFFFFF"/>
        </w:rPr>
        <w:t xml:space="preserve"> Сроки проведения публичных слушаний устанавливаются в соответствии со статьями 24,28,31,39,40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19.</w:t>
      </w:r>
      <w:r w:rsidRPr="002F792B">
        <w:rPr>
          <w:rFonts w:ascii="Arial" w:hAnsi="Arial" w:cs="Arial"/>
          <w:sz w:val="24"/>
          <w:szCs w:val="24"/>
          <w:shd w:val="clear" w:color="auto" w:fill="FFFFFF"/>
        </w:rPr>
        <w:t xml:space="preserve"> Комиссия по землепользованию и застройке сельского поселения Кармаскалинский сельсовет    муниципального района Кармаскалинский район Республики Башкортостан (далее – Комиссия) вправе привлекать к своей деятельности специалистов для выполнения консультационных и экспертных работ.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20.</w:t>
      </w:r>
      <w:r w:rsidRPr="002F792B">
        <w:rPr>
          <w:rFonts w:ascii="Arial" w:hAnsi="Arial" w:cs="Arial"/>
          <w:sz w:val="24"/>
          <w:szCs w:val="24"/>
          <w:shd w:val="clear" w:color="auto" w:fill="FFFFFF"/>
        </w:rPr>
        <w:t xml:space="preserve">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21.</w:t>
      </w:r>
      <w:r w:rsidRPr="002F792B">
        <w:rPr>
          <w:rFonts w:ascii="Arial" w:hAnsi="Arial" w:cs="Arial"/>
          <w:sz w:val="24"/>
          <w:szCs w:val="24"/>
          <w:shd w:val="clear" w:color="auto" w:fill="FFFFFF"/>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не менее двух и не более четырех месяцев со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не менее одного и не более трех месяцев со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w:t>
      </w:r>
      <w:r w:rsidRPr="002F792B">
        <w:rPr>
          <w:rFonts w:ascii="Arial" w:hAnsi="Arial" w:cs="Arial"/>
          <w:color w:val="000000"/>
          <w:sz w:val="24"/>
          <w:szCs w:val="24"/>
          <w:shd w:val="clear" w:color="auto" w:fill="FFFFFF"/>
        </w:rPr>
        <w:t xml:space="preserve">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в сети </w:t>
      </w:r>
      <w:r w:rsidRPr="002F792B">
        <w:rPr>
          <w:rFonts w:ascii="Arial" w:hAnsi="Arial" w:cs="Arial"/>
          <w:sz w:val="24"/>
          <w:szCs w:val="24"/>
          <w:shd w:val="clear" w:color="auto" w:fill="FFFFFF"/>
        </w:rPr>
        <w:lastRenderedPageBreak/>
        <w:t>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22</w:t>
      </w:r>
      <w:r w:rsidRPr="002F792B">
        <w:rPr>
          <w:rFonts w:ascii="Arial" w:hAnsi="Arial" w:cs="Arial"/>
          <w:sz w:val="24"/>
          <w:szCs w:val="24"/>
          <w:shd w:val="clear" w:color="auto" w:fill="FFFFFF"/>
        </w:rPr>
        <w:t>. Публичные слушания проводятся в рабочие и  субботние  дни с 10-00 до 18-00 часов.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23</w:t>
      </w:r>
      <w:r w:rsidRPr="002F792B">
        <w:rPr>
          <w:rFonts w:ascii="Arial" w:hAnsi="Arial" w:cs="Arial"/>
          <w:sz w:val="24"/>
          <w:szCs w:val="24"/>
          <w:shd w:val="clear" w:color="auto" w:fill="FFFFFF"/>
        </w:rPr>
        <w:t>. В месте проведения публичных слушаний размещаются документы,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24</w:t>
      </w:r>
      <w:r w:rsidRPr="002F792B">
        <w:rPr>
          <w:rFonts w:ascii="Arial" w:hAnsi="Arial" w:cs="Arial"/>
          <w:sz w:val="24"/>
          <w:szCs w:val="24"/>
          <w:shd w:val="clear" w:color="auto" w:fill="FFFFFF"/>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37. </w:t>
      </w:r>
      <w:r w:rsidRPr="002F792B">
        <w:rPr>
          <w:rFonts w:ascii="Arial" w:hAnsi="Arial" w:cs="Arial"/>
          <w:b/>
          <w:bCs/>
          <w:sz w:val="24"/>
          <w:szCs w:val="24"/>
          <w:shd w:val="clear" w:color="auto" w:fill="FFFFFF"/>
        </w:rPr>
        <w:t>Порядок проведения публичных слушаний по вопросам градостроительной деятельности</w:t>
      </w:r>
    </w:p>
    <w:p w:rsidR="002A35FF" w:rsidRPr="002F792B" w:rsidRDefault="002A35FF" w:rsidP="009F2155">
      <w:pPr>
        <w:pStyle w:val="a4"/>
        <w:ind w:firstLine="680"/>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Решение о назначении публичных слушаний принимает глава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Решение о назначении публичных слушаний должно содержать: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тему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срок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дату (даты), время и место (места) проведения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 место размещения документов, материалов, подлежащих рассмотрению на публичных слушаниях;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 наименование органа, уполномоченного в соответствии с настоящими Правилами  на проведение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сети Интернет. Здесь же  размещаются графическая часть и краткая информационная записка о предмете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r w:rsidRPr="002F792B">
        <w:rPr>
          <w:rFonts w:ascii="Arial" w:hAnsi="Arial" w:cs="Arial"/>
          <w:sz w:val="24"/>
          <w:szCs w:val="24"/>
          <w:shd w:val="clear" w:color="auto" w:fill="FFFFFF"/>
        </w:rPr>
        <w:t>При проведении публичных слушаний комиссия обязана: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организовать регистрацию участников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8. </w:t>
      </w:r>
      <w:r w:rsidRPr="002F792B">
        <w:rPr>
          <w:rFonts w:ascii="Arial" w:hAnsi="Arial" w:cs="Arial"/>
          <w:sz w:val="24"/>
          <w:szCs w:val="24"/>
          <w:shd w:val="clear" w:color="auto" w:fill="FFFFFF"/>
        </w:rPr>
        <w:t xml:space="preserve">Регламент проведения публичных слушаний определяется комиссией, предварительно исходя </w:t>
      </w:r>
      <w:proofErr w:type="gramStart"/>
      <w:r w:rsidRPr="002F792B">
        <w:rPr>
          <w:rFonts w:ascii="Arial" w:hAnsi="Arial" w:cs="Arial"/>
          <w:sz w:val="24"/>
          <w:szCs w:val="24"/>
          <w:shd w:val="clear" w:color="auto" w:fill="FFFFFF"/>
        </w:rPr>
        <w:t>из</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содержания поступивших официальных заключений уполномоченных органов и независимых экспертиз;</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количества лиц, желающих высказать свое мнение, а также продолжительности одного высказывания (не более 10 минут).</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 в случае длительного рассмотрения вопросов допускается проведение публичных слушаний в течение нескольких дней.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9. </w:t>
      </w:r>
      <w:r w:rsidRPr="002F792B">
        <w:rPr>
          <w:rFonts w:ascii="Arial" w:hAnsi="Arial" w:cs="Arial"/>
          <w:sz w:val="24"/>
          <w:szCs w:val="24"/>
          <w:shd w:val="clear" w:color="auto" w:fill="FFFFFF"/>
        </w:rPr>
        <w:t>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10 .</w:t>
      </w:r>
      <w:r w:rsidRPr="002F792B">
        <w:rPr>
          <w:rFonts w:ascii="Arial" w:hAnsi="Arial" w:cs="Arial"/>
          <w:sz w:val="24"/>
          <w:szCs w:val="24"/>
          <w:shd w:val="clear" w:color="auto" w:fill="FFFFFF"/>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При подготовке заключения комиссия обязана провести анализ поступивших замечаний и предложений.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не позднее чем через 10 дней  с даты проведения публичных слушаний для принятия решения о направлении указанного проекта в Совет сельского поселения Кармаскалинский сельсовет    муниципального района Кармаскалинский</w:t>
      </w:r>
      <w:r w:rsidRPr="002F792B">
        <w:rPr>
          <w:rFonts w:ascii="Arial" w:hAnsi="Arial" w:cs="Arial"/>
          <w:color w:val="000000"/>
          <w:sz w:val="24"/>
          <w:szCs w:val="24"/>
          <w:shd w:val="clear" w:color="auto" w:fill="FFFFFF"/>
        </w:rPr>
        <w:t xml:space="preserve"> район Республики Башкортостан</w:t>
      </w:r>
      <w:proofErr w:type="gramEnd"/>
      <w:r w:rsidRPr="002F792B">
        <w:rPr>
          <w:rFonts w:ascii="Arial" w:hAnsi="Arial" w:cs="Arial"/>
          <w:sz w:val="24"/>
          <w:szCs w:val="24"/>
          <w:shd w:val="clear" w:color="auto" w:fill="FFFFFF"/>
        </w:rPr>
        <w:t xml:space="preserve"> или об отклонении проекта и направлении его на доработку с указанием даты повторного представления.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13.</w:t>
      </w:r>
      <w:r w:rsidRPr="002F792B">
        <w:rPr>
          <w:rFonts w:ascii="Arial" w:hAnsi="Arial" w:cs="Arial"/>
          <w:sz w:val="24"/>
          <w:szCs w:val="24"/>
          <w:shd w:val="clear" w:color="auto" w:fill="FFFFFF"/>
        </w:rPr>
        <w:t>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сельского поселения Кармаскалинский сельсовет    муниципального района</w:t>
      </w:r>
      <w:r w:rsidRPr="002F792B">
        <w:rPr>
          <w:rFonts w:ascii="Arial" w:hAnsi="Arial" w:cs="Arial"/>
          <w:color w:val="000000"/>
          <w:sz w:val="24"/>
          <w:szCs w:val="24"/>
          <w:shd w:val="clear" w:color="auto" w:fill="FFFFFF"/>
        </w:rPr>
        <w:t xml:space="preserve"> Кармаскалинский район Республики Башкортостан</w:t>
      </w:r>
      <w:r w:rsidRPr="002F792B">
        <w:rPr>
          <w:rFonts w:ascii="Arial" w:hAnsi="Arial" w:cs="Arial"/>
          <w:sz w:val="24"/>
          <w:szCs w:val="24"/>
          <w:shd w:val="clear" w:color="auto" w:fill="FFFFFF"/>
        </w:rPr>
        <w:t xml:space="preserve"> в сети Интернет не позднее 10 дней с момента его составления.</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r w:rsidRPr="002F792B">
        <w:rPr>
          <w:rFonts w:ascii="Arial" w:hAnsi="Arial" w:cs="Arial"/>
          <w:b/>
          <w:bCs/>
          <w:color w:val="000000"/>
          <w:sz w:val="24"/>
          <w:szCs w:val="24"/>
        </w:rPr>
        <w:t xml:space="preserve">Статья 38. </w:t>
      </w:r>
      <w:r w:rsidRPr="002F792B">
        <w:rPr>
          <w:rFonts w:ascii="Arial" w:hAnsi="Arial" w:cs="Arial"/>
          <w:b/>
          <w:bCs/>
          <w:sz w:val="24"/>
          <w:szCs w:val="24"/>
          <w:shd w:val="clear" w:color="auto" w:fill="FFFFFF"/>
        </w:rPr>
        <w:t xml:space="preserve">Особенности проведения  публичных слушаний по внесению  изменений  в настоящие Правила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заинтересованные    физические  и   юридические   лица, предприниматели в  соответствии с Градостроительным кодексом  Российской Федерации, подготовившие  соответствующие   предложения  по изменению  настоящих Правил.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подготовку  проекта   решения Совета сельского поселения Кармаскалинский сельсовет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подготовке   проекта  «О внесении изменений   и дополнений     в  Правила  землепользования   и застройки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lastRenderedPageBreak/>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Кармаскалинский сельсовет муниципального района Кармаскалинский район Республики Башкортостан, схемам    территориального планирования  Российской Федерации  перед   представлением    такого  проекта   на публичные</w:t>
      </w:r>
      <w:proofErr w:type="gramEnd"/>
      <w:r w:rsidRPr="002F792B">
        <w:rPr>
          <w:rFonts w:ascii="Arial" w:hAnsi="Arial" w:cs="Arial"/>
          <w:sz w:val="24"/>
          <w:szCs w:val="24"/>
          <w:shd w:val="clear" w:color="auto" w:fill="FFFFFF"/>
        </w:rPr>
        <w:t>   слушания;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подготовку     заключения    по проекту   о внесении изменений  в настоящие  Правила, направляемого до проведения   публичных слушаний   в Комиссию;</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5) подготовку    экспозиционных  материалов, представляемых  на публичные  слушания.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Комиссия    по землепользованию и застройке    осуществляет  следующие полномочия: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до обращения   главы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в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для  принятия   решения    о назначении  публичных  слушаний,   обеспечивает  </w:t>
      </w:r>
      <w:proofErr w:type="gramStart"/>
      <w:r w:rsidRPr="002F792B">
        <w:rPr>
          <w:rFonts w:ascii="Arial" w:hAnsi="Arial" w:cs="Arial"/>
          <w:sz w:val="24"/>
          <w:szCs w:val="24"/>
          <w:shd w:val="clear" w:color="auto" w:fill="FFFFFF"/>
        </w:rPr>
        <w:t>обсуждение</w:t>
      </w:r>
      <w:proofErr w:type="gramEnd"/>
      <w:r w:rsidRPr="002F792B">
        <w:rPr>
          <w:rFonts w:ascii="Arial" w:hAnsi="Arial" w:cs="Arial"/>
          <w:sz w:val="24"/>
          <w:szCs w:val="24"/>
          <w:shd w:val="clear" w:color="auto" w:fill="FFFFFF"/>
        </w:rPr>
        <w:t>  и согласование  промежуточных  результатов   подготовки   проекта   о внесении  изменений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Подготовку   обращения   в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для   принятия   решения   о назначении  публичных  слушаний   осуществляет  орган, уполномоченный   в области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Участниками   публичных  слушаний   по проекту     о внесении    изменений  в  настоящие Правила  являются  жители  сельского поселения Кармаскалинский сельсовет муниципального района Кармаскалинский район Республики Башкортостан, правообладатели  земельных  участков   и объектов  капитального   строительства, расположенных   на территории сельского поселения Кармаскалинский сельсовет, иные заинтересованные  лица.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При обсуждении  проекта    о внесении  изменений   в настоящие Правила   проведение   публичных  слушаний   может  осуществляться   в каждом  местном поселении.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опубликованный   проект   о внесении  изменений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комплект  материалов:   проект  о внесении   изменений   в настоящие Правила и  необходимые   обоснования  к такому  проекту;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8.</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включать: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подтверждение   правильности   отображения  на карте   (картах) градостроительного зонирования  существующих: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  сельского поселения Кармаскалинский сельсовет;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границ   земель, применительно к которым    не устанавливается  градостроительные регламенты;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границ   земель, применительно к которым  градостроительные   регламенты   устанавливаются, и  земельных  участков  таких земель;</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t>-   красных линий, утвержденных  ранее  в составе   проектов   планировки территории;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2F792B">
        <w:rPr>
          <w:rFonts w:ascii="Arial" w:hAnsi="Arial" w:cs="Arial"/>
          <w:sz w:val="24"/>
          <w:szCs w:val="24"/>
          <w:shd w:val="clear" w:color="auto" w:fill="FFFFFF"/>
        </w:rPr>
        <w:t xml:space="preserve">   с особыми   условиями   территорий  (санитарно-технических, </w:t>
      </w:r>
      <w:proofErr w:type="spellStart"/>
      <w:r w:rsidRPr="002F792B">
        <w:rPr>
          <w:rFonts w:ascii="Arial" w:hAnsi="Arial" w:cs="Arial"/>
          <w:sz w:val="24"/>
          <w:szCs w:val="24"/>
          <w:shd w:val="clear" w:color="auto" w:fill="FFFFFF"/>
        </w:rPr>
        <w:t>водоохранных</w:t>
      </w:r>
      <w:proofErr w:type="spellEnd"/>
      <w:r w:rsidRPr="002F792B">
        <w:rPr>
          <w:rFonts w:ascii="Arial" w:hAnsi="Arial" w:cs="Arial"/>
          <w:sz w:val="24"/>
          <w:szCs w:val="24"/>
          <w:shd w:val="clear" w:color="auto" w:fill="FFFFFF"/>
        </w:rPr>
        <w:t xml:space="preserve">, зон  </w:t>
      </w:r>
      <w:proofErr w:type="spellStart"/>
      <w:r w:rsidRPr="002F792B">
        <w:rPr>
          <w:rFonts w:ascii="Arial" w:hAnsi="Arial" w:cs="Arial"/>
          <w:sz w:val="24"/>
          <w:szCs w:val="24"/>
          <w:shd w:val="clear" w:color="auto" w:fill="FFFFFF"/>
        </w:rPr>
        <w:t>микросейсморайонирования</w:t>
      </w:r>
      <w:proofErr w:type="spellEnd"/>
      <w:r w:rsidRPr="002F792B">
        <w:rPr>
          <w:rFonts w:ascii="Arial" w:hAnsi="Arial" w:cs="Arial"/>
          <w:sz w:val="24"/>
          <w:szCs w:val="24"/>
          <w:shd w:val="clear" w:color="auto" w:fill="FFFFFF"/>
        </w:rPr>
        <w:t>, иных  зон, устанавливаемых   в соответствии  с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 подтверждение  того, что в проекте   о внесении  изменений   в настоящие Правила   учтены   положения   о территориальном    планировании</w:t>
      </w:r>
      <w:proofErr w:type="gramStart"/>
      <w:r w:rsidRPr="002F792B">
        <w:rPr>
          <w:rFonts w:ascii="Arial" w:hAnsi="Arial" w:cs="Arial"/>
          <w:sz w:val="24"/>
          <w:szCs w:val="24"/>
          <w:shd w:val="clear" w:color="auto" w:fill="FFFFFF"/>
        </w:rPr>
        <w:t> ,</w:t>
      </w:r>
      <w:proofErr w:type="gramEnd"/>
      <w:r w:rsidRPr="002F792B">
        <w:rPr>
          <w:rFonts w:ascii="Arial" w:hAnsi="Arial" w:cs="Arial"/>
          <w:sz w:val="24"/>
          <w:szCs w:val="24"/>
          <w:shd w:val="clear" w:color="auto" w:fill="FFFFFF"/>
        </w:rPr>
        <w:t xml:space="preserve"> положения генерального  плана    сельского поселения Кармаскалинский </w:t>
      </w:r>
      <w:proofErr w:type="spellStart"/>
      <w:r w:rsidRPr="002F792B">
        <w:rPr>
          <w:rFonts w:ascii="Arial" w:hAnsi="Arial" w:cs="Arial"/>
          <w:sz w:val="24"/>
          <w:szCs w:val="24"/>
          <w:shd w:val="clear" w:color="auto" w:fill="FFFFFF"/>
        </w:rPr>
        <w:t>сельсоветс</w:t>
      </w:r>
      <w:proofErr w:type="spellEnd"/>
      <w:r w:rsidRPr="002F792B">
        <w:rPr>
          <w:rFonts w:ascii="Arial" w:hAnsi="Arial" w:cs="Arial"/>
          <w:sz w:val="24"/>
          <w:szCs w:val="24"/>
          <w:shd w:val="clear" w:color="auto" w:fill="FFFFFF"/>
        </w:rPr>
        <w:t xml:space="preserve">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нормативно -  правовым актам</w:t>
      </w:r>
      <w:r w:rsidRPr="002F792B">
        <w:rPr>
          <w:rFonts w:ascii="Arial" w:hAnsi="Arial" w:cs="Arial"/>
          <w:sz w:val="24"/>
          <w:szCs w:val="24"/>
          <w:shd w:val="clear" w:color="auto" w:fill="FFFF00"/>
        </w:rPr>
        <w:t xml:space="preserve"> </w:t>
      </w:r>
      <w:r w:rsidRPr="002F792B">
        <w:rPr>
          <w:rFonts w:ascii="Arial" w:hAnsi="Arial" w:cs="Arial"/>
          <w:sz w:val="24"/>
          <w:szCs w:val="24"/>
          <w:shd w:val="clear" w:color="auto" w:fill="FFFFFF"/>
        </w:rPr>
        <w:t>сельского поселения Кармаскалинский</w:t>
      </w:r>
      <w:r w:rsidRPr="002F792B">
        <w:rPr>
          <w:rFonts w:ascii="Arial" w:hAnsi="Arial" w:cs="Arial"/>
          <w:color w:val="000000"/>
          <w:sz w:val="24"/>
          <w:szCs w:val="24"/>
          <w:shd w:val="clear" w:color="auto" w:fill="FFFFFF"/>
        </w:rPr>
        <w:t xml:space="preserve"> сельсовет и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ж) обоснование    предполагаемого  градостроительного зонирования в части  положений: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 составе, конфигурации  границ   и характеристиках   территориальной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  составе   градостроительных  регламентов    применительно  к различным   территориальным  зонам.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Предметом   публичных  слушаний   по проекту    о внесении   изменений  в настоящие Правила   являются   вопросы, указанные  в пункте 8  настоящей статьи.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После  проведения   публичных  слушаний   по проекту   о внесении  изменений  в настоящие    Правила Совет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лице Комиссии  по землепользованию и застройке   обеспечивает  подготовку  заключения   по результатам  публичных  слушаний, его опубликование   и размещение   на </w:t>
      </w:r>
      <w:r w:rsidRPr="002F792B">
        <w:rPr>
          <w:rFonts w:ascii="Arial" w:hAnsi="Arial" w:cs="Arial"/>
          <w:sz w:val="24"/>
          <w:szCs w:val="24"/>
          <w:shd w:val="clear" w:color="auto" w:fill="FFFFFF"/>
        </w:rPr>
        <w:lastRenderedPageBreak/>
        <w:t xml:space="preserve">официальном  сайте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когда   проект   подготовлен  по инициативе    органов местного самоуправления, Комиссия  по землепользованию  и  застройке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обеспечивает   доработку    проекта    о внесении изменений   в настоящие  Правила   по результатам   публичных слушаний (при необходимости);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Кармаскалинский сельсовет муниципального района Кармаскалинский район Республики Башкортостан   для  принятия    решения   о подготовке    проекта   внесения  изменений   и  дополнений   в Правила   либо  об отклонении  этих предложений  с указанием   причин такого решения.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когда   проект  предложений    подготовлен  по инициативе    заинтересованных  физических  или юридических   лиц,  предпринимателей, уполномоченный орган по районному  хозяйству,  земельным и  имущественным   отношениям: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может  предложить  указанным   лицам  внести  изменения   в проект    положений  (в случай, когда   по результатам    публичных слушаний   выявилась  такая  необходимость);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подготавливает  комплект  документов   и направляет его  главе сельского поселения Кармаскалинский сельсовет муниципального района Кармаскалинский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Указанный    комплект  материалов  содержит: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заключение    Комиссии по землепользованию  и застройке  сельского поселения Кармаскалинский сельсовет муниципального района Кармаскалинский район Республики Башкортостан, в котором  отмечается    факт готовности  проекта   о внесении изменений   в настоящие   Правила   к  направлению его   главе сельского поселения Кармаскалинский сельсовет муниципального района Кармаскалинский район Республики Башкортостан   с приложением: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протокола   (протоколы)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заключения    органа, уполномоченного  в  области  градостроительной   деятельности сельского поселения Кармаскалинский сельсовет муниципального района Кармаскалинский район Республики Башкортостан;  в) проекта   о внесении изменений  в настоящие Правила  с приложением   к нему   обосновывающих материалов;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Глава сельского поселения Кармаскалинский сельсовет муниципального района Кармаскалинский район Республики Башкортостан, в течение 30  календарных дней   принимает  решение: </w:t>
      </w: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1) о направлении проекта   о внесении  изменений  в настоящие Правила в</w:t>
      </w:r>
      <w:r w:rsidRPr="002F792B">
        <w:rPr>
          <w:rFonts w:ascii="Arial" w:hAnsi="Arial" w:cs="Arial"/>
          <w:color w:val="000000"/>
          <w:sz w:val="24"/>
          <w:szCs w:val="24"/>
        </w:rPr>
        <w:t xml:space="preserve">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Глава сельского поселения Кармаскалинский сельсовет муниципального района Кармаскалинский район Республики Башкортостан    направляет  в </w:t>
      </w:r>
      <w:r w:rsidRPr="002F792B">
        <w:rPr>
          <w:rFonts w:ascii="Arial" w:hAnsi="Arial" w:cs="Arial"/>
          <w:color w:val="000000"/>
          <w:sz w:val="24"/>
          <w:szCs w:val="24"/>
        </w:rPr>
        <w:t>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заключение    Комиссии  по землепользованию и застройке, в котором   отмечается  факт  готовности  проекта   о внесении изменений  в настоящие Правила  к  утверждению  с приложением: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протокола   (протоколов)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заключение  о результатах  публичных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проект   решения Совета сельского поселения Кармаскалинский сельсовет  муниципального района Кармаскалинский район Республики Башкортостан  о внесении изменений  в настоящие Правила   и обосновывающие  материалы  к нему.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Совет сельского поселения Кармаскалинский сельсовет  муниципального района Кармаскалинский район Республики Башкортостан  по результатам    рассмотрения    документов, представленных  главой  сельского поселения Кармаскалинский сельсовет муниципального района Кармаскалинский район Республики Башкортостан, может принять  одно  из следующих решений: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утвердить  изменения   в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отклонить изменения    в настоящие Правила.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Кармаскалинский район Республики Башкортостан  в  сети Интернет;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в соответствии  с требованиями   части 2  статьи  57 Градостроительного  кодекса    Российской Федерации Правила подлежат: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в течение семи дней   со дня  утверждения   направлению  в информационную систему  обеспечения    градостроительной   деятельности  администрации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б) в течение четырнадцати  дней   со дня  получения   копий   размещению  в информационной    системе   обеспечения   градостроительной     деятельности администрации муниципального района Кармаскалинский район Республики Башкортостан</w:t>
      </w:r>
      <w:proofErr w:type="gramStart"/>
      <w:r w:rsidRPr="002F792B">
        <w:rPr>
          <w:rFonts w:ascii="Arial" w:hAnsi="Arial" w:cs="Arial"/>
          <w:sz w:val="24"/>
          <w:szCs w:val="24"/>
          <w:shd w:val="clear" w:color="auto" w:fill="FFFFFF"/>
        </w:rPr>
        <w:t> .</w:t>
      </w:r>
      <w:proofErr w:type="gramEnd"/>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shd w:val="clear" w:color="auto" w:fill="FFFFFF"/>
        </w:rPr>
      </w:pPr>
      <w:r w:rsidRPr="002F792B">
        <w:rPr>
          <w:rFonts w:ascii="Arial" w:hAnsi="Arial" w:cs="Arial"/>
          <w:b/>
          <w:bCs/>
          <w:color w:val="000000"/>
          <w:sz w:val="24"/>
          <w:szCs w:val="24"/>
        </w:rPr>
        <w:t xml:space="preserve">Статья 39. </w:t>
      </w:r>
      <w:r w:rsidRPr="002F792B">
        <w:rPr>
          <w:rFonts w:ascii="Arial" w:hAnsi="Arial" w:cs="Arial"/>
          <w:b/>
          <w:bCs/>
          <w:sz w:val="24"/>
          <w:szCs w:val="24"/>
          <w:shd w:val="clear" w:color="auto" w:fill="FFFFFF"/>
        </w:rPr>
        <w:t xml:space="preserve">Особенности  проведения  публичных слушаний    по проекту   документации по планировке   территории </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 администрация сельского поселения Кармаскалинский сельсовет муниципального района Кармаскалинский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изменений   в утвержденную в установленном   порядке   документацию по планировке    территории либо проект  о внесении  изменений   в утвержденную  в</w:t>
      </w:r>
      <w:proofErr w:type="gramEnd"/>
      <w:r w:rsidRPr="002F792B">
        <w:rPr>
          <w:rFonts w:ascii="Arial" w:hAnsi="Arial" w:cs="Arial"/>
          <w:sz w:val="24"/>
          <w:szCs w:val="24"/>
          <w:shd w:val="clear" w:color="auto" w:fill="FFFFFF"/>
        </w:rPr>
        <w:t xml:space="preserve"> установленном  </w:t>
      </w:r>
      <w:proofErr w:type="gramStart"/>
      <w:r w:rsidRPr="002F792B">
        <w:rPr>
          <w:rFonts w:ascii="Arial" w:hAnsi="Arial" w:cs="Arial"/>
          <w:sz w:val="24"/>
          <w:szCs w:val="24"/>
          <w:shd w:val="clear" w:color="auto" w:fill="FFFFFF"/>
        </w:rPr>
        <w:t>порядке</w:t>
      </w:r>
      <w:proofErr w:type="gramEnd"/>
      <w:r w:rsidRPr="002F792B">
        <w:rPr>
          <w:rFonts w:ascii="Arial" w:hAnsi="Arial" w:cs="Arial"/>
          <w:sz w:val="24"/>
          <w:szCs w:val="24"/>
          <w:shd w:val="clear" w:color="auto" w:fill="FFFFFF"/>
        </w:rPr>
        <w:t xml:space="preserve"> документацию по планировке   территории   в соответствии с Градостроительным   кодексом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подготовку     материалов, предоставляемых   на публичные   слушания;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подготовку   экспозиционных  материалов, представляемых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4) подготовку    проекта   решения Совета  сельского поселения Кармаскалинский сельсовет муниципального района Кармаскалинский район Республики Башкортостан  о проведении  публичных  слушаний   по  проекту    документации  по планировке  территории;</w:t>
      </w:r>
    </w:p>
    <w:p w:rsidR="002A35FF" w:rsidRPr="002F792B" w:rsidRDefault="002A35FF" w:rsidP="009F2155">
      <w:pPr>
        <w:pStyle w:val="a4"/>
        <w:ind w:firstLine="567"/>
        <w:contextualSpacing/>
        <w:jc w:val="both"/>
        <w:rPr>
          <w:rFonts w:ascii="Arial" w:hAnsi="Arial" w:cs="Arial"/>
          <w:b/>
          <w:color w:val="C00000"/>
          <w:sz w:val="24"/>
          <w:szCs w:val="24"/>
        </w:rPr>
      </w:pPr>
      <w:r w:rsidRPr="002F792B">
        <w:rPr>
          <w:rFonts w:ascii="Arial" w:hAnsi="Arial" w:cs="Arial"/>
          <w:sz w:val="24"/>
          <w:szCs w:val="24"/>
          <w:shd w:val="clear" w:color="auto" w:fill="FFFFFF"/>
        </w:rPr>
        <w:t xml:space="preserve">5) </w:t>
      </w:r>
      <w:r w:rsidRPr="002F792B">
        <w:rPr>
          <w:rFonts w:ascii="Arial" w:hAnsi="Arial" w:cs="Arial"/>
          <w:b/>
          <w:color w:val="C00000"/>
          <w:sz w:val="24"/>
          <w:szCs w:val="24"/>
          <w:shd w:val="clear" w:color="auto" w:fill="FFFFFF"/>
        </w:rPr>
        <w:t xml:space="preserve">подготовку   проекта   постановления   главы муниципального района Кармаскалинский район Республики Башкортостан  об утверждении   либо  отклонении   проектной  документации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Участниками  публичных  слушаний   по проекту   документации   по планировке   территории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граждане,  проживающие   на территории, применительно  к которой  осуществляется   подготовка проекта    документации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земельных  участков  и объектов   капитального строительства, расположенные   на  указанной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лица, законные  интересы   которых могут  быть нарушены  в связи с реализацией   документации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комплект материалов проекта документации по планировке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краткая пояснительная записка;</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 демонстрационные материалы (в соответствии с градостроительным заданием);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макет (в соответствии с градостроительным заданием);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электронная версия проекта для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настоящим Правилам в части того, что в проекте учитываются утвержденные такими документами </w:t>
      </w:r>
      <w:proofErr w:type="gramStart"/>
      <w:r w:rsidRPr="002F792B">
        <w:rPr>
          <w:rFonts w:ascii="Arial" w:hAnsi="Arial" w:cs="Arial"/>
          <w:sz w:val="24"/>
          <w:szCs w:val="24"/>
          <w:shd w:val="clear" w:color="auto" w:fill="FFFFFF"/>
        </w:rPr>
        <w:t>границы зон планируемого размещения объектов различного назначения</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подтверждение соответствия проекта: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зон с особыми условиями использования территорий;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w:t>
      </w:r>
      <w:r w:rsidRPr="002F792B">
        <w:rPr>
          <w:rFonts w:ascii="Arial" w:hAnsi="Arial" w:cs="Arial"/>
          <w:sz w:val="24"/>
          <w:szCs w:val="24"/>
          <w:shd w:val="clear" w:color="auto" w:fill="FFFFFF"/>
        </w:rPr>
        <w:lastRenderedPageBreak/>
        <w:t>уклонов, радиусов прохождения трасс, иных параметров требованиям технических регламентов);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минимальным противопожарным отступам строений друг от друга;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иным требованиям безопасности.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в) подтверждение соответствия отображаемых в проекте границ и линий </w:t>
      </w:r>
      <w:proofErr w:type="gramStart"/>
      <w:r w:rsidRPr="002F792B">
        <w:rPr>
          <w:rFonts w:ascii="Arial" w:hAnsi="Arial" w:cs="Arial"/>
          <w:sz w:val="24"/>
          <w:szCs w:val="24"/>
          <w:shd w:val="clear" w:color="auto" w:fill="FFFFFF"/>
        </w:rPr>
        <w:t>существующим</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красным линиям;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линиям, обозначающим места расположения зданий, строений, сооружений в пределах существующих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подтверждение соответствия предлагаемых проектом решений правовому режиму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признанных</w:t>
      </w:r>
      <w:proofErr w:type="gramEnd"/>
      <w:r w:rsidRPr="002F792B">
        <w:rPr>
          <w:rFonts w:ascii="Arial" w:hAnsi="Arial" w:cs="Arial"/>
          <w:sz w:val="24"/>
          <w:szCs w:val="24"/>
          <w:shd w:val="clear" w:color="auto" w:fill="FFFFFF"/>
        </w:rPr>
        <w:t xml:space="preserve"> в установленном порядке аварийными и подлежащими сносу;</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включенных в муниципальные адресные программы по развитию застроенных территорий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не соответствующих градостроительным регламентам, установленным в составе настоящих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позиции, подлежащие утверждению в соответствии с полномочиями органов местного самоуправления муниципального района Кармаскалинский район Республики Башкортостан  в области планировки территории, а именно: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Генеральному плану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плану реализации Генерального плана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настоящим Правилам;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нормативам градостроительного проектирования;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г) подтверждение необходимости и рациональности </w:t>
      </w:r>
      <w:proofErr w:type="gramStart"/>
      <w:r w:rsidRPr="002F792B">
        <w:rPr>
          <w:rFonts w:ascii="Arial" w:hAnsi="Arial" w:cs="Arial"/>
          <w:sz w:val="24"/>
          <w:szCs w:val="24"/>
          <w:shd w:val="clear" w:color="auto" w:fill="FFFFFF"/>
        </w:rPr>
        <w:t>установления предлагаемых границ зон действия публичных сервитутов</w:t>
      </w:r>
      <w:proofErr w:type="gramEnd"/>
      <w:r w:rsidRPr="002F792B">
        <w:rPr>
          <w:rFonts w:ascii="Arial" w:hAnsi="Arial" w:cs="Arial"/>
          <w:sz w:val="24"/>
          <w:szCs w:val="24"/>
          <w:shd w:val="clear" w:color="auto" w:fill="FFFFFF"/>
        </w:rPr>
        <w:t xml:space="preserve"> для обеспечения прохода, проезда неограниченному кругу лиц через соответствующую территорию;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подпункта 1); подпунктами «а», «б», «в» подпункта 2) пункта 6  настоящей статьи Правил.</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«д» подпункта  1) и подпунктами «г», «д», «е» подпункта 2) пункта 6 настоящей статьи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подтверждение соответствия проекта планировки территории Генеральному плану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подтверждение учета в проекте планировки существующих правовых фактов;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При обсуждении проектов планировок без проектов межевания в составе проекта планировки предметом публичных слушаний являются вопросы подпунктов 1,2,3,5,6 пункта 9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подпунктов 1,2,3,4,7,8,9 пункта 9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10. </w:t>
      </w:r>
      <w:r w:rsidRPr="002F792B">
        <w:rPr>
          <w:rFonts w:ascii="Arial" w:hAnsi="Arial" w:cs="Arial"/>
          <w:sz w:val="24"/>
          <w:szCs w:val="24"/>
          <w:shd w:val="clear" w:color="auto" w:fill="FFFFFF"/>
        </w:rPr>
        <w:t>После проведения публичных слушаний по проекту документации по планировке территории орган, уполномоченный   в области   градостроительной  деятельности, обеспечивает подготовку протокола, согласованного со всеми членами Комиссии, заключения о результатах публичных слушаний, его опубликование и размещение на официальном сайте сельского поселения Кармаскалинский сельсовет муниципального района Кармаскалинский район Республики Башкортостан в сети Интернет.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когда документация по планировке подготовлена по инициативе администрации сельского поселения Кармаскалинский сельсовет муниципального района Кармаскалинский район Республики Башкортостан, орган, уполномоченный в области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подготавливает комплект документов и направляет его главе администрации муниципального района Кармаскалинский район Республики Башкортостан  на утверждение.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2) подготавливает комплект документов и направляет его главе администрации муниципального района Кармаскалинский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Указанный комплект документов содержит: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протокол (протоколы)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заключение о результатах публичных слушаний;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комплект документации по планировке территории с обосновывающими материалами к ней.</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bCs/>
          <w:color w:val="C00000"/>
          <w:sz w:val="24"/>
          <w:szCs w:val="24"/>
          <w:shd w:val="clear" w:color="auto" w:fill="FFFFFF"/>
        </w:rPr>
        <w:t>12.</w:t>
      </w:r>
      <w:r w:rsidRPr="002F792B">
        <w:rPr>
          <w:rFonts w:ascii="Arial" w:hAnsi="Arial" w:cs="Arial"/>
          <w:b/>
          <w:color w:val="C00000"/>
          <w:sz w:val="24"/>
          <w:szCs w:val="24"/>
          <w:shd w:val="clear" w:color="auto" w:fill="FFFFFF"/>
        </w:rPr>
        <w:t xml:space="preserve"> Глава администрации муниципального района Кармаскалинский район Республики Башкортостан  с учетом представленных ему документов принимает одно из двух решений:</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1) об утверждении документации по планировке территории;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2) об отклонении документации по планировке территории.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bCs/>
          <w:color w:val="C00000"/>
          <w:sz w:val="24"/>
          <w:szCs w:val="24"/>
          <w:shd w:val="clear" w:color="auto" w:fill="FFFFFF"/>
        </w:rPr>
        <w:t>13.</w:t>
      </w:r>
      <w:r w:rsidRPr="002F792B">
        <w:rPr>
          <w:rFonts w:ascii="Arial" w:hAnsi="Arial" w:cs="Arial"/>
          <w:b/>
          <w:color w:val="C00000"/>
          <w:sz w:val="24"/>
          <w:szCs w:val="24"/>
          <w:shd w:val="clear" w:color="auto" w:fill="FFFFFF"/>
        </w:rPr>
        <w:t xml:space="preserve"> Утвержденная документация по планировке территории: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Кармаскалинский район Республики Башкортостан  в сети Интернет;</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lastRenderedPageBreak/>
        <w:t>2) в соответствии с требованиями части 2 статьи 57 Градостроительного кодекса Российской Федерации подлежит:</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а) в течение семи дней со дня принятия направлению в информационную систему обеспечения градостроительной деятельности администрации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муниципального района Кармаскалинский район Республики Башкортостан.</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A35FF" w:rsidRPr="002F792B" w:rsidRDefault="002A35FF" w:rsidP="009F2155">
      <w:pPr>
        <w:pStyle w:val="a4"/>
        <w:ind w:firstLine="561"/>
        <w:contextualSpacing/>
        <w:jc w:val="both"/>
        <w:rPr>
          <w:rFonts w:ascii="Arial" w:hAnsi="Arial" w:cs="Arial"/>
          <w:b/>
          <w:color w:val="C00000"/>
          <w:sz w:val="24"/>
          <w:szCs w:val="24"/>
        </w:rPr>
      </w:pPr>
      <w:r w:rsidRPr="002F792B">
        <w:rPr>
          <w:rFonts w:ascii="Arial" w:hAnsi="Arial" w:cs="Arial"/>
          <w:b/>
          <w:color w:val="C00000"/>
          <w:sz w:val="24"/>
          <w:szCs w:val="24"/>
          <w:shd w:val="clear" w:color="auto" w:fill="FFFFFF"/>
        </w:rPr>
        <w:t>  </w:t>
      </w:r>
    </w:p>
    <w:p w:rsidR="002A35FF" w:rsidRPr="002F792B" w:rsidRDefault="002A35FF" w:rsidP="009F2155">
      <w:pPr>
        <w:pStyle w:val="a4"/>
        <w:ind w:firstLine="567"/>
        <w:contextualSpacing/>
        <w:jc w:val="both"/>
        <w:rPr>
          <w:rFonts w:ascii="Arial" w:hAnsi="Arial" w:cs="Arial"/>
          <w:b/>
          <w:bCs/>
          <w:color w:val="C00000"/>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40. </w:t>
      </w:r>
      <w:r w:rsidRPr="002F792B">
        <w:rPr>
          <w:rFonts w:ascii="Arial" w:hAnsi="Arial" w:cs="Arial"/>
          <w:b/>
          <w:bCs/>
          <w:sz w:val="24"/>
          <w:szCs w:val="24"/>
          <w:shd w:val="clear" w:color="auto" w:fill="FFFFFF"/>
        </w:rPr>
        <w:t xml:space="preserve">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Право, определенное пунктом 1 настоящей статьи может быть реализовано только в случаях, когда выполняются следующие условия: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на соответствующую территорию распространяются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по землепользованию и застройке</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градостроительных заключений: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сообщает о проведении публичных слушаний лицам, определенным частью 4 статьи 39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готовит сводное заключение, содержащее рекомендации главе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возможности предоставления разрешения.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3) правообладатели помещений, являющихся частью объектов капитального строительства,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требованиями, определенными пунктами 8 – 12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пункта14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w:t>
      </w:r>
      <w:proofErr w:type="gramEnd"/>
      <w:r w:rsidRPr="002F792B">
        <w:rPr>
          <w:rFonts w:ascii="Arial" w:hAnsi="Arial" w:cs="Arial"/>
          <w:sz w:val="24"/>
          <w:szCs w:val="24"/>
          <w:shd w:val="clear" w:color="auto" w:fill="FFFFFF"/>
        </w:rPr>
        <w:t xml:space="preserve"> техническом </w:t>
      </w:r>
      <w:proofErr w:type="gramStart"/>
      <w:r w:rsidRPr="002F792B">
        <w:rPr>
          <w:rFonts w:ascii="Arial" w:hAnsi="Arial" w:cs="Arial"/>
          <w:sz w:val="24"/>
          <w:szCs w:val="24"/>
          <w:shd w:val="clear" w:color="auto" w:fill="FFFFFF"/>
        </w:rPr>
        <w:t>регулировании</w:t>
      </w:r>
      <w:proofErr w:type="gramEnd"/>
      <w:r w:rsidRPr="002F792B">
        <w:rPr>
          <w:rFonts w:ascii="Arial" w:hAnsi="Arial" w:cs="Arial"/>
          <w:sz w:val="24"/>
          <w:szCs w:val="24"/>
          <w:shd w:val="clear" w:color="auto" w:fill="FFFFFF"/>
        </w:rPr>
        <w:t>»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 заявлении отражается содержание </w:t>
      </w:r>
      <w:proofErr w:type="gramStart"/>
      <w:r w:rsidRPr="002F792B">
        <w:rPr>
          <w:rFonts w:ascii="Arial" w:hAnsi="Arial" w:cs="Arial"/>
          <w:sz w:val="24"/>
          <w:szCs w:val="24"/>
          <w:shd w:val="clear" w:color="auto" w:fill="FFFFFF"/>
        </w:rPr>
        <w:t>запроса</w:t>
      </w:r>
      <w:proofErr w:type="gramEnd"/>
      <w:r w:rsidRPr="002F792B">
        <w:rPr>
          <w:rFonts w:ascii="Arial" w:hAnsi="Arial" w:cs="Arial"/>
          <w:sz w:val="24"/>
          <w:szCs w:val="24"/>
          <w:shd w:val="clear" w:color="auto" w:fill="FFFFFF"/>
        </w:rPr>
        <w:t xml:space="preserve"> и даются идентификационные сведения о заявителе.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10. </w:t>
      </w:r>
      <w:r w:rsidRPr="002F792B">
        <w:rPr>
          <w:rFonts w:ascii="Arial" w:hAnsi="Arial" w:cs="Arial"/>
          <w:sz w:val="24"/>
          <w:szCs w:val="24"/>
          <w:shd w:val="clear" w:color="auto" w:fill="FFFFFF"/>
        </w:rPr>
        <w:t>Приложения к заявлению должны содержать идентификационные сведения о земельном участке и обосновывающие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Идентификационные сведения о земельном участке, в отношении которого подается заявление, включают: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адрес расположения земельного участка,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кадастровый номер земельного участка и его кадастровый план;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свидетельство о государственной регистрации права на земельный участок, объекты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Обосновывающие материалы включают: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 </w:t>
      </w:r>
      <w:proofErr w:type="gramStart"/>
      <w:r w:rsidRPr="002F792B">
        <w:rPr>
          <w:rFonts w:ascii="Arial" w:hAnsi="Arial" w:cs="Arial"/>
          <w:sz w:val="24"/>
          <w:szCs w:val="24"/>
          <w:shd w:val="clear" w:color="auto" w:fill="FFFFFF"/>
        </w:rPr>
        <w:t>-г</w:t>
      </w:r>
      <w:proofErr w:type="gramEnd"/>
      <w:r w:rsidRPr="002F792B">
        <w:rPr>
          <w:rFonts w:ascii="Arial" w:hAnsi="Arial" w:cs="Arial"/>
          <w:sz w:val="24"/>
          <w:szCs w:val="24"/>
          <w:shd w:val="clear" w:color="auto" w:fill="FFFFFF"/>
        </w:rPr>
        <w:t>рузооборот (частота подъезда к объекту грузового автотранспорта);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объемы инженерных ресурсов (энергообеспечение, водоснабжение и т.д.);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Могут представляться и другие материалы, обосновывающие целесообразность, возможность и допустимость реализации предложений.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13.</w:t>
      </w:r>
      <w:r w:rsidRPr="002F792B">
        <w:rPr>
          <w:rFonts w:ascii="Arial" w:hAnsi="Arial" w:cs="Arial"/>
          <w:sz w:val="24"/>
          <w:szCs w:val="24"/>
          <w:shd w:val="clear" w:color="auto" w:fill="FFFFFF"/>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подтверждение выполнения процедурных требований;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2A35FF" w:rsidRPr="002F792B" w:rsidRDefault="002A35FF" w:rsidP="009F2155">
      <w:pPr>
        <w:pStyle w:val="a4"/>
        <w:widowControl w:val="0"/>
        <w:ind w:firstLine="561"/>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p>
    <w:p w:rsidR="002A35FF" w:rsidRPr="002F792B" w:rsidRDefault="002A35FF" w:rsidP="009F2155">
      <w:pPr>
        <w:pStyle w:val="a4"/>
        <w:widowControl w:val="0"/>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границ зон действия публичных сервитутов для обеспечения прохода, проезда;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отступов планируемых к размещению строений, частей строений от границ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объемов инженерных ресурсов (энергообеспечение, водоснабжение) и т.д.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г) </w:t>
      </w:r>
      <w:proofErr w:type="gramStart"/>
      <w:r w:rsidRPr="002F792B">
        <w:rPr>
          <w:rFonts w:ascii="Arial" w:hAnsi="Arial" w:cs="Arial"/>
          <w:sz w:val="24"/>
          <w:szCs w:val="24"/>
          <w:shd w:val="clear" w:color="auto" w:fill="FFFFFF"/>
        </w:rPr>
        <w:t>неправомерна</w:t>
      </w:r>
      <w:proofErr w:type="gramEnd"/>
      <w:r w:rsidRPr="002F792B">
        <w:rPr>
          <w:rFonts w:ascii="Arial" w:hAnsi="Arial" w:cs="Arial"/>
          <w:sz w:val="24"/>
          <w:szCs w:val="24"/>
          <w:shd w:val="clear" w:color="auto" w:fill="FFFFFF"/>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15.</w:t>
      </w:r>
      <w:r w:rsidRPr="002F792B">
        <w:rPr>
          <w:rFonts w:ascii="Arial" w:hAnsi="Arial" w:cs="Arial"/>
          <w:sz w:val="24"/>
          <w:szCs w:val="24"/>
          <w:shd w:val="clear" w:color="auto" w:fill="FFFFFF"/>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пунктом 14 настоящей статьи.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16. </w:t>
      </w:r>
      <w:r w:rsidRPr="002F792B">
        <w:rPr>
          <w:rFonts w:ascii="Arial" w:hAnsi="Arial" w:cs="Arial"/>
          <w:sz w:val="24"/>
          <w:szCs w:val="24"/>
          <w:shd w:val="clear" w:color="auto" w:fill="FFFFFF"/>
        </w:rPr>
        <w:t>Местом проведения публичных слушаний является администрация</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17. </w:t>
      </w:r>
      <w:r w:rsidRPr="002F792B">
        <w:rPr>
          <w:rFonts w:ascii="Arial" w:hAnsi="Arial" w:cs="Arial"/>
          <w:sz w:val="24"/>
          <w:szCs w:val="24"/>
          <w:shd w:val="clear" w:color="auto" w:fill="FFFFFF"/>
        </w:rPr>
        <w:t xml:space="preserve">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направляет главе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следующие документы и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сводное заключение с рекомендациями Комиссии;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2)заключение о результатах публичных слушаний, подготовленное Комиссией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протокол (протоколы) публичных слушаний;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4)заявление с обосновывающими материалами, которое обсуждалось на публичных слушаниях.</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18.</w:t>
      </w:r>
      <w:r w:rsidRPr="002F792B">
        <w:rPr>
          <w:rFonts w:ascii="Arial" w:hAnsi="Arial" w:cs="Arial"/>
          <w:sz w:val="24"/>
          <w:szCs w:val="24"/>
          <w:shd w:val="clear" w:color="auto" w:fill="FFFFFF"/>
        </w:rPr>
        <w:t xml:space="preserve"> Глава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представленных ему документов, определенных пунктом 17 настоящей статьи, принимает решение о предоставлении разрешения или об  отказе в предоставлении такого разрешения.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sz w:val="24"/>
          <w:szCs w:val="24"/>
          <w:shd w:val="clear" w:color="auto" w:fill="FFFFFF"/>
        </w:rPr>
        <w:t xml:space="preserve">19. </w:t>
      </w:r>
      <w:r w:rsidRPr="002F792B">
        <w:rPr>
          <w:rFonts w:ascii="Arial" w:hAnsi="Arial" w:cs="Arial"/>
          <w:sz w:val="24"/>
          <w:szCs w:val="24"/>
          <w:shd w:val="clear" w:color="auto" w:fill="FFFFFF"/>
        </w:rPr>
        <w:t>Решение о предоставлении разрешения на условно разрешенный вид использования земельного участка, объектов капитального строительства:</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сети Интернет;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в соответствии с требованиями части 2 статьи 57 Градостроительного кодекса Российской Федерации подлежит: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в течение семи дней со дня принятия направлению в информационную систему обеспечения градостроительной деятельности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41. </w:t>
      </w:r>
      <w:r w:rsidRPr="002F792B">
        <w:rPr>
          <w:rFonts w:ascii="Arial" w:hAnsi="Arial" w:cs="Arial"/>
          <w:b/>
          <w:bCs/>
          <w:sz w:val="24"/>
          <w:szCs w:val="24"/>
          <w:shd w:val="clear" w:color="auto" w:fill="FFFFFF"/>
        </w:rPr>
        <w:t>Особенности проведения публичных слушаний по предоставлению разрешений на отклонение от предельных параметров разрешенного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Инициаторами подготовки </w:t>
      </w:r>
      <w:proofErr w:type="gramStart"/>
      <w:r w:rsidRPr="002F792B">
        <w:rPr>
          <w:rFonts w:ascii="Arial" w:hAnsi="Arial" w:cs="Arial"/>
          <w:sz w:val="24"/>
          <w:szCs w:val="24"/>
          <w:shd w:val="clear" w:color="auto" w:fill="FFFFFF"/>
        </w:rPr>
        <w:t>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w:t>
      </w:r>
      <w:proofErr w:type="gramEnd"/>
      <w:r w:rsidRPr="002F792B">
        <w:rPr>
          <w:rFonts w:ascii="Arial" w:hAnsi="Arial" w:cs="Arial"/>
          <w:sz w:val="24"/>
          <w:szCs w:val="24"/>
          <w:shd w:val="clear" w:color="auto" w:fill="FFFFFF"/>
        </w:rPr>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Право, определенное пунктом 1 настоящей статьи</w:t>
      </w:r>
      <w:proofErr w:type="gramStart"/>
      <w:r w:rsidRPr="002F792B">
        <w:rPr>
          <w:rFonts w:ascii="Arial" w:hAnsi="Arial" w:cs="Arial"/>
          <w:sz w:val="24"/>
          <w:szCs w:val="24"/>
          <w:shd w:val="clear" w:color="auto" w:fill="FFFFFF"/>
        </w:rPr>
        <w:t xml:space="preserve"> ,</w:t>
      </w:r>
      <w:proofErr w:type="gramEnd"/>
      <w:r w:rsidRPr="002F792B">
        <w:rPr>
          <w:rFonts w:ascii="Arial" w:hAnsi="Arial" w:cs="Arial"/>
          <w:sz w:val="24"/>
          <w:szCs w:val="24"/>
          <w:shd w:val="clear" w:color="auto" w:fill="FFFFFF"/>
        </w:rPr>
        <w:t xml:space="preserve"> может быть реализовано только в случаях, когда: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применительно к соответствующей территории, где действуют настоящие Правила;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размеры земельных участков меньше установленных градостроительным регламентом минимальных размеров земельных участков  либо конфигурация, </w:t>
      </w:r>
      <w:r w:rsidRPr="002F792B">
        <w:rPr>
          <w:rFonts w:ascii="Arial" w:hAnsi="Arial" w:cs="Arial"/>
          <w:sz w:val="24"/>
          <w:szCs w:val="24"/>
          <w:shd w:val="clear" w:color="auto" w:fill="FFFFFF"/>
        </w:rPr>
        <w:lastRenderedPageBreak/>
        <w:t>инженерно-геологические или иные характеристики земельных участков неблагоприятны для застройки.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Орган, уполномоченный в области градостроительной деятельности, подготавливает заключение, состав и содержание которых определяется  пунктом 14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Комиссия по землепользованию и застройке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с учетом градостроительных заключений: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рассматривает заявление о предоставлении разрешений на отклонение от предельных параметров разрешенного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сообщает о проведении публичных слушаний лицам, определенным частью 1 статьи 40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правообладатели земельных участков,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заявлением заинтересованного лица с обосновывающими материалами, предоставленными в соответствии с требованием определенными пунктами 8-12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пункта 14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В заявлении и прилагаемых к нему материалах должна быть обоснована правомерность намерений и доказано, что;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9. </w:t>
      </w:r>
      <w:r w:rsidRPr="002F792B">
        <w:rPr>
          <w:rFonts w:ascii="Arial" w:hAnsi="Arial" w:cs="Arial"/>
          <w:sz w:val="24"/>
          <w:szCs w:val="24"/>
          <w:shd w:val="clear" w:color="auto" w:fill="FFFFFF"/>
        </w:rPr>
        <w:t xml:space="preserve">В заявлении отражается содержание </w:t>
      </w:r>
      <w:proofErr w:type="gramStart"/>
      <w:r w:rsidRPr="002F792B">
        <w:rPr>
          <w:rFonts w:ascii="Arial" w:hAnsi="Arial" w:cs="Arial"/>
          <w:sz w:val="24"/>
          <w:szCs w:val="24"/>
          <w:shd w:val="clear" w:color="auto" w:fill="FFFFFF"/>
        </w:rPr>
        <w:t>запроса</w:t>
      </w:r>
      <w:proofErr w:type="gramEnd"/>
      <w:r w:rsidRPr="002F792B">
        <w:rPr>
          <w:rFonts w:ascii="Arial" w:hAnsi="Arial" w:cs="Arial"/>
          <w:sz w:val="24"/>
          <w:szCs w:val="24"/>
          <w:shd w:val="clear" w:color="auto" w:fill="FFFFFF"/>
        </w:rPr>
        <w:t>  и даются идентификационные сведения о заявителе-правообладателе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Приложения к заявлению должны содержать идентификационные сведения о земельном участке и обосновывающие материалы.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Идентификационные сведения о земельном участке, в отношении которого подается заявление, включают сведения, указанные в пункте 10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подтверждение информации, отраженной в заявлении </w:t>
      </w:r>
      <w:proofErr w:type="gramStart"/>
      <w:r w:rsidRPr="002F792B">
        <w:rPr>
          <w:rFonts w:ascii="Arial" w:hAnsi="Arial" w:cs="Arial"/>
          <w:sz w:val="24"/>
          <w:szCs w:val="24"/>
          <w:shd w:val="clear" w:color="auto" w:fill="FFFFFF"/>
        </w:rPr>
        <w:t>по</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предоставлении</w:t>
      </w:r>
      <w:proofErr w:type="gramEnd"/>
      <w:r w:rsidRPr="002F792B">
        <w:rPr>
          <w:rFonts w:ascii="Arial" w:hAnsi="Arial" w:cs="Arial"/>
          <w:sz w:val="24"/>
          <w:szCs w:val="24"/>
          <w:shd w:val="clear" w:color="auto" w:fill="FFFFFF"/>
        </w:rPr>
        <w:t xml:space="preserve">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proofErr w:type="gramStart"/>
      <w:r w:rsidRPr="002F792B">
        <w:rPr>
          <w:rFonts w:ascii="Arial" w:hAnsi="Arial" w:cs="Arial"/>
          <w:sz w:val="24"/>
          <w:szCs w:val="24"/>
          <w:shd w:val="clear" w:color="auto" w:fill="FFFFFF"/>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подтверждение выполнения процедурных требований;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2F792B">
        <w:rPr>
          <w:rFonts w:ascii="Arial" w:hAnsi="Arial" w:cs="Arial"/>
          <w:sz w:val="24"/>
          <w:szCs w:val="24"/>
          <w:shd w:val="clear" w:color="auto" w:fill="FFFFFF"/>
        </w:rPr>
        <w:t xml:space="preserve">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границ зон действия публичных сервитутов для обеспечения прохода, проезда;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изменение (уточнение) отступов планируемого к размещению строений, частей строений от границ земельного участка.</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Глава 9. Порядок внесения изменений в правила землепользования и застройки сельского поселения Кармаскалинский</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42. </w:t>
      </w:r>
      <w:r w:rsidRPr="002F792B">
        <w:rPr>
          <w:rFonts w:ascii="Arial" w:hAnsi="Arial" w:cs="Arial"/>
          <w:b/>
          <w:bCs/>
          <w:sz w:val="24"/>
          <w:szCs w:val="24"/>
          <w:shd w:val="clear" w:color="auto" w:fill="FFFFFF"/>
        </w:rPr>
        <w:t xml:space="preserve">Порядок внесения изменений в Правила землепользования и застройки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В соответствии со статьей  33 Градостроительного кодекса Российской Федерации основаниями для рассмотрения главой</w:t>
      </w:r>
      <w:r w:rsidRPr="002F792B">
        <w:rPr>
          <w:rFonts w:ascii="Arial" w:hAnsi="Arial" w:cs="Arial"/>
          <w:color w:val="000000"/>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вопроса о внесении изменений в Правила землепользования и застройки являются: 1) несоответствие Правил землепользования и застройки генеральному плану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схеме территориального планирования муниципального района, возникшее в результате внесения</w:t>
      </w:r>
      <w:proofErr w:type="gramEnd"/>
      <w:r w:rsidRPr="002F792B">
        <w:rPr>
          <w:rFonts w:ascii="Arial" w:hAnsi="Arial" w:cs="Arial"/>
          <w:sz w:val="24"/>
          <w:szCs w:val="24"/>
          <w:shd w:val="clear" w:color="auto" w:fill="FFFFFF"/>
        </w:rPr>
        <w:t xml:space="preserve"> в такие генеральные планы или схему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Предложения о внесении изменений в Правила направляются в Комиссию, указанную в статье 10 настоящих Правил: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w:t>
      </w:r>
      <w:proofErr w:type="gramEnd"/>
      <w:r w:rsidRPr="002F792B">
        <w:rPr>
          <w:rFonts w:ascii="Arial" w:hAnsi="Arial" w:cs="Arial"/>
          <w:color w:val="000000"/>
          <w:sz w:val="24"/>
          <w:szCs w:val="24"/>
          <w:shd w:val="clear" w:color="auto" w:fill="FFFFFF"/>
        </w:rPr>
        <w:t xml:space="preserve"> Башкортостан</w:t>
      </w:r>
      <w:r w:rsidRPr="002F792B">
        <w:rPr>
          <w:rFonts w:ascii="Arial" w:hAnsi="Arial" w:cs="Arial"/>
          <w:sz w:val="24"/>
          <w:szCs w:val="24"/>
          <w:shd w:val="clear" w:color="auto" w:fill="FFFFFF"/>
        </w:rPr>
        <w:t>.</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t>Для подготовки своего заключения Комиссия по землепользованию и застройке может запросить заключения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shd w:val="clear" w:color="auto" w:fill="FFFFFF"/>
        </w:rPr>
        <w:t xml:space="preserve">Глава </w:t>
      </w:r>
      <w:r w:rsidRPr="002F792B">
        <w:rPr>
          <w:rFonts w:ascii="Arial" w:hAnsi="Arial" w:cs="Arial"/>
          <w:color w:val="000000"/>
          <w:sz w:val="24"/>
          <w:szCs w:val="24"/>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с учетом рекомендаций, содержащихся в заключени</w:t>
      </w:r>
      <w:proofErr w:type="gramStart"/>
      <w:r w:rsidRPr="002F792B">
        <w:rPr>
          <w:rFonts w:ascii="Arial" w:hAnsi="Arial" w:cs="Arial"/>
          <w:sz w:val="24"/>
          <w:szCs w:val="24"/>
          <w:shd w:val="clear" w:color="auto" w:fill="FFFFFF"/>
        </w:rPr>
        <w:t>и</w:t>
      </w:r>
      <w:proofErr w:type="gramEnd"/>
      <w:r w:rsidRPr="002F792B">
        <w:rPr>
          <w:rFonts w:ascii="Arial" w:hAnsi="Arial" w:cs="Arial"/>
          <w:sz w:val="24"/>
          <w:szCs w:val="24"/>
          <w:shd w:val="clear" w:color="auto" w:fill="FFFFFF"/>
        </w:rPr>
        <w:t xml:space="preserve"> Комиссии по землепользованию и застройке, в течении </w:t>
      </w:r>
      <w:r w:rsidRPr="002F792B">
        <w:rPr>
          <w:rFonts w:ascii="Arial" w:hAnsi="Arial" w:cs="Arial"/>
          <w:sz w:val="24"/>
          <w:szCs w:val="24"/>
          <w:shd w:val="clear" w:color="auto" w:fill="FFFFFF"/>
        </w:rPr>
        <w:lastRenderedPageBreak/>
        <w:t>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10. Архитектурно-строительное проектирование, строительство, реконструкция объектов капитального строительства на территории </w:t>
      </w:r>
      <w:r w:rsidRPr="002F792B">
        <w:rPr>
          <w:rFonts w:ascii="Arial" w:hAnsi="Arial" w:cs="Arial"/>
          <w:b/>
          <w:bCs/>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43. </w:t>
      </w:r>
      <w:r w:rsidRPr="002F792B">
        <w:rPr>
          <w:rFonts w:ascii="Arial" w:hAnsi="Arial" w:cs="Arial"/>
          <w:b/>
          <w:bCs/>
          <w:sz w:val="24"/>
          <w:szCs w:val="24"/>
          <w:shd w:val="clear" w:color="auto" w:fill="FFFFFF"/>
        </w:rPr>
        <w:t>Осуществление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Строительство, реконструкцию объектов капитального строительства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2F792B">
        <w:rPr>
          <w:rFonts w:ascii="Arial" w:hAnsi="Arial" w:cs="Arial"/>
          <w:sz w:val="24"/>
          <w:szCs w:val="24"/>
          <w:shd w:val="clear" w:color="auto" w:fill="FFFFFF"/>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правоустанавливающих документов на земельный участок;</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градостроительного плана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w:t>
      </w:r>
      <w:r w:rsidRPr="002F792B">
        <w:rPr>
          <w:rFonts w:ascii="Arial" w:hAnsi="Arial" w:cs="Arial"/>
          <w:sz w:val="24"/>
          <w:szCs w:val="24"/>
          <w:shd w:val="clear" w:color="auto" w:fill="FFFFFF"/>
        </w:rPr>
        <w:lastRenderedPageBreak/>
        <w:t>строительства (остановочных павильонов, киосков, навесов, металлических гаражей, рекламных установок), объектов вспомогательного назначения;</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согласия всех правообладателей объекта капитального строительства в случае реконструкции такого объекта;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разрешения на строительство (за исключением случаев, предусмотренных законодательством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а до их утверждения - соответствующими временными положениями, утвержденными постановлениями главы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копия разрешения на строительство;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копия документа о вынесении на местность линий отступа от красных линий;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4) общий и специальные журналы, в которых ведется учет выполнения работ;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10.</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Лицо, осуществляющее строительство,  также обязано: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предоставлять им необходимую документацию,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проводить строительный контроль,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ведение исполнительной документации,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обеспечивать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качеством применяемых строительных материалов.</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13. </w:t>
      </w:r>
      <w:proofErr w:type="gramStart"/>
      <w:r w:rsidRPr="002F792B">
        <w:rPr>
          <w:rFonts w:ascii="Arial" w:hAnsi="Arial" w:cs="Arial"/>
          <w:sz w:val="24"/>
          <w:szCs w:val="24"/>
          <w:shd w:val="clear" w:color="auto" w:fill="FFFFFF"/>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w:t>
      </w:r>
      <w:r w:rsidRPr="002F792B">
        <w:rPr>
          <w:rFonts w:ascii="Arial" w:hAnsi="Arial" w:cs="Arial"/>
          <w:color w:val="000000"/>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не установлен публичный сервитут с описанием содержания такого сервитута.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в процессе строительства, реконструкции, капитального ремонта проводятся: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строительный контроль применительно ко всем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В процессе строительства, реконструкции, капитального ремонта лицо, осуществившее подготовку проектной документации строящегося, реконструируемого, </w:t>
      </w:r>
      <w:r w:rsidRPr="002F792B">
        <w:rPr>
          <w:rFonts w:ascii="Arial" w:hAnsi="Arial" w:cs="Arial"/>
          <w:sz w:val="24"/>
          <w:szCs w:val="24"/>
          <w:shd w:val="clear" w:color="auto" w:fill="FFFFFF"/>
        </w:rPr>
        <w:lastRenderedPageBreak/>
        <w:t>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Государственный строительный надзор осуществляется в соответствии с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35FF" w:rsidRPr="002F792B" w:rsidRDefault="002A35FF" w:rsidP="009F2155">
      <w:pPr>
        <w:pStyle w:val="a4"/>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rPr>
        <w:t xml:space="preserve">Статья 44. </w:t>
      </w:r>
      <w:r w:rsidRPr="002F792B">
        <w:rPr>
          <w:rFonts w:ascii="Arial" w:hAnsi="Arial" w:cs="Arial"/>
          <w:b/>
          <w:bCs/>
          <w:sz w:val="24"/>
          <w:szCs w:val="24"/>
          <w:shd w:val="clear" w:color="auto" w:fill="FFFFFF"/>
        </w:rPr>
        <w:t>Инженерные изыскания для подготовки проектной документации. Архитектурно-строительное проектирование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proofErr w:type="gramStart"/>
      <w:r w:rsidRPr="002F792B">
        <w:rPr>
          <w:rFonts w:ascii="Arial" w:hAnsi="Arial" w:cs="Arial"/>
          <w:sz w:val="24"/>
          <w:szCs w:val="24"/>
          <w:shd w:val="clear" w:color="auto" w:fill="FFFFFF"/>
        </w:rPr>
        <w:t>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w:t>
      </w:r>
      <w:proofErr w:type="gramEnd"/>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w:t>
      </w:r>
      <w:proofErr w:type="gramEnd"/>
      <w:r w:rsidRPr="002F792B">
        <w:rPr>
          <w:rFonts w:ascii="Arial" w:hAnsi="Arial" w:cs="Arial"/>
          <w:sz w:val="24"/>
          <w:szCs w:val="24"/>
          <w:shd w:val="clear" w:color="auto" w:fill="FFFFFF"/>
        </w:rPr>
        <w:t xml:space="preserve"> строительства.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Лицами, выполняющими инженерные изыскания, являются застройщик либо привлекаемое на основании договора застройщиком или уполномоченным им лицом (далее - заказчик) физическое или юридическое лицо.</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lastRenderedPageBreak/>
        <w:t>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2F792B">
        <w:rPr>
          <w:rFonts w:ascii="Arial" w:hAnsi="Arial" w:cs="Arial"/>
          <w:sz w:val="24"/>
          <w:szCs w:val="24"/>
          <w:shd w:val="clear" w:color="auto" w:fill="FFFFFF"/>
        </w:rPr>
        <w:t xml:space="preserve">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градостроительный план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градостроительный план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w:t>
      </w:r>
      <w:r w:rsidRPr="002F792B">
        <w:rPr>
          <w:rFonts w:ascii="Arial" w:hAnsi="Arial" w:cs="Arial"/>
          <w:sz w:val="24"/>
          <w:szCs w:val="24"/>
          <w:shd w:val="clear" w:color="auto" w:fill="FFFFFF"/>
        </w:rPr>
        <w:lastRenderedPageBreak/>
        <w:t>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Администрация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не </w:t>
      </w:r>
      <w:proofErr w:type="gramStart"/>
      <w:r w:rsidRPr="002F792B">
        <w:rPr>
          <w:rFonts w:ascii="Arial" w:hAnsi="Arial" w:cs="Arial"/>
          <w:sz w:val="24"/>
          <w:szCs w:val="24"/>
          <w:shd w:val="clear" w:color="auto" w:fill="FFFFFF"/>
        </w:rPr>
        <w:t>позднее</w:t>
      </w:r>
      <w:proofErr w:type="gramEnd"/>
      <w:r w:rsidRPr="002F792B">
        <w:rPr>
          <w:rFonts w:ascii="Arial" w:hAnsi="Arial" w:cs="Arial"/>
          <w:sz w:val="24"/>
          <w:szCs w:val="24"/>
          <w:shd w:val="clear" w:color="auto" w:fill="FFFFFF"/>
        </w:rPr>
        <w:t xml:space="preserve">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 </w:t>
      </w:r>
      <w:r w:rsidRPr="002F792B">
        <w:rPr>
          <w:rFonts w:ascii="Arial" w:hAnsi="Arial" w:cs="Arial"/>
          <w:b/>
          <w:bCs/>
          <w:sz w:val="24"/>
          <w:szCs w:val="24"/>
          <w:shd w:val="clear" w:color="auto" w:fill="FFFFFF"/>
        </w:rPr>
        <w:tab/>
        <w:t>14.</w:t>
      </w:r>
      <w:r w:rsidRPr="002F792B">
        <w:rPr>
          <w:rFonts w:ascii="Arial" w:hAnsi="Arial" w:cs="Arial"/>
          <w:sz w:val="24"/>
          <w:szCs w:val="24"/>
          <w:shd w:val="clear" w:color="auto" w:fill="FFFFFF"/>
        </w:rPr>
        <w:t xml:space="preserve"> Подготовка проектной документации осуществляется на основании: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задания застройщика;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результатов инженерных изысканий в соответствии с градостроительным планом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663"/>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lastRenderedPageBreak/>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45. </w:t>
      </w:r>
      <w:r w:rsidRPr="002F792B">
        <w:rPr>
          <w:rFonts w:ascii="Arial" w:hAnsi="Arial" w:cs="Arial"/>
          <w:b/>
          <w:bCs/>
          <w:sz w:val="24"/>
          <w:szCs w:val="24"/>
          <w:shd w:val="clear" w:color="auto" w:fill="FFFFFF"/>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w:t>
      </w:r>
      <w:r w:rsidRPr="002F792B">
        <w:rPr>
          <w:rFonts w:ascii="Arial" w:hAnsi="Arial" w:cs="Arial"/>
          <w:b/>
          <w:bCs/>
          <w:color w:val="000000"/>
          <w:sz w:val="24"/>
          <w:szCs w:val="24"/>
          <w:shd w:val="clear" w:color="auto" w:fill="FFFFFF"/>
        </w:rPr>
        <w:t xml:space="preserve">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землепользованию и застройке. Порядок организации проведения публичных слушаний определен в главе 8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Для подготовки рекомендаций Комиссия может запросить заключения органа уполномоченного в области градостроительной деятельности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Глава администрации</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течение семи дней со дня поступления указанных в пункте 4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lastRenderedPageBreak/>
        <w:t xml:space="preserve">Статья 46. </w:t>
      </w:r>
      <w:r w:rsidRPr="002F792B">
        <w:rPr>
          <w:rFonts w:ascii="Arial" w:hAnsi="Arial" w:cs="Arial"/>
          <w:b/>
          <w:bCs/>
          <w:sz w:val="24"/>
          <w:szCs w:val="24"/>
          <w:shd w:val="clear" w:color="auto" w:fill="FFFFFF"/>
        </w:rPr>
        <w:t>Выдача разрешения на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на земельном участке, расположенном на территории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выдается администрацией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данном случае выдается органом местного самоуправления по месту нахождения такого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земельных участков в соответствии с Федеральным законом РФ №499 от 312.12.2014г.</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Застройщик направляет в администрацию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Башкортостан </w:t>
      </w:r>
      <w:r w:rsidRPr="002F792B">
        <w:rPr>
          <w:rFonts w:ascii="Arial" w:hAnsi="Arial" w:cs="Arial"/>
          <w:sz w:val="24"/>
          <w:szCs w:val="24"/>
          <w:shd w:val="clear" w:color="auto" w:fill="FFFFFF"/>
        </w:rPr>
        <w:t xml:space="preserve">заявление о предоставлении разрешения на строительство.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Застройщик, планирующий строительство, реконструкцию, капитальный ремонт объекта индивидуального жилищного строительства, прилагает к заявлению о выдаче разрешения на строительство следующие документы: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правоустанавливающие документы на земельный участок;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градостроительный план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проектную документацию либо схему планировочной организации земельного участка с обозначением места размещения объекта индивидуального жилищного строительства (материалы, содержащиеся в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а) пояснительная записка;</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roofErr w:type="gramEnd"/>
    </w:p>
    <w:p w:rsidR="002A35FF" w:rsidRPr="002F792B" w:rsidRDefault="002A35FF" w:rsidP="009F2155">
      <w:pPr>
        <w:pStyle w:val="a4"/>
        <w:contextualSpacing/>
        <w:jc w:val="both"/>
        <w:rPr>
          <w:rFonts w:ascii="Arial" w:hAnsi="Arial" w:cs="Arial"/>
          <w:sz w:val="24"/>
          <w:szCs w:val="24"/>
        </w:rPr>
      </w:pPr>
      <w:proofErr w:type="gramStart"/>
      <w:r w:rsidRPr="002F792B">
        <w:rPr>
          <w:rFonts w:ascii="Arial" w:hAnsi="Arial" w:cs="Arial"/>
          <w:sz w:val="24"/>
          <w:szCs w:val="24"/>
          <w:shd w:val="clear" w:color="auto" w:fill="FFFFFF"/>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 схемы, отображающие архитектурные решения;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е) проект организации строительства объекта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ж) проект организации работ по сносу или демонтажу объектов капитального строительства, их частей;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(предусмотренных частью 6 статьи 49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6)согласие всех правообладателей объекта капитального строительства в случае реконструкции такого объекта. К заявлению может прилагаться положительное заключение негосударственной экспертизы проектной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заявление о выдаче разрешения на строительство.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К указанному заявлению прилагаются следующие документы: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правоустанавливающие документы на земельный участок;</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2) градостроительный план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3) схема планировочной  организации земельного участка с обозначением места размещения объекта индивидуального жилищного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Отдел жизнеобеспечения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2F792B">
        <w:rPr>
          <w:rFonts w:ascii="Arial" w:hAnsi="Arial" w:cs="Arial"/>
          <w:sz w:val="24"/>
          <w:szCs w:val="24"/>
          <w:shd w:val="clear" w:color="auto" w:fill="FFFFFF"/>
        </w:rPr>
        <w:t xml:space="preserve">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Отдел жизнеобеспечения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по заявлению застройщика может выдать разрешение на отдельные этапы строительства, реконструкции.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Отказ в выдаче разрешения на строительство может быть оспорен застройщиком в судебном порядке.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Выдача разрешения на строительство осуществляется  администрацией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w:t>
      </w:r>
      <w:proofErr w:type="spellStart"/>
      <w:r w:rsidRPr="002F792B">
        <w:rPr>
          <w:rFonts w:ascii="Arial" w:hAnsi="Arial" w:cs="Arial"/>
          <w:sz w:val="24"/>
          <w:szCs w:val="24"/>
          <w:shd w:val="clear" w:color="auto" w:fill="FFFFFF"/>
        </w:rPr>
        <w:t>т</w:t>
      </w:r>
      <w:proofErr w:type="gramStart"/>
      <w:r w:rsidRPr="002F792B">
        <w:rPr>
          <w:rFonts w:ascii="Arial" w:hAnsi="Arial" w:cs="Arial"/>
          <w:sz w:val="24"/>
          <w:szCs w:val="24"/>
          <w:shd w:val="clear" w:color="auto" w:fill="FFFFFF"/>
        </w:rPr>
        <w:t>.е</w:t>
      </w:r>
      <w:proofErr w:type="spellEnd"/>
      <w:proofErr w:type="gramEnd"/>
      <w:r w:rsidRPr="002F792B">
        <w:rPr>
          <w:rFonts w:ascii="Arial" w:hAnsi="Arial" w:cs="Arial"/>
          <w:sz w:val="24"/>
          <w:szCs w:val="24"/>
          <w:shd w:val="clear" w:color="auto" w:fill="FFFFFF"/>
        </w:rPr>
        <w:t xml:space="preserve">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2F792B">
        <w:rPr>
          <w:rFonts w:ascii="Arial" w:hAnsi="Arial" w:cs="Arial"/>
          <w:sz w:val="24"/>
          <w:szCs w:val="24"/>
          <w:shd w:val="clear" w:color="auto" w:fill="FFFFFF"/>
        </w:rPr>
        <w:t>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w:t>
      </w:r>
      <w:proofErr w:type="gramEnd"/>
      <w:r w:rsidRPr="002F792B">
        <w:rPr>
          <w:rFonts w:ascii="Arial" w:hAnsi="Arial" w:cs="Arial"/>
          <w:sz w:val="24"/>
          <w:szCs w:val="24"/>
          <w:shd w:val="clear" w:color="auto" w:fill="FFFFFF"/>
        </w:rPr>
        <w:t xml:space="preserve">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Форма разрешения на строительство устанавливается Правительством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Выдача разрешения на строительство не требуется в случае: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строительства на земельном участке строений и сооружений вспомогательного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w:t>
      </w:r>
      <w:proofErr w:type="gramEnd"/>
      <w:r w:rsidRPr="002F792B">
        <w:rPr>
          <w:rFonts w:ascii="Arial" w:hAnsi="Arial" w:cs="Arial"/>
          <w:sz w:val="24"/>
          <w:szCs w:val="24"/>
          <w:shd w:val="clear" w:color="auto" w:fill="FFFFFF"/>
        </w:rPr>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13.</w:t>
      </w:r>
      <w:r w:rsidRPr="002F792B">
        <w:rPr>
          <w:rFonts w:ascii="Arial" w:hAnsi="Arial" w:cs="Arial"/>
          <w:sz w:val="24"/>
          <w:szCs w:val="24"/>
          <w:shd w:val="clear" w:color="auto" w:fill="FFFFFF"/>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18. </w:t>
      </w:r>
      <w:r w:rsidRPr="002F792B">
        <w:rPr>
          <w:rFonts w:ascii="Arial" w:hAnsi="Arial" w:cs="Arial"/>
          <w:sz w:val="24"/>
          <w:szCs w:val="24"/>
          <w:shd w:val="clear" w:color="auto" w:fill="FFFFFF"/>
        </w:rPr>
        <w:t xml:space="preserve">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19</w:t>
      </w:r>
      <w:r w:rsidRPr="002F792B">
        <w:rPr>
          <w:rFonts w:ascii="Arial" w:hAnsi="Arial" w:cs="Arial"/>
          <w:sz w:val="24"/>
          <w:szCs w:val="24"/>
          <w:shd w:val="clear" w:color="auto" w:fill="FFFFFF"/>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color w:val="000000"/>
          <w:sz w:val="24"/>
          <w:szCs w:val="24"/>
        </w:rPr>
        <w:t xml:space="preserve">Статья 47. </w:t>
      </w:r>
      <w:r w:rsidRPr="002F792B">
        <w:rPr>
          <w:rFonts w:ascii="Arial" w:hAnsi="Arial" w:cs="Arial"/>
          <w:b/>
          <w:bCs/>
          <w:sz w:val="24"/>
          <w:szCs w:val="24"/>
          <w:shd w:val="clear" w:color="auto" w:fill="FFFFFF"/>
        </w:rPr>
        <w:t>Строительный контроль. Государственный строительный надзор.</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w:t>
      </w:r>
      <w:r w:rsidRPr="002F792B">
        <w:rPr>
          <w:rFonts w:ascii="Arial" w:hAnsi="Arial" w:cs="Arial"/>
          <w:sz w:val="24"/>
          <w:szCs w:val="24"/>
          <w:shd w:val="clear" w:color="auto" w:fill="FFFFFF"/>
        </w:rPr>
        <w:t xml:space="preserve"> Строительный контроль проводится в процессе строительства, реконструкции, капитального ремонта объектов капитального </w:t>
      </w:r>
      <w:proofErr w:type="gramStart"/>
      <w:r w:rsidRPr="002F792B">
        <w:rPr>
          <w:rFonts w:ascii="Arial" w:hAnsi="Arial" w:cs="Arial"/>
          <w:sz w:val="24"/>
          <w:szCs w:val="24"/>
          <w:shd w:val="clear" w:color="auto" w:fill="FFFFFF"/>
        </w:rPr>
        <w:t>строительства</w:t>
      </w:r>
      <w:proofErr w:type="gramEnd"/>
      <w:r w:rsidRPr="002F792B">
        <w:rPr>
          <w:rFonts w:ascii="Arial" w:hAnsi="Arial" w:cs="Arial"/>
          <w:sz w:val="24"/>
          <w:szCs w:val="24"/>
          <w:shd w:val="clear" w:color="auto" w:fill="FFFFFF"/>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Строительный контроль проводится лицом, осуществляющим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Порядок проведения строительного контроля может устанавливаться правовыми актами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объектов, сведения о которых составляют государственную тайну, особо опасных, технически сложных и уникальных объектов.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b/>
          <w:bCs/>
          <w:sz w:val="24"/>
          <w:szCs w:val="24"/>
          <w:shd w:val="clear" w:color="auto" w:fill="FFFFFF"/>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r>
      <w:r w:rsidRPr="002F792B">
        <w:rPr>
          <w:rFonts w:ascii="Arial" w:hAnsi="Arial" w:cs="Arial"/>
          <w:b/>
          <w:bCs/>
          <w:color w:val="000000"/>
          <w:sz w:val="24"/>
          <w:szCs w:val="24"/>
        </w:rPr>
        <w:t xml:space="preserve">Статья 48. </w:t>
      </w:r>
      <w:r w:rsidRPr="002F792B">
        <w:rPr>
          <w:rFonts w:ascii="Arial" w:hAnsi="Arial" w:cs="Arial"/>
          <w:b/>
          <w:bCs/>
          <w:sz w:val="24"/>
          <w:szCs w:val="24"/>
          <w:shd w:val="clear" w:color="auto" w:fill="FFFFFF"/>
        </w:rPr>
        <w:t>Приемка объекта и выдача разрешения на ввод объекта в эксплуатацию</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После подписания акта приемки застройщик или уполномоченное лицо направляет в администрацию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заявление о выдаче разрешения на ввод объекта в эксплуатацию.</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К заявлению прилагаются следующие документы:</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правоустанавливающие документы на земельный участок;</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градостроительный план земельного участка;</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разрешение на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lastRenderedPageBreak/>
        <w:t>-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документы, подтверждающие соответствие параметров достроенного,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w:t>
      </w:r>
    </w:p>
    <w:p w:rsidR="002A35FF" w:rsidRPr="002F792B" w:rsidRDefault="002A35FF" w:rsidP="009F2155">
      <w:pPr>
        <w:pStyle w:val="a4"/>
        <w:ind w:firstLine="590"/>
        <w:contextualSpacing/>
        <w:jc w:val="both"/>
        <w:rPr>
          <w:rFonts w:ascii="Arial" w:hAnsi="Arial" w:cs="Arial"/>
          <w:sz w:val="24"/>
          <w:szCs w:val="24"/>
        </w:rPr>
      </w:pPr>
      <w:r w:rsidRPr="002F792B">
        <w:rPr>
          <w:rFonts w:ascii="Arial" w:hAnsi="Arial" w:cs="Arial"/>
          <w:sz w:val="24"/>
          <w:szCs w:val="24"/>
          <w:shd w:val="clear" w:color="auto" w:fill="FFFFFF"/>
        </w:rPr>
        <w:t>- заключение органа государственного строительного надзора, органа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Администрация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Башкортостан </w:t>
      </w:r>
      <w:r w:rsidRPr="002F792B">
        <w:rPr>
          <w:rFonts w:ascii="Arial" w:hAnsi="Arial" w:cs="Arial"/>
          <w:sz w:val="24"/>
          <w:szCs w:val="24"/>
          <w:shd w:val="clear" w:color="auto" w:fill="FFFFFF"/>
        </w:rPr>
        <w:t>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пункте 4 настоящей статьи,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w:t>
      </w:r>
      <w:proofErr w:type="gramEnd"/>
      <w:r w:rsidRPr="002F792B">
        <w:rPr>
          <w:rFonts w:ascii="Arial" w:hAnsi="Arial" w:cs="Arial"/>
          <w:sz w:val="24"/>
          <w:szCs w:val="24"/>
          <w:shd w:val="clear" w:color="auto" w:fill="FFFFFF"/>
        </w:rPr>
        <w:t xml:space="preserve"> с указанием причин принятого решения.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Основанием </w:t>
      </w:r>
      <w:proofErr w:type="gramStart"/>
      <w:r w:rsidRPr="002F792B">
        <w:rPr>
          <w:rFonts w:ascii="Arial" w:hAnsi="Arial" w:cs="Arial"/>
          <w:sz w:val="24"/>
          <w:szCs w:val="24"/>
          <w:shd w:val="clear" w:color="auto" w:fill="FFFFFF"/>
        </w:rPr>
        <w:t>для принятия решения об отказе в выдаче разрешения на ввод объекта в эксплуатацию</w:t>
      </w:r>
      <w:proofErr w:type="gramEnd"/>
      <w:r w:rsidRPr="002F792B">
        <w:rPr>
          <w:rFonts w:ascii="Arial" w:hAnsi="Arial" w:cs="Arial"/>
          <w:sz w:val="24"/>
          <w:szCs w:val="24"/>
          <w:shd w:val="clear" w:color="auto" w:fill="FFFFFF"/>
        </w:rPr>
        <w:t xml:space="preserve"> являются: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отсутствие документов, указанных в пункте 4 настоящей статьи;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объекта капитального строительства  требованиям градостроительного плана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объекта капитального строительства  требованиям, установленным в разрешении на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Решение об отказе в выдаче разрешения на ввод объекта в эксплуатацию может быть оспорено в судебном порядке.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2F792B">
        <w:rPr>
          <w:rFonts w:ascii="Arial" w:hAnsi="Arial" w:cs="Arial"/>
          <w:sz w:val="24"/>
          <w:szCs w:val="24"/>
          <w:shd w:val="clear" w:color="auto" w:fill="FFFFFF"/>
        </w:rPr>
        <w:t>изменений</w:t>
      </w:r>
      <w:proofErr w:type="gramEnd"/>
      <w:r w:rsidRPr="002F792B">
        <w:rPr>
          <w:rFonts w:ascii="Arial" w:hAnsi="Arial" w:cs="Arial"/>
          <w:sz w:val="24"/>
          <w:szCs w:val="24"/>
          <w:shd w:val="clear" w:color="auto" w:fill="FFFFFF"/>
        </w:rPr>
        <w:t xml:space="preserve"> в документы государственного учета реконструированного объекта капитального строительства.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Форма разрешения на ввод объекта в эксплуатацию устанавливается Правительством Российской Федерации.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муниципального района </w:t>
      </w:r>
      <w:r w:rsidRPr="002F792B">
        <w:rPr>
          <w:rFonts w:ascii="Arial" w:hAnsi="Arial" w:cs="Arial"/>
          <w:color w:val="000000"/>
          <w:sz w:val="24"/>
          <w:szCs w:val="24"/>
          <w:shd w:val="clear" w:color="auto" w:fill="FFFFFF"/>
        </w:rPr>
        <w:t xml:space="preserve">Кармаскалинский район Республики </w:t>
      </w:r>
      <w:proofErr w:type="gramStart"/>
      <w:r w:rsidRPr="002F792B">
        <w:rPr>
          <w:rFonts w:ascii="Arial" w:hAnsi="Arial" w:cs="Arial"/>
          <w:color w:val="000000"/>
          <w:sz w:val="24"/>
          <w:szCs w:val="24"/>
          <w:shd w:val="clear" w:color="auto" w:fill="FFFFFF"/>
        </w:rPr>
        <w:t>Башкортостан</w:t>
      </w:r>
      <w:proofErr w:type="gramEnd"/>
      <w:r w:rsidRPr="002F792B">
        <w:rPr>
          <w:rFonts w:ascii="Arial" w:hAnsi="Arial" w:cs="Arial"/>
          <w:color w:val="000000"/>
          <w:sz w:val="24"/>
          <w:szCs w:val="24"/>
          <w:shd w:val="clear" w:color="auto" w:fill="FFFFFF"/>
        </w:rPr>
        <w:t xml:space="preserve"> </w:t>
      </w:r>
      <w:r w:rsidRPr="002F792B">
        <w:rPr>
          <w:rFonts w:ascii="Arial" w:hAnsi="Arial" w:cs="Arial"/>
          <w:sz w:val="24"/>
          <w:szCs w:val="24"/>
          <w:shd w:val="clear" w:color="auto" w:fill="FFFFFF"/>
        </w:rPr>
        <w:t xml:space="preserve">а до их утверждения - временными положениями, утвержденными постановлениями главы администрации муниципального района </w:t>
      </w:r>
      <w:r w:rsidRPr="002F792B">
        <w:rPr>
          <w:rFonts w:ascii="Arial" w:hAnsi="Arial" w:cs="Arial"/>
          <w:color w:val="000000"/>
          <w:sz w:val="24"/>
          <w:szCs w:val="24"/>
          <w:shd w:val="clear" w:color="auto" w:fill="FFFFFF"/>
        </w:rPr>
        <w:t>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Глава 11. Строительные изменения объектов капитального строительства и регулирование иных вопросов землепользования и застройки сельского поселения Кармаскалинский</w:t>
      </w:r>
      <w:r w:rsidRPr="002F792B">
        <w:rPr>
          <w:rFonts w:ascii="Arial" w:hAnsi="Arial" w:cs="Arial"/>
          <w:b/>
          <w:bCs/>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b/>
          <w:bCs/>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49. </w:t>
      </w:r>
      <w:r w:rsidRPr="002F792B">
        <w:rPr>
          <w:rFonts w:ascii="Arial" w:hAnsi="Arial" w:cs="Arial"/>
          <w:b/>
          <w:bCs/>
          <w:sz w:val="24"/>
          <w:szCs w:val="24"/>
          <w:shd w:val="clear" w:color="auto" w:fill="FFFFFF"/>
        </w:rPr>
        <w:t xml:space="preserve">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Выдача разрешения на строительство не требуется в случаях: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строительства на земельном участке, предоставленном для ведения садоводства, дачного хозяйства;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строений и сооружений вспомогательного использования;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w:t>
      </w:r>
    </w:p>
    <w:p w:rsidR="002A35FF" w:rsidRPr="002F792B" w:rsidRDefault="002A35FF" w:rsidP="009F2155">
      <w:pPr>
        <w:pStyle w:val="a4"/>
        <w:ind w:firstLine="561"/>
        <w:contextualSpacing/>
        <w:jc w:val="both"/>
        <w:rPr>
          <w:rFonts w:ascii="Arial" w:hAnsi="Arial" w:cs="Arial"/>
          <w:b/>
          <w:bCs/>
          <w:sz w:val="24"/>
          <w:szCs w:val="24"/>
          <w:shd w:val="clear" w:color="auto" w:fill="00FFFF"/>
        </w:rPr>
      </w:pP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color w:val="000000"/>
          <w:sz w:val="24"/>
          <w:szCs w:val="24"/>
        </w:rPr>
        <w:t xml:space="preserve">Статья 50. </w:t>
      </w:r>
      <w:r w:rsidRPr="002F792B">
        <w:rPr>
          <w:rFonts w:ascii="Arial" w:hAnsi="Arial" w:cs="Arial"/>
          <w:b/>
          <w:bCs/>
          <w:sz w:val="24"/>
          <w:szCs w:val="24"/>
          <w:shd w:val="clear" w:color="auto" w:fill="FFFFFF"/>
        </w:rPr>
        <w:t>Подготовка проектной документации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Отношение между   застройщиком (заказчиком) и исполнителями регулируются гражданским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Неотъемлемой частью договора о подготовке проектной документации является задание застройщика (заказчика) исполнителю.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Задание застройщика (заказчика) исполнителю:</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результаты инженерных изысканий либо задание исполнителю обеспечить проведение инженерных изысканий;</w:t>
      </w:r>
    </w:p>
    <w:p w:rsidR="002A35FF" w:rsidRPr="002F792B" w:rsidRDefault="002A35FF" w:rsidP="009F2155">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иные, определенные законодательством документы и материалы.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Не допускается подготовка и реализация проектной документации без выполнения соответствующих инженерных изысканий.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Отношения между застройщиком (заказчиком) и исполнителями инженерных изысканий регулируются гражданским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Технические условия подготавливаются: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Орган, уполномоченный в области градостроительной деятельности, не </w:t>
      </w:r>
      <w:proofErr w:type="gramStart"/>
      <w:r w:rsidRPr="002F792B">
        <w:rPr>
          <w:rFonts w:ascii="Arial" w:hAnsi="Arial" w:cs="Arial"/>
          <w:sz w:val="24"/>
          <w:szCs w:val="24"/>
          <w:shd w:val="clear" w:color="auto" w:fill="FFFFFF"/>
        </w:rPr>
        <w:t>позднее</w:t>
      </w:r>
      <w:proofErr w:type="gramEnd"/>
      <w:r w:rsidRPr="002F792B">
        <w:rPr>
          <w:rFonts w:ascii="Arial" w:hAnsi="Arial" w:cs="Arial"/>
          <w:sz w:val="24"/>
          <w:szCs w:val="24"/>
          <w:shd w:val="clear" w:color="auto" w:fill="FFFFFF"/>
        </w:rPr>
        <w:t xml:space="preserve">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2A35FF" w:rsidRPr="002F792B" w:rsidRDefault="002A35FF" w:rsidP="009F2155">
      <w:pPr>
        <w:pStyle w:val="a4"/>
        <w:ind w:firstLine="561"/>
        <w:contextualSpacing/>
        <w:jc w:val="both"/>
        <w:rPr>
          <w:rFonts w:ascii="Arial" w:hAnsi="Arial" w:cs="Arial"/>
          <w:sz w:val="24"/>
          <w:szCs w:val="24"/>
        </w:rPr>
      </w:pPr>
      <w:proofErr w:type="gramStart"/>
      <w:r w:rsidRPr="002F792B">
        <w:rPr>
          <w:rFonts w:ascii="Arial" w:hAnsi="Arial" w:cs="Arial"/>
          <w:sz w:val="24"/>
          <w:szCs w:val="24"/>
          <w:shd w:val="clear" w:color="auto" w:fill="FFFFFF"/>
        </w:rPr>
        <w:lastRenderedPageBreak/>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Проектная документация разрабатывается в соответствии </w:t>
      </w:r>
      <w:proofErr w:type="gramStart"/>
      <w:r w:rsidRPr="002F792B">
        <w:rPr>
          <w:rFonts w:ascii="Arial" w:hAnsi="Arial" w:cs="Arial"/>
          <w:sz w:val="24"/>
          <w:szCs w:val="24"/>
          <w:shd w:val="clear" w:color="auto" w:fill="FFFFFF"/>
        </w:rPr>
        <w:t>с</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техническими регламентами;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результатами инженерных изысканий;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roofErr w:type="gramStart"/>
      <w:r w:rsidRPr="002F792B">
        <w:rPr>
          <w:rFonts w:ascii="Arial" w:hAnsi="Arial" w:cs="Arial"/>
          <w:sz w:val="24"/>
          <w:szCs w:val="24"/>
          <w:shd w:val="clear" w:color="auto" w:fill="FFFFFF"/>
        </w:rPr>
        <w:t>- техническими условиями подключения проектируемого объекта к вне 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roofErr w:type="gramEnd"/>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Проектная документация утверждается застройщиком и заказчиком.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до их утверждения временными положениями, утвержденными постановлениями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развитие настоящих Правил.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1"/>
        <w:contextualSpacing/>
        <w:jc w:val="both"/>
        <w:rPr>
          <w:rFonts w:ascii="Arial" w:hAnsi="Arial" w:cs="Arial"/>
          <w:b/>
          <w:bCs/>
          <w:color w:val="000000"/>
          <w:sz w:val="24"/>
          <w:szCs w:val="24"/>
          <w:shd w:val="clear" w:color="auto" w:fill="FFFFFF"/>
        </w:rPr>
      </w:pPr>
      <w:r w:rsidRPr="002F792B">
        <w:rPr>
          <w:rFonts w:ascii="Arial" w:hAnsi="Arial" w:cs="Arial"/>
          <w:b/>
          <w:bCs/>
          <w:color w:val="000000"/>
          <w:sz w:val="24"/>
          <w:szCs w:val="24"/>
        </w:rPr>
        <w:t xml:space="preserve">Статья 51. </w:t>
      </w:r>
      <w:r w:rsidRPr="002F792B">
        <w:rPr>
          <w:rFonts w:ascii="Arial" w:hAnsi="Arial" w:cs="Arial"/>
          <w:b/>
          <w:bCs/>
          <w:sz w:val="24"/>
          <w:szCs w:val="24"/>
          <w:shd w:val="clear" w:color="auto" w:fill="FFFFFF"/>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w:t>
      </w:r>
      <w:r w:rsidRPr="002F792B">
        <w:rPr>
          <w:rFonts w:ascii="Arial" w:hAnsi="Arial" w:cs="Arial"/>
          <w:b/>
          <w:bCs/>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1"/>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Кармаскалинский</w:t>
      </w:r>
      <w:r w:rsidRPr="002F792B">
        <w:rPr>
          <w:rFonts w:ascii="Arial" w:hAnsi="Arial" w:cs="Arial"/>
          <w:color w:val="000000"/>
          <w:sz w:val="24"/>
          <w:szCs w:val="24"/>
          <w:shd w:val="clear" w:color="auto" w:fill="FFFFFF"/>
        </w:rPr>
        <w:t xml:space="preserve">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главой 4 части </w:t>
      </w:r>
      <w:r w:rsidRPr="002F792B">
        <w:rPr>
          <w:rFonts w:ascii="Arial" w:hAnsi="Arial" w:cs="Arial"/>
          <w:sz w:val="24"/>
          <w:szCs w:val="24"/>
          <w:shd w:val="clear" w:color="auto" w:fill="FFFFFF"/>
          <w:lang w:val="en-US"/>
        </w:rPr>
        <w:t>I</w:t>
      </w:r>
      <w:r w:rsidRPr="002F792B">
        <w:rPr>
          <w:rFonts w:ascii="Arial" w:hAnsi="Arial" w:cs="Arial"/>
          <w:sz w:val="24"/>
          <w:szCs w:val="24"/>
          <w:shd w:val="clear" w:color="auto" w:fill="FFFFFF"/>
        </w:rPr>
        <w:t xml:space="preserve"> настоящих Правил), либо по инициативе администрации</w:t>
      </w:r>
      <w:r w:rsidRPr="002F792B">
        <w:rPr>
          <w:rFonts w:ascii="Arial" w:hAnsi="Arial" w:cs="Arial"/>
          <w:color w:val="000000"/>
          <w:sz w:val="24"/>
          <w:szCs w:val="24"/>
          <w:shd w:val="clear" w:color="auto" w:fill="FFFFFF"/>
        </w:rPr>
        <w:t xml:space="preserve">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земельный участок не сформирован или его параметры не соответствуют требованиям и ограничениям, установленным градостроительным </w:t>
      </w:r>
      <w:r w:rsidRPr="002F792B">
        <w:rPr>
          <w:rFonts w:ascii="Arial" w:hAnsi="Arial" w:cs="Arial"/>
          <w:sz w:val="24"/>
          <w:szCs w:val="24"/>
          <w:shd w:val="clear" w:color="auto" w:fill="FFFFFF"/>
        </w:rPr>
        <w:lastRenderedPageBreak/>
        <w:t>регламентом для соответствующей зоны (</w:t>
      </w:r>
      <w:proofErr w:type="spellStart"/>
      <w:r w:rsidRPr="002F792B">
        <w:rPr>
          <w:rFonts w:ascii="Arial" w:hAnsi="Arial" w:cs="Arial"/>
          <w:sz w:val="24"/>
          <w:szCs w:val="24"/>
          <w:shd w:val="clear" w:color="auto" w:fill="FFFFFF"/>
        </w:rPr>
        <w:t>подзоны</w:t>
      </w:r>
      <w:proofErr w:type="spellEnd"/>
      <w:r w:rsidRPr="002F792B">
        <w:rPr>
          <w:rFonts w:ascii="Arial" w:hAnsi="Arial" w:cs="Arial"/>
          <w:sz w:val="24"/>
          <w:szCs w:val="24"/>
          <w:shd w:val="clear" w:color="auto" w:fill="FFFFFF"/>
        </w:rPr>
        <w:t>), то для подготовки градостроительного плана земельного участка необходимо разработать и утвердить проект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В случае</w:t>
      </w:r>
      <w:proofErr w:type="gramStart"/>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соответствии с федеральным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w:t>
      </w:r>
      <w:proofErr w:type="gramEnd"/>
      <w:r w:rsidRPr="002F792B">
        <w:rPr>
          <w:rFonts w:ascii="Arial" w:hAnsi="Arial" w:cs="Arial"/>
          <w:sz w:val="24"/>
          <w:szCs w:val="24"/>
          <w:shd w:val="clear" w:color="auto" w:fill="FFFFFF"/>
        </w:rPr>
        <w:t xml:space="preserve"> участка, сроки проведения работ, а также условия передачи построенных объектов эксплуатирующим организациям.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roofErr w:type="gramStart"/>
      <w:r w:rsidRPr="002F792B">
        <w:rPr>
          <w:rFonts w:ascii="Arial" w:hAnsi="Arial" w:cs="Arial"/>
          <w:sz w:val="24"/>
          <w:szCs w:val="24"/>
          <w:shd w:val="clear" w:color="auto" w:fill="FFFFFF"/>
        </w:rPr>
        <w:t> ,</w:t>
      </w:r>
      <w:proofErr w:type="gramEnd"/>
      <w:r w:rsidRPr="002F792B">
        <w:rPr>
          <w:rFonts w:ascii="Arial" w:hAnsi="Arial" w:cs="Arial"/>
          <w:sz w:val="24"/>
          <w:szCs w:val="24"/>
          <w:shd w:val="clear" w:color="auto" w:fill="FFFFFF"/>
        </w:rPr>
        <w:t xml:space="preserve"> а до их утверждения - временными положениями, утвержденными постановлениями главы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в развитие настоящих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52. </w:t>
      </w:r>
      <w:r w:rsidRPr="002F792B">
        <w:rPr>
          <w:rFonts w:ascii="Arial" w:hAnsi="Arial" w:cs="Arial"/>
          <w:b/>
          <w:bCs/>
          <w:sz w:val="24"/>
          <w:szCs w:val="24"/>
          <w:shd w:val="clear" w:color="auto" w:fill="FFFFFF"/>
        </w:rPr>
        <w:t>Установление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Публичные сервитуты устанавливаются </w:t>
      </w:r>
      <w:proofErr w:type="gramStart"/>
      <w:r w:rsidRPr="002F792B">
        <w:rPr>
          <w:rFonts w:ascii="Arial" w:hAnsi="Arial" w:cs="Arial"/>
          <w:sz w:val="24"/>
          <w:szCs w:val="24"/>
          <w:shd w:val="clear" w:color="auto" w:fill="FFFFFF"/>
        </w:rPr>
        <w:t>для</w:t>
      </w:r>
      <w:proofErr w:type="gramEnd"/>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прохода или проезда через земельный участок;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3) размещения на земельном участке межевых и геодезических знаков и подъездов к ним;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проведения дренажных работ на земельном участке;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забора воды и водопоя;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6) прогона скота через земельный участок;</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7)сенокоса или выпаса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9) временного пользования земельным участком в целях проведения изыскательских, исследовательских и других работ;</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10) свободного доступа к прибрежной полосе.</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Глава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вправе принимать правовые акты об установлении применительно к земельным участкам и объектам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w:t>
      </w:r>
      <w:proofErr w:type="gramEnd"/>
      <w:r w:rsidRPr="002F792B">
        <w:rPr>
          <w:rFonts w:ascii="Arial" w:hAnsi="Arial" w:cs="Arial"/>
          <w:sz w:val="24"/>
          <w:szCs w:val="24"/>
          <w:shd w:val="clear" w:color="auto" w:fill="FFFFFF"/>
        </w:rPr>
        <w:t>,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2A35FF" w:rsidRPr="002F792B" w:rsidRDefault="002A35FF" w:rsidP="009F2155">
      <w:pPr>
        <w:pStyle w:val="a4"/>
        <w:ind w:firstLine="709"/>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6.</w:t>
      </w:r>
      <w:r w:rsidRPr="002F792B">
        <w:rPr>
          <w:rFonts w:ascii="Arial" w:hAnsi="Arial" w:cs="Arial"/>
          <w:sz w:val="24"/>
          <w:szCs w:val="24"/>
          <w:shd w:val="clear" w:color="auto" w:fill="FFFFFF"/>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53. </w:t>
      </w:r>
      <w:r w:rsidRPr="002F792B">
        <w:rPr>
          <w:rFonts w:ascii="Arial" w:hAnsi="Arial" w:cs="Arial"/>
          <w:b/>
          <w:bCs/>
          <w:sz w:val="24"/>
          <w:szCs w:val="24"/>
          <w:shd w:val="clear" w:color="auto" w:fill="FFFFFF"/>
        </w:rPr>
        <w:t xml:space="preserve">Правовое обеспечение использования земельных участков,        необходимых для муниципальных нужд </w:t>
      </w:r>
      <w:r w:rsidRPr="002F792B">
        <w:rPr>
          <w:rFonts w:ascii="Arial" w:hAnsi="Arial" w:cs="Arial"/>
          <w:b/>
          <w:bCs/>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b/>
          <w:bCs/>
          <w:sz w:val="24"/>
          <w:szCs w:val="24"/>
          <w:shd w:val="clear" w:color="auto" w:fill="FFFFFF"/>
        </w:rPr>
        <w:t xml:space="preserve">, о резервировании земель, об изъятии земельных участков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shd w:val="clear" w:color="auto" w:fill="FFFFFF"/>
        </w:rPr>
        <w:t>1.</w:t>
      </w:r>
      <w:r w:rsidRPr="002F792B">
        <w:rPr>
          <w:rFonts w:ascii="Arial" w:hAnsi="Arial" w:cs="Arial"/>
          <w:sz w:val="24"/>
          <w:szCs w:val="24"/>
          <w:shd w:val="clear" w:color="auto" w:fill="FFFFFF"/>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lastRenderedPageBreak/>
        <w:t>3.</w:t>
      </w:r>
      <w:r w:rsidRPr="002F792B">
        <w:rPr>
          <w:rFonts w:ascii="Arial" w:hAnsi="Arial" w:cs="Arial"/>
          <w:sz w:val="24"/>
          <w:szCs w:val="24"/>
          <w:shd w:val="clear" w:color="auto" w:fill="FFFFFF"/>
        </w:rPr>
        <w:t xml:space="preserve"> Изъятие земельных участков для муниципальных нужд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может производиться в следующих целях: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транспортной и пешеходной инфраструктуры (улиц, дорог, площадей, стоянок, терминалов, парков подвижного состава общественного транспорта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головных сооружений и сетей инженерной инфраструктуры (теплоснабжения, газоснабжения, электроснабжения, водоснабжения, канализации, связи, переработки отходов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социальной инфраструктуры (детских дошкольных учреждений, школ, учреждений здравоохранения, социального жилья, домов престарелых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зеленых насаждений общего пользования (парков, садов, скверов, бульваров и т.д.);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для размещения органов местного самоуправления;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строительства новых или расширения существующих объектов пожарной охраны, милиции, гражданской обороны и муниципальных учреждений;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обеспечения сохранности уникальных природных территорий;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иных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4.</w:t>
      </w:r>
      <w:r w:rsidRPr="002F792B">
        <w:rPr>
          <w:rFonts w:ascii="Arial" w:hAnsi="Arial" w:cs="Arial"/>
          <w:sz w:val="24"/>
          <w:szCs w:val="24"/>
          <w:shd w:val="clear" w:color="auto" w:fill="FFFFFF"/>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5.</w:t>
      </w:r>
      <w:r w:rsidRPr="002F792B">
        <w:rPr>
          <w:rFonts w:ascii="Arial" w:hAnsi="Arial" w:cs="Arial"/>
          <w:sz w:val="24"/>
          <w:szCs w:val="24"/>
          <w:shd w:val="clear" w:color="auto" w:fill="FFFFFF"/>
        </w:rPr>
        <w:t xml:space="preserve"> Порядок резервирования земель для государственных или муниципальных  нужд определяется земельным законодательством.</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 xml:space="preserve">6. </w:t>
      </w:r>
      <w:proofErr w:type="gramStart"/>
      <w:r w:rsidRPr="002F792B">
        <w:rPr>
          <w:rFonts w:ascii="Arial" w:hAnsi="Arial" w:cs="Arial"/>
          <w:sz w:val="24"/>
          <w:szCs w:val="24"/>
          <w:shd w:val="clear" w:color="auto" w:fill="FFFFFF"/>
        </w:rPr>
        <w:t>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w:t>
      </w:r>
      <w:proofErr w:type="gramEnd"/>
      <w:r w:rsidRPr="002F792B">
        <w:rPr>
          <w:rFonts w:ascii="Arial" w:hAnsi="Arial" w:cs="Arial"/>
          <w:sz w:val="24"/>
          <w:szCs w:val="24"/>
          <w:shd w:val="clear" w:color="auto" w:fill="FFFFFF"/>
        </w:rPr>
        <w:t xml:space="preserve"> резервирования земель, подготавливаемые в соответствии с федеральным законом, проекты планировки территории с проектами межевания территории, определяющие границы зон резервирования.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2) решениями об утверждении </w:t>
      </w:r>
      <w:proofErr w:type="gramStart"/>
      <w:r w:rsidRPr="002F792B">
        <w:rPr>
          <w:rFonts w:ascii="Arial" w:hAnsi="Arial" w:cs="Arial"/>
          <w:sz w:val="24"/>
          <w:szCs w:val="24"/>
          <w:shd w:val="clear" w:color="auto" w:fill="FFFFFF"/>
        </w:rPr>
        <w:t>границ зон планируемого размещения объектов капитального строительства</w:t>
      </w:r>
      <w:proofErr w:type="gramEnd"/>
      <w:r w:rsidRPr="002F792B">
        <w:rPr>
          <w:rFonts w:ascii="Arial" w:hAnsi="Arial" w:cs="Arial"/>
          <w:sz w:val="24"/>
          <w:szCs w:val="24"/>
          <w:shd w:val="clear" w:color="auto" w:fill="FFFFFF"/>
        </w:rPr>
        <w:t xml:space="preserve"> федерального,  регионального или местного значения;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7</w:t>
      </w:r>
      <w:r w:rsidRPr="002F792B">
        <w:rPr>
          <w:rFonts w:ascii="Arial" w:hAnsi="Arial" w:cs="Arial"/>
          <w:sz w:val="24"/>
          <w:szCs w:val="24"/>
          <w:shd w:val="clear" w:color="auto" w:fill="FFFFFF"/>
        </w:rPr>
        <w:t xml:space="preserve">. Резервирование земель для нужд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Резервирование земель для нужд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осуществляется в соответствии с действующим законодательством и изменениями, предусмотренными Федеральным законом РФ №499 от 31.12.2014г.</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8.</w:t>
      </w:r>
      <w:r w:rsidRPr="002F792B">
        <w:rPr>
          <w:rFonts w:ascii="Arial" w:hAnsi="Arial" w:cs="Arial"/>
          <w:sz w:val="24"/>
          <w:szCs w:val="24"/>
          <w:shd w:val="clear" w:color="auto" w:fill="FFFFFF"/>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Решение о резервировании земель должно содержать: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цели и сроки резервирования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реквизиты документов, в соответствии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с </w:t>
      </w:r>
      <w:proofErr w:type="gramStart"/>
      <w:r w:rsidRPr="002F792B">
        <w:rPr>
          <w:rFonts w:ascii="Arial" w:hAnsi="Arial" w:cs="Arial"/>
          <w:sz w:val="24"/>
          <w:szCs w:val="24"/>
          <w:shd w:val="clear" w:color="auto" w:fill="FFFFFF"/>
        </w:rPr>
        <w:t>которыми</w:t>
      </w:r>
      <w:proofErr w:type="gramEnd"/>
      <w:r w:rsidRPr="002F792B">
        <w:rPr>
          <w:rFonts w:ascii="Arial" w:hAnsi="Arial" w:cs="Arial"/>
          <w:sz w:val="24"/>
          <w:szCs w:val="24"/>
          <w:shd w:val="clear" w:color="auto" w:fill="FFFFFF"/>
        </w:rPr>
        <w:t xml:space="preserve"> осуществляется резервирование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sz w:val="24"/>
          <w:szCs w:val="24"/>
          <w:shd w:val="clear" w:color="auto" w:fill="FFFFFF"/>
        </w:rPr>
        <w:tab/>
        <w:t xml:space="preserve"> - обоснование наличия государственных или муниципальных  нужд;</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shd w:val="clear" w:color="auto" w:fill="FFFFFF"/>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9.</w:t>
      </w:r>
      <w:r w:rsidRPr="002F792B">
        <w:rPr>
          <w:rFonts w:ascii="Arial" w:hAnsi="Arial" w:cs="Arial"/>
          <w:sz w:val="24"/>
          <w:szCs w:val="24"/>
          <w:shd w:val="clear" w:color="auto" w:fill="FFFFFF"/>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10.</w:t>
      </w:r>
      <w:r w:rsidRPr="002F792B">
        <w:rPr>
          <w:rFonts w:ascii="Arial" w:hAnsi="Arial" w:cs="Arial"/>
          <w:sz w:val="24"/>
          <w:szCs w:val="24"/>
          <w:shd w:val="clear" w:color="auto" w:fill="FFFFFF"/>
        </w:rPr>
        <w:t xml:space="preserve"> Сведения о зарезервированных земельных участках учитываются в государственном градостроительном и земельном кадастрах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 xml:space="preserve">Для учета сведений о зарезервированных земельных участках в составе государственного градостроительного кадастра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 </w:t>
      </w:r>
      <w:r w:rsidRPr="002F792B">
        <w:rPr>
          <w:rFonts w:ascii="Arial" w:hAnsi="Arial" w:cs="Arial"/>
          <w:sz w:val="24"/>
          <w:szCs w:val="24"/>
          <w:shd w:val="clear" w:color="auto" w:fill="FFFFFF"/>
        </w:rPr>
        <w:t xml:space="preserve"> формируется и поддерживается в актуальном состоянии сводный план зарезервированных земельных участков.</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Сводный план зарезервированных земельных участков содержит:</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11.</w:t>
      </w:r>
      <w:r w:rsidRPr="002F792B">
        <w:rPr>
          <w:rFonts w:ascii="Arial" w:hAnsi="Arial" w:cs="Arial"/>
          <w:sz w:val="24"/>
          <w:szCs w:val="24"/>
          <w:shd w:val="clear" w:color="auto" w:fill="FFFFFF"/>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12.</w:t>
      </w:r>
      <w:r w:rsidRPr="002F792B">
        <w:rPr>
          <w:rFonts w:ascii="Arial" w:hAnsi="Arial" w:cs="Arial"/>
          <w:sz w:val="24"/>
          <w:szCs w:val="24"/>
          <w:shd w:val="clear" w:color="auto" w:fill="FFFFFF"/>
        </w:rPr>
        <w:t xml:space="preserve"> Решение о резервировании земельных участков подлежит опубликованию в официальных средствах массовой информации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sz w:val="24"/>
          <w:szCs w:val="24"/>
          <w:shd w:val="clear" w:color="auto" w:fill="FFFFFF"/>
        </w:rPr>
        <w:t>Решение о резервировании земель вступает в силу не ранее его опубликования.</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lastRenderedPageBreak/>
        <w:t>13.</w:t>
      </w:r>
      <w:r w:rsidRPr="002F792B">
        <w:rPr>
          <w:rFonts w:ascii="Arial" w:hAnsi="Arial" w:cs="Arial"/>
          <w:sz w:val="24"/>
          <w:szCs w:val="24"/>
          <w:shd w:val="clear" w:color="auto" w:fill="FFFFFF"/>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proofErr w:type="gramStart"/>
      <w:r w:rsidRPr="002F792B">
        <w:rPr>
          <w:rFonts w:ascii="Arial" w:hAnsi="Arial" w:cs="Arial"/>
          <w:color w:val="000000"/>
          <w:sz w:val="24"/>
          <w:szCs w:val="24"/>
          <w:shd w:val="clear" w:color="auto" w:fill="FFFFFF"/>
        </w:rPr>
        <w:t> </w:t>
      </w:r>
      <w:r w:rsidRPr="002F792B">
        <w:rPr>
          <w:rFonts w:ascii="Arial" w:hAnsi="Arial" w:cs="Arial"/>
          <w:sz w:val="24"/>
          <w:szCs w:val="24"/>
          <w:shd w:val="clear" w:color="auto" w:fill="FFFFFF"/>
        </w:rPr>
        <w:t>,</w:t>
      </w:r>
      <w:proofErr w:type="gramEnd"/>
      <w:r w:rsidRPr="002F792B">
        <w:rPr>
          <w:rFonts w:ascii="Arial" w:hAnsi="Arial" w:cs="Arial"/>
          <w:sz w:val="24"/>
          <w:szCs w:val="24"/>
          <w:shd w:val="clear" w:color="auto" w:fill="FFFFFF"/>
        </w:rPr>
        <w:t xml:space="preserve">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2A35FF" w:rsidRPr="002F792B" w:rsidRDefault="002A35FF" w:rsidP="009F2155">
      <w:pPr>
        <w:pStyle w:val="a4"/>
        <w:ind w:firstLine="561"/>
        <w:contextualSpacing/>
        <w:jc w:val="both"/>
        <w:rPr>
          <w:rFonts w:ascii="Arial" w:hAnsi="Arial" w:cs="Arial"/>
          <w:sz w:val="24"/>
          <w:szCs w:val="24"/>
        </w:rPr>
      </w:pPr>
      <w:r w:rsidRPr="002F792B">
        <w:rPr>
          <w:rFonts w:ascii="Arial" w:hAnsi="Arial" w:cs="Arial"/>
          <w:b/>
          <w:bCs/>
          <w:sz w:val="24"/>
          <w:szCs w:val="24"/>
          <w:shd w:val="clear" w:color="auto" w:fill="FFFFFF"/>
        </w:rPr>
        <w:t>14.</w:t>
      </w:r>
      <w:r w:rsidRPr="002F792B">
        <w:rPr>
          <w:rFonts w:ascii="Arial" w:hAnsi="Arial" w:cs="Arial"/>
          <w:sz w:val="24"/>
          <w:szCs w:val="24"/>
          <w:shd w:val="clear" w:color="auto" w:fill="FFFFFF"/>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sz w:val="24"/>
          <w:szCs w:val="24"/>
          <w:shd w:val="clear" w:color="auto" w:fill="FFFFFF"/>
        </w:rPr>
        <w:tab/>
      </w:r>
      <w:r w:rsidRPr="002F792B">
        <w:rPr>
          <w:rFonts w:ascii="Arial" w:hAnsi="Arial" w:cs="Arial"/>
          <w:b/>
          <w:bCs/>
          <w:sz w:val="24"/>
          <w:szCs w:val="24"/>
          <w:shd w:val="clear" w:color="auto" w:fill="FFFFFF"/>
        </w:rPr>
        <w:t>15.</w:t>
      </w:r>
      <w:r w:rsidRPr="002F792B">
        <w:rPr>
          <w:rFonts w:ascii="Arial" w:hAnsi="Arial" w:cs="Arial"/>
          <w:sz w:val="24"/>
          <w:szCs w:val="24"/>
          <w:shd w:val="clear" w:color="auto" w:fill="FFFFFF"/>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истечение указанного в решении срока резервирования земель;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3) отмена решения о резервировании земель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4) изъятие в установленном порядке зарезервированного земельного участка для государственных и (или) муниципальных  нужд;</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5) решение суда, вступившее в законную силу.</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16.</w:t>
      </w:r>
      <w:r w:rsidRPr="002F792B">
        <w:rPr>
          <w:rFonts w:ascii="Arial" w:hAnsi="Arial" w:cs="Arial"/>
          <w:sz w:val="24"/>
          <w:szCs w:val="24"/>
          <w:shd w:val="clear" w:color="auto" w:fill="FFFFFF"/>
        </w:rPr>
        <w:t xml:space="preserve"> </w:t>
      </w:r>
      <w:proofErr w:type="gramStart"/>
      <w:r w:rsidRPr="002F792B">
        <w:rPr>
          <w:rFonts w:ascii="Arial" w:hAnsi="Arial" w:cs="Arial"/>
          <w:sz w:val="24"/>
          <w:szCs w:val="24"/>
          <w:shd w:val="clear" w:color="auto" w:fill="FFFFFF"/>
        </w:rPr>
        <w:t xml:space="preserve">В случае прекращения действия ограничения прав, установленных решением о резервировании земель, администрация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течение тридцати дней с даты наступления обстоятельств, указанных в пункте 15 настоящей статьи,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w:t>
      </w:r>
      <w:proofErr w:type="gramEnd"/>
      <w:r w:rsidRPr="002F792B">
        <w:rPr>
          <w:rFonts w:ascii="Arial" w:hAnsi="Arial" w:cs="Arial"/>
          <w:sz w:val="24"/>
          <w:szCs w:val="24"/>
          <w:shd w:val="clear" w:color="auto" w:fill="FFFFFF"/>
        </w:rPr>
        <w:t xml:space="preserve"> исполнительной власти, </w:t>
      </w:r>
      <w:proofErr w:type="gramStart"/>
      <w:r w:rsidRPr="002F792B">
        <w:rPr>
          <w:rFonts w:ascii="Arial" w:hAnsi="Arial" w:cs="Arial"/>
          <w:sz w:val="24"/>
          <w:szCs w:val="24"/>
          <w:shd w:val="clear" w:color="auto" w:fill="FFFFFF"/>
        </w:rPr>
        <w:t>осуществляющий</w:t>
      </w:r>
      <w:proofErr w:type="gramEnd"/>
      <w:r w:rsidRPr="002F792B">
        <w:rPr>
          <w:rFonts w:ascii="Arial" w:hAnsi="Arial" w:cs="Arial"/>
          <w:sz w:val="24"/>
          <w:szCs w:val="24"/>
          <w:shd w:val="clear" w:color="auto" w:fill="FFFFFF"/>
        </w:rPr>
        <w:t xml:space="preserve">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17.</w:t>
      </w:r>
      <w:r w:rsidRPr="002F792B">
        <w:rPr>
          <w:rFonts w:ascii="Arial" w:hAnsi="Arial" w:cs="Arial"/>
          <w:sz w:val="24"/>
          <w:szCs w:val="24"/>
          <w:shd w:val="clear" w:color="auto" w:fill="FFFFFF"/>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а до их утверждения - временными положениями, утвержденными постановлениями главы администрацией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FF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Глава 12. Информационная система обеспечения градостроительной деятельности </w:t>
      </w:r>
      <w:r w:rsidRPr="002F792B">
        <w:rPr>
          <w:rFonts w:ascii="Arial" w:hAnsi="Arial" w:cs="Arial"/>
          <w:b/>
          <w:bCs/>
          <w:color w:val="000000"/>
          <w:sz w:val="24"/>
          <w:szCs w:val="24"/>
          <w:shd w:val="clear" w:color="auto" w:fill="FFFFFF"/>
        </w:rPr>
        <w:t xml:space="preserve">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54. </w:t>
      </w:r>
      <w:r w:rsidRPr="002F792B">
        <w:rPr>
          <w:rFonts w:ascii="Arial" w:hAnsi="Arial" w:cs="Arial"/>
          <w:b/>
          <w:bCs/>
          <w:sz w:val="24"/>
          <w:szCs w:val="24"/>
          <w:shd w:val="clear" w:color="auto" w:fill="FFFFFF"/>
        </w:rPr>
        <w:t xml:space="preserve">Общие положения об информационной системе обеспечения градостроительной деятельности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r w:rsidRPr="002F792B">
        <w:rPr>
          <w:rFonts w:ascii="Arial" w:hAnsi="Arial" w:cs="Arial"/>
          <w:sz w:val="24"/>
          <w:szCs w:val="24"/>
          <w:shd w:val="clear" w:color="auto" w:fill="FFFFFF"/>
        </w:rPr>
        <w:t xml:space="preserve">Информационная система обеспечения градостроительной деятельности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w:t>
      </w:r>
      <w:r w:rsidRPr="002F792B">
        <w:rPr>
          <w:rFonts w:ascii="Arial" w:hAnsi="Arial" w:cs="Arial"/>
          <w:sz w:val="24"/>
          <w:szCs w:val="24"/>
          <w:shd w:val="clear" w:color="auto" w:fill="FFFFFF"/>
        </w:rPr>
        <w:lastRenderedPageBreak/>
        <w:t>участках, об объектах капитального строительства и иных необходимых для осуществления градостроительной деятельности сведений.</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shd w:val="clear" w:color="auto" w:fill="FFFFFF"/>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Органом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уполномоченным на ведение информационной системы обеспечения градостроительной деятельности, является отдел жизнеобеспечения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55. </w:t>
      </w:r>
      <w:r w:rsidRPr="002F792B">
        <w:rPr>
          <w:rFonts w:ascii="Arial" w:hAnsi="Arial" w:cs="Arial"/>
          <w:b/>
          <w:bCs/>
          <w:sz w:val="24"/>
          <w:szCs w:val="24"/>
          <w:shd w:val="clear" w:color="auto" w:fill="FFFFFF"/>
        </w:rPr>
        <w:t>Состав документов и материалов, направляемых в информационную систему обеспечения градостроительной деятельности и размещаемых в ней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contextualSpacing/>
        <w:jc w:val="both"/>
        <w:rPr>
          <w:rFonts w:ascii="Arial" w:hAnsi="Arial" w:cs="Arial"/>
          <w:sz w:val="24"/>
          <w:szCs w:val="24"/>
        </w:rPr>
      </w:pPr>
      <w:r w:rsidRPr="002F792B">
        <w:rPr>
          <w:rFonts w:ascii="Arial" w:hAnsi="Arial" w:cs="Arial"/>
          <w:sz w:val="24"/>
          <w:szCs w:val="24"/>
          <w:shd w:val="clear" w:color="auto" w:fill="FFFFFF"/>
        </w:rPr>
        <w:t xml:space="preserve">                </w:t>
      </w:r>
      <w:r w:rsidRPr="002F792B">
        <w:rPr>
          <w:rFonts w:ascii="Arial" w:hAnsi="Arial" w:cs="Arial"/>
          <w:b/>
          <w:bCs/>
          <w:sz w:val="24"/>
          <w:szCs w:val="24"/>
          <w:shd w:val="clear" w:color="auto" w:fill="FFFFFF"/>
        </w:rPr>
        <w:t>1</w:t>
      </w:r>
      <w:r w:rsidRPr="002F792B">
        <w:rPr>
          <w:rFonts w:ascii="Arial" w:hAnsi="Arial" w:cs="Arial"/>
          <w:sz w:val="24"/>
          <w:szCs w:val="24"/>
          <w:shd w:val="clear" w:color="auto" w:fill="FFFFFF"/>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1) сведения, в том числе в форме копий соответствующих документов: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о схемах территориального планирования Российской Федерации в части, касающейся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о схемах территориального планирования Республики Башкортостан  в части, касающейся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в)  о Генеральном плане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 о настоящих Правилах и внесении в них изменений;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 о документации по планировке территории;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е) об изученности природных и техногенных условий на основании инженерных изысканий;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ж) о резервировании земель, об изъятии земельных участков для государственных или муниципальных нужд;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и) о геодезических и картографических материалах;</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2) материалы о застроенных и подлежащих застройке земельных участках, включая: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а) результаты инженерных изысканий;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г) заключение государственной экспертизы проектной документации (при необходимости);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д) разрешение о предоставлении разрешения на отклонение от предельных параметров разрешенного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е) решение о предоставлении разрешения на условно разрешенный вид использования;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lastRenderedPageBreak/>
        <w:t xml:space="preserve">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и) акт приемки объекта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к) разрешение на ввод объекта в эксплуатации;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м) иные документы и материалы, о застроенных и подлежащих застройке земельных участках;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н)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rsidRPr="002F792B">
        <w:rPr>
          <w:rFonts w:ascii="Arial" w:hAnsi="Arial" w:cs="Arial"/>
          <w:color w:val="000000"/>
          <w:sz w:val="24"/>
          <w:szCs w:val="24"/>
          <w:shd w:val="clear" w:color="auto" w:fill="FFFFFF"/>
        </w:rPr>
        <w:t>сельского поселения Кармаскалинский сельсовет и 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709"/>
        <w:contextualSpacing/>
        <w:jc w:val="both"/>
        <w:rPr>
          <w:rFonts w:ascii="Arial" w:hAnsi="Arial" w:cs="Arial"/>
          <w:sz w:val="24"/>
          <w:szCs w:val="24"/>
          <w:shd w:val="clear" w:color="auto" w:fill="FFFFFF"/>
        </w:rPr>
      </w:pPr>
      <w:r w:rsidRPr="002F792B">
        <w:rPr>
          <w:rFonts w:ascii="Arial" w:hAnsi="Arial" w:cs="Arial"/>
          <w:sz w:val="24"/>
          <w:szCs w:val="24"/>
          <w:shd w:val="clear" w:color="auto" w:fill="FFFFFF"/>
        </w:rPr>
        <w:t> </w:t>
      </w:r>
    </w:p>
    <w:p w:rsidR="002A35FF" w:rsidRPr="002F792B" w:rsidRDefault="002A35FF" w:rsidP="009F2155">
      <w:pPr>
        <w:pStyle w:val="a4"/>
        <w:ind w:firstLine="709"/>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r w:rsidRPr="002F792B">
        <w:rPr>
          <w:rFonts w:ascii="Arial" w:hAnsi="Arial" w:cs="Arial"/>
          <w:b/>
          <w:bCs/>
          <w:sz w:val="24"/>
          <w:szCs w:val="24"/>
          <w:shd w:val="clear" w:color="auto" w:fill="FFFFFF"/>
        </w:rPr>
        <w:t xml:space="preserve">Глава 13. </w:t>
      </w:r>
      <w:proofErr w:type="gramStart"/>
      <w:r w:rsidRPr="002F792B">
        <w:rPr>
          <w:rFonts w:ascii="Arial" w:hAnsi="Arial" w:cs="Arial"/>
          <w:b/>
          <w:bCs/>
          <w:sz w:val="24"/>
          <w:szCs w:val="24"/>
          <w:shd w:val="clear" w:color="auto" w:fill="FFFFFF"/>
        </w:rPr>
        <w:t>Контроль за</w:t>
      </w:r>
      <w:proofErr w:type="gramEnd"/>
      <w:r w:rsidRPr="002F792B">
        <w:rPr>
          <w:rFonts w:ascii="Arial" w:hAnsi="Arial" w:cs="Arial"/>
          <w:b/>
          <w:bCs/>
          <w:sz w:val="24"/>
          <w:szCs w:val="24"/>
          <w:shd w:val="clear" w:color="auto" w:fill="FFFFFF"/>
        </w:rPr>
        <w:t xml:space="preserve"> использованием земельных участков и объектов капитального строительства. Ответственность за нарушение настоящих Правил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bCs/>
          <w:sz w:val="24"/>
          <w:szCs w:val="24"/>
          <w:shd w:val="clear" w:color="auto" w:fill="00FFFF"/>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56. </w:t>
      </w:r>
      <w:proofErr w:type="gramStart"/>
      <w:r w:rsidRPr="002F792B">
        <w:rPr>
          <w:rFonts w:ascii="Arial" w:hAnsi="Arial" w:cs="Arial"/>
          <w:b/>
          <w:bCs/>
          <w:sz w:val="24"/>
          <w:szCs w:val="24"/>
          <w:shd w:val="clear" w:color="auto" w:fill="FFFFFF"/>
        </w:rPr>
        <w:t>Контроль за</w:t>
      </w:r>
      <w:proofErr w:type="gramEnd"/>
      <w:r w:rsidRPr="002F792B">
        <w:rPr>
          <w:rFonts w:ascii="Arial" w:hAnsi="Arial" w:cs="Arial"/>
          <w:b/>
          <w:bCs/>
          <w:sz w:val="24"/>
          <w:szCs w:val="24"/>
          <w:shd w:val="clear" w:color="auto" w:fill="FFFFFF"/>
        </w:rPr>
        <w:t xml:space="preserve"> использованием земельных участков и объектов капитального строительства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 xml:space="preserve">1.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2.</w:t>
      </w:r>
      <w:r w:rsidRPr="002F792B">
        <w:rPr>
          <w:rFonts w:ascii="Arial" w:hAnsi="Arial" w:cs="Arial"/>
          <w:sz w:val="24"/>
          <w:szCs w:val="24"/>
          <w:shd w:val="clear" w:color="auto" w:fill="FFFFFF"/>
        </w:rPr>
        <w:t xml:space="preserve"> Уполномоченный орган администрации </w:t>
      </w:r>
      <w:r w:rsidRPr="002F792B">
        <w:rPr>
          <w:rFonts w:ascii="Arial" w:hAnsi="Arial" w:cs="Arial"/>
          <w:color w:val="000000"/>
          <w:sz w:val="24"/>
          <w:szCs w:val="24"/>
          <w:shd w:val="clear" w:color="auto" w:fill="FFFFFF"/>
        </w:rPr>
        <w:t>муниципального района Кармаскалинский район Республики Башкортостан</w:t>
      </w:r>
      <w:r w:rsidRPr="002F792B">
        <w:rPr>
          <w:rFonts w:ascii="Arial" w:hAnsi="Arial" w:cs="Arial"/>
          <w:sz w:val="24"/>
          <w:szCs w:val="24"/>
          <w:shd w:val="clear" w:color="auto" w:fill="FFFFFF"/>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осуществляет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использованием по назначению и сохранностью земельных участков на территории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(муниципальный земельный контроль);</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xml:space="preserve">- обеспечивает в рамках имеющейся компетенции защиту интересов населения </w:t>
      </w:r>
      <w:r w:rsidRPr="002F792B">
        <w:rPr>
          <w:rFonts w:ascii="Arial" w:hAnsi="Arial" w:cs="Arial"/>
          <w:color w:val="000000"/>
          <w:sz w:val="24"/>
          <w:szCs w:val="24"/>
          <w:shd w:val="clear" w:color="auto" w:fill="FFFFFF"/>
        </w:rPr>
        <w:t>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в судах, в том числе путем направления заявлений, исковых заявлений и жалоб.</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sz w:val="24"/>
          <w:szCs w:val="24"/>
          <w:shd w:val="clear" w:color="auto" w:fill="FFFFFF"/>
        </w:rPr>
        <w:t>3.</w:t>
      </w:r>
      <w:r w:rsidRPr="002F792B">
        <w:rPr>
          <w:rFonts w:ascii="Arial" w:hAnsi="Arial" w:cs="Arial"/>
          <w:sz w:val="24"/>
          <w:szCs w:val="24"/>
          <w:shd w:val="clear" w:color="auto" w:fill="FFFFFF"/>
        </w:rPr>
        <w:t xml:space="preserve"> Муниципальный </w:t>
      </w:r>
      <w:proofErr w:type="gramStart"/>
      <w:r w:rsidRPr="002F792B">
        <w:rPr>
          <w:rFonts w:ascii="Arial" w:hAnsi="Arial" w:cs="Arial"/>
          <w:sz w:val="24"/>
          <w:szCs w:val="24"/>
          <w:shd w:val="clear" w:color="auto" w:fill="FFFFFF"/>
        </w:rPr>
        <w:t>контроль за</w:t>
      </w:r>
      <w:proofErr w:type="gramEnd"/>
      <w:r w:rsidRPr="002F792B">
        <w:rPr>
          <w:rFonts w:ascii="Arial" w:hAnsi="Arial" w:cs="Arial"/>
          <w:sz w:val="24"/>
          <w:szCs w:val="24"/>
          <w:shd w:val="clear" w:color="auto" w:fill="FFFFFF"/>
        </w:rPr>
        <w:t xml:space="preserve"> использованием земель в </w:t>
      </w:r>
      <w:r w:rsidRPr="002F792B">
        <w:rPr>
          <w:rFonts w:ascii="Arial" w:hAnsi="Arial" w:cs="Arial"/>
          <w:color w:val="000000"/>
          <w:sz w:val="24"/>
          <w:szCs w:val="24"/>
          <w:shd w:val="clear" w:color="auto" w:fill="FFFFFF"/>
        </w:rPr>
        <w:t>селе Кармаскалы сельского поселения Кармаскалинский сельсовет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осуществляется в порядке, установленном соответствующим решением Совета</w:t>
      </w:r>
      <w:r w:rsidRPr="002F792B">
        <w:rPr>
          <w:rFonts w:ascii="Arial" w:hAnsi="Arial" w:cs="Arial"/>
          <w:color w:val="000000"/>
          <w:sz w:val="24"/>
          <w:szCs w:val="24"/>
          <w:shd w:val="clear" w:color="auto" w:fill="FFFFFF"/>
        </w:rPr>
        <w:t xml:space="preserve"> муниципального района Кармаскалинский район Республики Башкортостан</w:t>
      </w:r>
      <w:r w:rsidRPr="002F792B">
        <w:rPr>
          <w:rFonts w:ascii="Arial" w:hAnsi="Arial" w:cs="Arial"/>
          <w:sz w:val="24"/>
          <w:szCs w:val="24"/>
          <w:shd w:val="clear" w:color="auto" w:fill="FFFFFF"/>
        </w:rPr>
        <w:t xml:space="preserve">.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bCs/>
          <w:color w:val="000000"/>
          <w:sz w:val="24"/>
          <w:szCs w:val="24"/>
        </w:rPr>
        <w:t xml:space="preserve">Статья 57. </w:t>
      </w:r>
      <w:r w:rsidRPr="002F792B">
        <w:rPr>
          <w:rFonts w:ascii="Arial" w:hAnsi="Arial" w:cs="Arial"/>
          <w:b/>
          <w:bCs/>
          <w:sz w:val="24"/>
          <w:szCs w:val="24"/>
          <w:shd w:val="clear" w:color="auto" w:fill="FFFFFF"/>
        </w:rPr>
        <w:t>Ответственность за нарушение Правил</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shd w:val="clear" w:color="auto" w:fill="FFFFFF"/>
        </w:rPr>
        <w:t> </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ЧАСТЬ II.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14. Виды и состав территориальных зон </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bookmarkStart w:id="7" w:name="r59"/>
      <w:r w:rsidRPr="002F792B">
        <w:rPr>
          <w:rFonts w:ascii="Arial" w:hAnsi="Arial" w:cs="Arial"/>
          <w:sz w:val="24"/>
          <w:szCs w:val="24"/>
        </w:rPr>
        <w:t>В результате градостроительного зонирования в соответствии с Градостроительным кодексом РФ на территории сельского поселения Кармаскалинский сельсовет муниципального района Кармаскалинский район Республики Башкортостан установлены следующие территориальные зоны:</w:t>
      </w:r>
      <w:bookmarkEnd w:id="7"/>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rPr>
        <w:t xml:space="preserve">1. Жилая территориальная зона - </w:t>
      </w:r>
      <w:r w:rsidRPr="002F792B">
        <w:rPr>
          <w:rFonts w:ascii="Arial" w:hAnsi="Arial" w:cs="Arial"/>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2A35FF" w:rsidRPr="002F792B" w:rsidRDefault="002A35FF" w:rsidP="009F2155">
      <w:pPr>
        <w:ind w:firstLine="567"/>
        <w:contextualSpacing/>
        <w:jc w:val="both"/>
        <w:rPr>
          <w:rFonts w:ascii="Arial" w:hAnsi="Arial" w:cs="Arial"/>
        </w:rPr>
      </w:pPr>
      <w:proofErr w:type="gramStart"/>
      <w:r w:rsidRPr="002F792B">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21" w:anchor="1030" w:history="1">
        <w:r w:rsidRPr="002F792B">
          <w:rPr>
            <w:rStyle w:val="a3"/>
            <w:rFonts w:ascii="Arial" w:hAnsi="Arial" w:cs="Arial"/>
          </w:rPr>
          <w:t>кодами 3.0</w:t>
        </w:r>
      </w:hyperlink>
      <w:r w:rsidRPr="002F792B">
        <w:rPr>
          <w:rFonts w:ascii="Arial" w:hAnsi="Arial" w:cs="Arial"/>
        </w:rPr>
        <w:t xml:space="preserve"> или </w:t>
      </w:r>
      <w:hyperlink r:id="rId22" w:anchor="1040" w:history="1">
        <w:r w:rsidRPr="002F792B">
          <w:rPr>
            <w:rStyle w:val="a3"/>
            <w:rFonts w:ascii="Arial" w:hAnsi="Arial" w:cs="Arial"/>
          </w:rPr>
          <w:t>4.0</w:t>
        </w:r>
      </w:hyperlink>
      <w:r w:rsidRPr="002F792B">
        <w:rPr>
          <w:rFonts w:ascii="Arial" w:hAnsi="Arial" w:cs="Arial"/>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w:t>
      </w:r>
      <w:proofErr w:type="gramEnd"/>
      <w:r w:rsidRPr="002F792B">
        <w:rPr>
          <w:rFonts w:ascii="Arial" w:hAnsi="Arial" w:cs="Arial"/>
        </w:rPr>
        <w:t xml:space="preserve"> разрешена жилая застройка, предусмотренная видами разрешенного использования с </w:t>
      </w:r>
      <w:hyperlink r:id="rId23" w:anchor="1021" w:history="1">
        <w:r w:rsidRPr="002F792B">
          <w:rPr>
            <w:rStyle w:val="a3"/>
            <w:rFonts w:ascii="Arial" w:hAnsi="Arial" w:cs="Arial"/>
          </w:rPr>
          <w:t>кодами 2.1- 2.6</w:t>
        </w:r>
      </w:hyperlink>
      <w:r w:rsidRPr="002F792B">
        <w:rPr>
          <w:rFonts w:ascii="Arial" w:hAnsi="Arial" w:cs="Arial"/>
        </w:rPr>
        <w:t xml:space="preserve">.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жилых территориальных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 xml:space="preserve">: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ЖМ»</w:t>
      </w:r>
      <w:r w:rsidRPr="002F792B">
        <w:rPr>
          <w:rFonts w:ascii="Arial" w:hAnsi="Arial" w:cs="Arial"/>
          <w:sz w:val="24"/>
          <w:szCs w:val="24"/>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w:t>
      </w:r>
      <w:proofErr w:type="gramStart"/>
      <w:r w:rsidRPr="002F792B">
        <w:rPr>
          <w:rFonts w:ascii="Arial" w:hAnsi="Arial" w:cs="Arial"/>
          <w:sz w:val="24"/>
          <w:szCs w:val="24"/>
        </w:rPr>
        <w:t xml:space="preserve">размещения гаражей и подсобных сооружений с приусадебными земельными участками от 0,05га до 0,20га; </w:t>
      </w:r>
      <w:proofErr w:type="gramEnd"/>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ЖУ</w:t>
      </w:r>
      <w:proofErr w:type="gramStart"/>
      <w:r w:rsidRPr="002F792B">
        <w:rPr>
          <w:rFonts w:ascii="Arial" w:hAnsi="Arial" w:cs="Arial"/>
          <w:b/>
          <w:sz w:val="24"/>
          <w:szCs w:val="24"/>
        </w:rPr>
        <w:t>»</w:t>
      </w:r>
      <w:r w:rsidRPr="002F792B">
        <w:rPr>
          <w:rFonts w:ascii="Arial" w:hAnsi="Arial" w:cs="Arial"/>
          <w:sz w:val="24"/>
          <w:szCs w:val="24"/>
        </w:rPr>
        <w:t xml:space="preserve"> -- </w:t>
      </w:r>
      <w:proofErr w:type="gramEnd"/>
      <w:r w:rsidRPr="002F792B">
        <w:rPr>
          <w:rFonts w:ascii="Arial" w:hAnsi="Arial" w:cs="Arial"/>
          <w:sz w:val="24"/>
          <w:szCs w:val="24"/>
        </w:rPr>
        <w:t>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с приусадебными земельными участками от 1000 до 1500 кв. м и ведения крестьянского и личного подсобного хозяйства с участками от 1000 до 3000 кв. м, не требующими организации санитарно-защитных зон;</w:t>
      </w:r>
    </w:p>
    <w:p w:rsidR="002A35FF" w:rsidRPr="002F792B" w:rsidRDefault="002A35FF" w:rsidP="009F2155">
      <w:pPr>
        <w:autoSpaceDE w:val="0"/>
        <w:autoSpaceDN w:val="0"/>
        <w:adjustRightInd w:val="0"/>
        <w:ind w:firstLine="539"/>
        <w:contextualSpacing/>
        <w:jc w:val="both"/>
        <w:rPr>
          <w:rFonts w:ascii="Arial" w:hAnsi="Arial" w:cs="Arial"/>
        </w:rPr>
      </w:pPr>
      <w:r w:rsidRPr="002F792B">
        <w:rPr>
          <w:rFonts w:ascii="Arial" w:hAnsi="Arial" w:cs="Arial"/>
        </w:rPr>
        <w:t>зона «</w:t>
      </w:r>
      <w:r w:rsidRPr="002F792B">
        <w:rPr>
          <w:rFonts w:ascii="Arial" w:hAnsi="Arial" w:cs="Arial"/>
          <w:b/>
        </w:rPr>
        <w:t>ЖБ»</w:t>
      </w:r>
      <w:r w:rsidRPr="002F792B">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2A35FF" w:rsidRPr="002F792B" w:rsidRDefault="002A35FF" w:rsidP="009F2155">
      <w:pPr>
        <w:pStyle w:val="af2"/>
        <w:ind w:firstLine="539"/>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ЖП</w:t>
      </w:r>
      <w:r w:rsidRPr="002F792B">
        <w:rPr>
          <w:rFonts w:ascii="Arial" w:hAnsi="Arial" w:cs="Arial"/>
          <w:sz w:val="24"/>
          <w:szCs w:val="24"/>
        </w:rPr>
        <w:t xml:space="preserve">» - Передвижное жилье для размещения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w:t>
      </w:r>
      <w:r w:rsidRPr="002F792B">
        <w:rPr>
          <w:rFonts w:ascii="Arial" w:hAnsi="Arial" w:cs="Arial"/>
          <w:sz w:val="24"/>
          <w:szCs w:val="24"/>
        </w:rPr>
        <w:lastRenderedPageBreak/>
        <w:t>сетям, находящимся на земельном участке или на земельных участках, имеющих инженерные сооружения, предназначенных для общего пользования</w:t>
      </w:r>
    </w:p>
    <w:p w:rsidR="002A35FF" w:rsidRPr="002F792B" w:rsidRDefault="002A35FF" w:rsidP="009F2155">
      <w:pPr>
        <w:autoSpaceDE w:val="0"/>
        <w:autoSpaceDN w:val="0"/>
        <w:adjustRightInd w:val="0"/>
        <w:ind w:firstLine="540"/>
        <w:contextualSpacing/>
        <w:jc w:val="both"/>
        <w:rPr>
          <w:rFonts w:ascii="Arial" w:hAnsi="Arial" w:cs="Arial"/>
        </w:rPr>
      </w:pPr>
      <w:r w:rsidRPr="002F792B">
        <w:rPr>
          <w:rFonts w:ascii="Arial" w:hAnsi="Arial" w:cs="Arial"/>
        </w:rPr>
        <w:t>зона «</w:t>
      </w:r>
      <w:r w:rsidRPr="002F792B">
        <w:rPr>
          <w:rFonts w:ascii="Arial" w:hAnsi="Arial" w:cs="Arial"/>
          <w:b/>
        </w:rPr>
        <w:t>ЖС»</w:t>
      </w:r>
      <w:r w:rsidRPr="002F792B">
        <w:rPr>
          <w:rFonts w:ascii="Arial" w:hAnsi="Arial" w:cs="Arial"/>
        </w:rPr>
        <w:t xml:space="preserve"> - </w:t>
      </w:r>
      <w:proofErr w:type="spellStart"/>
      <w:r w:rsidRPr="002F792B">
        <w:rPr>
          <w:rFonts w:ascii="Arial" w:hAnsi="Arial" w:cs="Arial"/>
        </w:rPr>
        <w:t>Среднеэтажная</w:t>
      </w:r>
      <w:proofErr w:type="spellEnd"/>
      <w:r w:rsidRPr="002F792B">
        <w:rPr>
          <w:rFonts w:ascii="Arial" w:hAnsi="Arial" w:cs="Arial"/>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A35FF" w:rsidRPr="002F792B" w:rsidRDefault="002A35FF" w:rsidP="009F2155">
      <w:pPr>
        <w:autoSpaceDE w:val="0"/>
        <w:autoSpaceDN w:val="0"/>
        <w:adjustRightInd w:val="0"/>
        <w:ind w:firstLine="540"/>
        <w:contextualSpacing/>
        <w:jc w:val="both"/>
        <w:rPr>
          <w:rFonts w:ascii="Arial" w:hAnsi="Arial" w:cs="Arial"/>
        </w:rPr>
      </w:pPr>
      <w:r w:rsidRPr="002F792B">
        <w:rPr>
          <w:rFonts w:ascii="Arial" w:hAnsi="Arial" w:cs="Arial"/>
        </w:rPr>
        <w:t>зона «</w:t>
      </w:r>
      <w:r w:rsidRPr="002F792B">
        <w:rPr>
          <w:rFonts w:ascii="Arial" w:hAnsi="Arial" w:cs="Arial"/>
          <w:b/>
        </w:rPr>
        <w:t>ЖВ»</w:t>
      </w:r>
      <w:r w:rsidRPr="002F792B">
        <w:rPr>
          <w:rFonts w:ascii="Arial" w:hAnsi="Arial" w:cs="Arial"/>
        </w:rPr>
        <w:t xml:space="preserve"> - Многоэтажная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благоустройства и озеленения придомовых территорий; обустройства спортивных и детских площадок, хозяйственных площадок; размещения подземных гаражей и наземных автостоянок, размещения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2. Общественная территориальная зона</w:t>
      </w:r>
      <w:r w:rsidRPr="002F792B">
        <w:rPr>
          <w:rFonts w:ascii="Arial" w:hAnsi="Arial" w:cs="Arial"/>
          <w:sz w:val="24"/>
          <w:szCs w:val="24"/>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общественных территориальных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зона «</w:t>
      </w:r>
      <w:r w:rsidRPr="002F792B">
        <w:rPr>
          <w:rFonts w:ascii="Arial" w:hAnsi="Arial" w:cs="Arial"/>
          <w:b/>
          <w:sz w:val="24"/>
          <w:szCs w:val="24"/>
        </w:rPr>
        <w:t>К»</w:t>
      </w:r>
      <w:r w:rsidRPr="002F792B">
        <w:rPr>
          <w:rFonts w:ascii="Arial" w:hAnsi="Arial" w:cs="Arial"/>
          <w:sz w:val="24"/>
          <w:szCs w:val="24"/>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2F792B">
        <w:rPr>
          <w:rFonts w:ascii="Arial" w:hAnsi="Arial" w:cs="Arial"/>
          <w:sz w:val="24"/>
          <w:szCs w:val="24"/>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ОД</w:t>
      </w:r>
      <w:r w:rsidRPr="002F792B">
        <w:rPr>
          <w:rFonts w:ascii="Arial" w:hAnsi="Arial" w:cs="Arial"/>
          <w:sz w:val="24"/>
          <w:szCs w:val="24"/>
        </w:rPr>
        <w:t>» - Размещение объектов капитального строительства в целях обеспечения удовлетворения бытовых, социальных и духовных потребностей человека:</w:t>
      </w:r>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2F792B">
        <w:rPr>
          <w:rFonts w:ascii="Arial" w:hAnsi="Arial" w:cs="Arial"/>
          <w:sz w:val="24"/>
          <w:szCs w:val="24"/>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lastRenderedPageBreak/>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2A35FF" w:rsidRPr="002F792B" w:rsidRDefault="002A35FF" w:rsidP="009F2155">
      <w:pPr>
        <w:pStyle w:val="a4"/>
        <w:numPr>
          <w:ilvl w:val="0"/>
          <w:numId w:val="13"/>
        </w:numPr>
        <w:contextualSpacing/>
        <w:jc w:val="both"/>
        <w:rPr>
          <w:rFonts w:ascii="Arial" w:hAnsi="Arial" w:cs="Arial"/>
          <w:sz w:val="24"/>
          <w:szCs w:val="24"/>
        </w:rPr>
      </w:pPr>
      <w:proofErr w:type="gramStart"/>
      <w:r w:rsidRPr="002F792B">
        <w:rPr>
          <w:rFonts w:ascii="Arial" w:hAnsi="Arial" w:cs="Arial"/>
          <w:sz w:val="24"/>
          <w:szCs w:val="24"/>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2F792B">
        <w:rPr>
          <w:rFonts w:ascii="Arial" w:hAnsi="Arial" w:cs="Arial"/>
          <w:sz w:val="24"/>
          <w:szCs w:val="24"/>
        </w:rPr>
        <w:t xml:space="preserve"> растительного и животного мира </w:t>
      </w:r>
    </w:p>
    <w:p w:rsidR="002A35FF" w:rsidRPr="002F792B" w:rsidRDefault="002A35FF" w:rsidP="009F2155">
      <w:pPr>
        <w:pStyle w:val="a4"/>
        <w:numPr>
          <w:ilvl w:val="0"/>
          <w:numId w:val="13"/>
        </w:numPr>
        <w:contextualSpacing/>
        <w:jc w:val="both"/>
        <w:rPr>
          <w:rFonts w:ascii="Arial" w:hAnsi="Arial" w:cs="Arial"/>
          <w:sz w:val="24"/>
          <w:szCs w:val="24"/>
        </w:rPr>
      </w:pPr>
      <w:r w:rsidRPr="002F792B">
        <w:rPr>
          <w:rFonts w:ascii="Arial" w:hAnsi="Arial" w:cs="Arial"/>
          <w:sz w:val="24"/>
          <w:szCs w:val="24"/>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3. Предпринимательская территориальная зона</w:t>
      </w:r>
      <w:r w:rsidRPr="002F792B">
        <w:rPr>
          <w:rFonts w:ascii="Arial" w:hAnsi="Arial" w:cs="Arial"/>
          <w:sz w:val="24"/>
          <w:szCs w:val="24"/>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rPr>
        <w:t>В состав предпринимательской территориальной зоны включены:</w:t>
      </w:r>
      <w:proofErr w:type="gramEnd"/>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lastRenderedPageBreak/>
        <w:t>Зона «</w:t>
      </w:r>
      <w:r w:rsidRPr="002F792B">
        <w:rPr>
          <w:rFonts w:ascii="Arial" w:hAnsi="Arial" w:cs="Arial"/>
          <w:b/>
          <w:sz w:val="24"/>
          <w:szCs w:val="24"/>
        </w:rPr>
        <w:t>ПР</w:t>
      </w:r>
      <w:r w:rsidRPr="002F792B">
        <w:rPr>
          <w:rFonts w:ascii="Arial" w:hAnsi="Arial" w:cs="Arial"/>
          <w:sz w:val="24"/>
          <w:szCs w:val="24"/>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A35FF" w:rsidRPr="002F792B" w:rsidRDefault="002A35FF" w:rsidP="009F2155">
      <w:pPr>
        <w:numPr>
          <w:ilvl w:val="0"/>
          <w:numId w:val="12"/>
        </w:numPr>
        <w:contextualSpacing/>
        <w:jc w:val="both"/>
        <w:rPr>
          <w:rFonts w:ascii="Arial" w:hAnsi="Arial" w:cs="Arial"/>
        </w:rPr>
      </w:pPr>
      <w:proofErr w:type="gramStart"/>
      <w:r w:rsidRPr="002F792B">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24" w:anchor="1045" w:history="1">
        <w:r w:rsidRPr="002F792B">
          <w:rPr>
            <w:rStyle w:val="a3"/>
            <w:rFonts w:ascii="Arial" w:hAnsi="Arial" w:cs="Arial"/>
          </w:rPr>
          <w:t>кодами 4.5-4.9</w:t>
        </w:r>
      </w:hyperlink>
      <w:r w:rsidRPr="002F792B">
        <w:rPr>
          <w:rFonts w:ascii="Arial" w:hAnsi="Arial" w:cs="Arial"/>
        </w:rPr>
        <w:t>; размещение гаражей и (или) стоянок для автомобилей сотрудников и посетителей торгового центра</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 xml:space="preserve">Развлечения. </w:t>
      </w:r>
      <w:proofErr w:type="gramStart"/>
      <w:r w:rsidRPr="002F792B">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F792B">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2A35FF" w:rsidRPr="002F792B" w:rsidRDefault="002A35FF" w:rsidP="009F2155">
      <w:pPr>
        <w:numPr>
          <w:ilvl w:val="0"/>
          <w:numId w:val="12"/>
        </w:numPr>
        <w:contextualSpacing/>
        <w:jc w:val="both"/>
        <w:rPr>
          <w:rFonts w:ascii="Arial" w:hAnsi="Arial" w:cs="Arial"/>
        </w:rPr>
      </w:pPr>
      <w:r w:rsidRPr="002F792B">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4.</w:t>
      </w:r>
      <w:r w:rsidRPr="002F792B">
        <w:rPr>
          <w:rFonts w:ascii="Arial" w:hAnsi="Arial" w:cs="Arial"/>
          <w:sz w:val="24"/>
          <w:szCs w:val="24"/>
        </w:rPr>
        <w:t xml:space="preserve"> </w:t>
      </w:r>
      <w:r w:rsidRPr="002F792B">
        <w:rPr>
          <w:rFonts w:ascii="Arial" w:hAnsi="Arial" w:cs="Arial"/>
          <w:b/>
          <w:sz w:val="24"/>
          <w:szCs w:val="24"/>
        </w:rPr>
        <w:t xml:space="preserve">Рекреационная территориальная зона - </w:t>
      </w:r>
      <w:r w:rsidRPr="002F792B">
        <w:rPr>
          <w:rFonts w:ascii="Arial" w:hAnsi="Arial" w:cs="Arial"/>
          <w:sz w:val="24"/>
          <w:szCs w:val="24"/>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рекреационных территориальных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lastRenderedPageBreak/>
        <w:t>зона «</w:t>
      </w:r>
      <w:r w:rsidRPr="002F792B">
        <w:rPr>
          <w:rFonts w:ascii="Arial" w:hAnsi="Arial" w:cs="Arial"/>
          <w:b/>
          <w:sz w:val="24"/>
          <w:szCs w:val="24"/>
        </w:rPr>
        <w:t>РР»</w:t>
      </w:r>
      <w:r w:rsidRPr="002F792B">
        <w:rPr>
          <w:rFonts w:ascii="Arial" w:hAnsi="Arial" w:cs="Arial"/>
          <w:sz w:val="24"/>
          <w:szCs w:val="24"/>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792B">
        <w:rPr>
          <w:rFonts w:ascii="Arial" w:hAnsi="Arial" w:cs="Arial"/>
        </w:rPr>
        <w:t>природовосстановительных</w:t>
      </w:r>
      <w:proofErr w:type="spellEnd"/>
      <w:r w:rsidRPr="002F792B">
        <w:rPr>
          <w:rFonts w:ascii="Arial" w:hAnsi="Arial" w:cs="Arial"/>
        </w:rPr>
        <w:t xml:space="preserve"> мероприятий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2A35FF" w:rsidRPr="002F792B" w:rsidRDefault="002A35FF" w:rsidP="009F2155">
      <w:pPr>
        <w:numPr>
          <w:ilvl w:val="0"/>
          <w:numId w:val="4"/>
        </w:numPr>
        <w:contextualSpacing/>
        <w:jc w:val="both"/>
        <w:rPr>
          <w:rFonts w:ascii="Arial" w:hAnsi="Arial" w:cs="Arial"/>
        </w:rPr>
      </w:pPr>
      <w:r w:rsidRPr="002F792B">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 xml:space="preserve">5. Территориальная зона производственной деятельности - </w:t>
      </w:r>
      <w:r w:rsidRPr="002F792B">
        <w:rPr>
          <w:rFonts w:ascii="Arial" w:hAnsi="Arial" w:cs="Arial"/>
          <w:sz w:val="24"/>
          <w:szCs w:val="24"/>
        </w:rPr>
        <w:t>Размещение объектов капитального строительства в целях добычи недр, их переработки, изготовления вещей промышленным способом.</w:t>
      </w:r>
    </w:p>
    <w:p w:rsidR="002A35FF" w:rsidRPr="002F792B" w:rsidRDefault="002A35FF" w:rsidP="009F2155">
      <w:pPr>
        <w:pStyle w:val="a4"/>
        <w:ind w:firstLine="566"/>
        <w:contextualSpacing/>
        <w:jc w:val="both"/>
        <w:rPr>
          <w:rFonts w:ascii="Arial" w:hAnsi="Arial" w:cs="Arial"/>
          <w:b/>
          <w:sz w:val="24"/>
          <w:szCs w:val="24"/>
        </w:rPr>
      </w:pPr>
      <w:proofErr w:type="gramStart"/>
      <w:r w:rsidRPr="002F792B">
        <w:rPr>
          <w:rFonts w:ascii="Arial" w:hAnsi="Arial" w:cs="Arial"/>
          <w:sz w:val="24"/>
          <w:szCs w:val="24"/>
        </w:rPr>
        <w:t>В состав территориальных зон производственной деятельности включены:</w:t>
      </w:r>
      <w:proofErr w:type="gramEnd"/>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«ПП»</w:t>
      </w:r>
      <w:r w:rsidRPr="002F792B">
        <w:rPr>
          <w:rFonts w:ascii="Arial" w:hAnsi="Arial" w:cs="Arial"/>
          <w:sz w:val="24"/>
          <w:szCs w:val="24"/>
        </w:rPr>
        <w:t xml:space="preserve"> - Размещение объектов капитального строительства в целях добычи недр, их переработки, изготовления вещей промышленным способом:</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Недропользование. </w:t>
      </w:r>
      <w:proofErr w:type="gramStart"/>
      <w:r w:rsidRPr="002F792B">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2F792B">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w:t>
      </w:r>
      <w:r w:rsidRPr="002F792B">
        <w:rPr>
          <w:rFonts w:ascii="Arial" w:hAnsi="Arial" w:cs="Arial"/>
        </w:rPr>
        <w:lastRenderedPageBreak/>
        <w:t xml:space="preserve">том числе для производства напитков, алкогольных напитков и табачных изделий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Энергетика. Размещение объектов гидроэнергетики, атомных станций, ядерных установок (за </w:t>
      </w:r>
      <w:proofErr w:type="gramStart"/>
      <w:r w:rsidRPr="002F792B">
        <w:rPr>
          <w:rFonts w:ascii="Arial" w:hAnsi="Arial" w:cs="Arial"/>
        </w:rPr>
        <w:t>исключением</w:t>
      </w:r>
      <w:proofErr w:type="gramEnd"/>
      <w:r w:rsidRPr="002F792B">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2F792B">
        <w:rPr>
          <w:rFonts w:ascii="Arial" w:hAnsi="Arial" w:cs="Arial"/>
        </w:rPr>
        <w:t>золоотвалов</w:t>
      </w:r>
      <w:proofErr w:type="spellEnd"/>
      <w:r w:rsidRPr="002F792B">
        <w:rPr>
          <w:rFonts w:ascii="Arial" w:hAnsi="Arial" w:cs="Arial"/>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25" w:anchor="1031" w:history="1">
        <w:r w:rsidRPr="002F792B">
          <w:rPr>
            <w:rStyle w:val="a3"/>
            <w:rFonts w:ascii="Arial" w:hAnsi="Arial" w:cs="Arial"/>
          </w:rPr>
          <w:t>кодом 3.1</w:t>
        </w:r>
      </w:hyperlink>
      <w:r w:rsidRPr="002F792B">
        <w:rPr>
          <w:rFonts w:ascii="Arial" w:hAnsi="Arial" w:cs="Arial"/>
        </w:rPr>
        <w:t xml:space="preserve"> </w:t>
      </w:r>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26" w:anchor="1031" w:history="1">
        <w:r w:rsidRPr="002F792B">
          <w:rPr>
            <w:rStyle w:val="a3"/>
            <w:rFonts w:ascii="Arial" w:hAnsi="Arial" w:cs="Arial"/>
          </w:rPr>
          <w:t>кодом 3.1</w:t>
        </w:r>
      </w:hyperlink>
    </w:p>
    <w:p w:rsidR="002A35FF" w:rsidRPr="002F792B" w:rsidRDefault="002A35FF" w:rsidP="009F2155">
      <w:pPr>
        <w:numPr>
          <w:ilvl w:val="0"/>
          <w:numId w:val="5"/>
        </w:numPr>
        <w:contextualSpacing/>
        <w:jc w:val="both"/>
        <w:rPr>
          <w:rFonts w:ascii="Arial" w:hAnsi="Arial" w:cs="Arial"/>
        </w:rPr>
      </w:pPr>
      <w:r w:rsidRPr="002F792B">
        <w:rPr>
          <w:rFonts w:ascii="Arial" w:hAnsi="Arial" w:cs="Arial"/>
        </w:rPr>
        <w:t xml:space="preserve">Склады. </w:t>
      </w:r>
      <w:proofErr w:type="gramStart"/>
      <w:r w:rsidRPr="002F792B">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6.Территориальная зона транспортной инфраструктуры</w:t>
      </w:r>
      <w:r w:rsidRPr="002F792B">
        <w:rPr>
          <w:rFonts w:ascii="Arial" w:hAnsi="Arial" w:cs="Arial"/>
          <w:sz w:val="24"/>
          <w:szCs w:val="24"/>
        </w:rPr>
        <w:t xml:space="preserve"> - Размещение различного рода путей сообщения и сооружений, используемых для перевозки людей или грузов, либо передачи веществ.</w:t>
      </w:r>
    </w:p>
    <w:p w:rsidR="002A35FF" w:rsidRPr="002F792B" w:rsidRDefault="002A35FF" w:rsidP="009F2155">
      <w:pPr>
        <w:pStyle w:val="a4"/>
        <w:ind w:firstLine="567"/>
        <w:contextualSpacing/>
        <w:jc w:val="both"/>
        <w:rPr>
          <w:rFonts w:ascii="Arial" w:hAnsi="Arial" w:cs="Arial"/>
          <w:sz w:val="24"/>
          <w:szCs w:val="24"/>
        </w:rPr>
      </w:pPr>
      <w:proofErr w:type="gramStart"/>
      <w:r w:rsidRPr="002F792B">
        <w:rPr>
          <w:rFonts w:ascii="Arial" w:hAnsi="Arial" w:cs="Arial"/>
          <w:sz w:val="24"/>
          <w:szCs w:val="24"/>
        </w:rPr>
        <w:t>В состав  территориальных зон транспортной инфраструктуры включены:</w:t>
      </w:r>
      <w:proofErr w:type="gramEnd"/>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ТЖД»</w:t>
      </w:r>
      <w:r w:rsidRPr="002F792B">
        <w:rPr>
          <w:rFonts w:ascii="Arial" w:hAnsi="Arial" w:cs="Arial"/>
        </w:rPr>
        <w:t xml:space="preserve"> - Железнодорожный транспорт. </w:t>
      </w:r>
      <w:proofErr w:type="gramStart"/>
      <w:r w:rsidRPr="002F792B">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2F792B">
        <w:rPr>
          <w:rFonts w:ascii="Arial" w:hAnsi="Arial" w:cs="Arial"/>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 </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ТА»</w:t>
      </w:r>
      <w:r w:rsidRPr="002F792B">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w:t>
      </w:r>
      <w:r w:rsidRPr="002F792B">
        <w:rPr>
          <w:rFonts w:ascii="Arial" w:hAnsi="Arial" w:cs="Arial"/>
        </w:rPr>
        <w:lastRenderedPageBreak/>
        <w:t>размещения депо (устройства мест стоянок) автомобильного транспорта, осуществляющего перевозки людей по установленному маршруту</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ТВ»</w:t>
      </w:r>
      <w:r w:rsidRPr="002F792B">
        <w:rPr>
          <w:rFonts w:ascii="Arial" w:hAnsi="Arial" w:cs="Arial"/>
        </w:rPr>
        <w:t xml:space="preserve"> - Водный транспорт.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 </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ТАЭ»</w:t>
      </w:r>
      <w:r w:rsidRPr="002F792B">
        <w:rPr>
          <w:rFonts w:ascii="Arial" w:hAnsi="Arial" w:cs="Arial"/>
        </w:rPr>
        <w:t xml:space="preserve"> - Воздушный транспорт.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p w:rsidR="002A35FF" w:rsidRPr="002F792B" w:rsidRDefault="002A35FF" w:rsidP="009F2155">
      <w:pPr>
        <w:ind w:firstLine="567"/>
        <w:contextualSpacing/>
        <w:jc w:val="both"/>
        <w:rPr>
          <w:rFonts w:ascii="Arial" w:hAnsi="Arial" w:cs="Arial"/>
        </w:rPr>
      </w:pPr>
      <w:r w:rsidRPr="002F792B">
        <w:rPr>
          <w:rFonts w:ascii="Arial" w:hAnsi="Arial" w:cs="Arial"/>
        </w:rPr>
        <w:t>зона «</w:t>
      </w:r>
      <w:r w:rsidRPr="002F792B">
        <w:rPr>
          <w:rFonts w:ascii="Arial" w:hAnsi="Arial" w:cs="Arial"/>
          <w:b/>
        </w:rPr>
        <w:t>ТТ»</w:t>
      </w:r>
      <w:r w:rsidRPr="002F792B">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 xml:space="preserve">7. </w:t>
      </w:r>
      <w:proofErr w:type="gramStart"/>
      <w:r w:rsidRPr="002F792B">
        <w:rPr>
          <w:rFonts w:ascii="Arial" w:hAnsi="Arial" w:cs="Arial"/>
          <w:b/>
          <w:sz w:val="24"/>
          <w:szCs w:val="24"/>
        </w:rPr>
        <w:t>Территориальная зона объектов обеспечения обороны и безопасности -</w:t>
      </w:r>
      <w:r w:rsidRPr="002F792B">
        <w:rPr>
          <w:sz w:val="24"/>
          <w:szCs w:val="24"/>
        </w:rPr>
        <w:t xml:space="preserve"> </w:t>
      </w:r>
      <w:r w:rsidRPr="002F792B">
        <w:rPr>
          <w:rFonts w:ascii="Arial" w:hAnsi="Arial" w:cs="Arial"/>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F792B">
        <w:rPr>
          <w:rFonts w:ascii="Arial" w:hAnsi="Arial" w:cs="Arial"/>
          <w:sz w:val="24"/>
          <w:szCs w:val="24"/>
        </w:rPr>
        <w:t xml:space="preserve"> размещение зданий военных училищ, военных институтов, военных университетов, военных академий.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объектов обеспечения обороны и безопасности включены:</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зона «</w:t>
      </w:r>
      <w:r w:rsidRPr="002F792B">
        <w:rPr>
          <w:rFonts w:ascii="Arial" w:hAnsi="Arial" w:cs="Arial"/>
          <w:b/>
          <w:sz w:val="24"/>
          <w:szCs w:val="24"/>
        </w:rPr>
        <w:t>ООБ»</w:t>
      </w:r>
      <w:r w:rsidRPr="002F792B">
        <w:rPr>
          <w:rFonts w:ascii="Arial" w:hAnsi="Arial" w:cs="Arial"/>
          <w:sz w:val="24"/>
          <w:szCs w:val="24"/>
        </w:rPr>
        <w:t xml:space="preserve"> - Территория объектов обеспечения обороны и безопасности для размещения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проведения воинских учений и других мероприятий, направленных на обеспечение боевой готовности воинских частей</w:t>
      </w:r>
      <w:proofErr w:type="gramEnd"/>
      <w:r w:rsidRPr="002F792B">
        <w:rPr>
          <w:rFonts w:ascii="Arial" w:hAnsi="Arial" w:cs="Arial"/>
          <w:sz w:val="24"/>
          <w:szCs w:val="24"/>
        </w:rPr>
        <w:t>; размещения зданий военных училищ, военных институтов, военных университетов, военных академий:</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 xml:space="preserve">Обеспечение вооруженных сил. 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2F792B">
        <w:rPr>
          <w:rFonts w:ascii="Arial" w:hAnsi="Arial" w:cs="Arial"/>
        </w:rPr>
        <w:t>обеспечения</w:t>
      </w:r>
      <w:proofErr w:type="gramEnd"/>
      <w:r w:rsidRPr="002F792B">
        <w:rPr>
          <w:rFonts w:ascii="Arial" w:hAnsi="Arial" w:cs="Arial"/>
        </w:rPr>
        <w:t xml:space="preserve"> безопасности которых были созданы закрытые административно-территориальные образования </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 xml:space="preserve">Охрана Государственной границы Российской Федерации. 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 xml:space="preserve">Обеспечение внутреннего правопорядка. Размещение объектов капитального строительства, необходимых для подготовки и поддержания в готовности </w:t>
      </w:r>
      <w:r w:rsidRPr="002F792B">
        <w:rPr>
          <w:rFonts w:ascii="Arial" w:hAnsi="Arial" w:cs="Arial"/>
        </w:rPr>
        <w:lastRenderedPageBreak/>
        <w:t xml:space="preserve">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p w:rsidR="002A35FF" w:rsidRPr="002F792B" w:rsidRDefault="002A35FF" w:rsidP="009F2155">
      <w:pPr>
        <w:numPr>
          <w:ilvl w:val="0"/>
          <w:numId w:val="6"/>
        </w:numPr>
        <w:contextualSpacing/>
        <w:jc w:val="both"/>
        <w:rPr>
          <w:rFonts w:ascii="Arial" w:hAnsi="Arial" w:cs="Arial"/>
        </w:rPr>
      </w:pPr>
      <w:r w:rsidRPr="002F792B">
        <w:rPr>
          <w:rFonts w:ascii="Arial" w:hAnsi="Arial" w:cs="Arial"/>
        </w:rPr>
        <w:t>Обеспечение деятельности по исполнению наказаний. Размещение объектов капитального строительства для создания мест лишения свободы (следственные изоляторы, тюрьмы, поселения).</w:t>
      </w:r>
    </w:p>
    <w:p w:rsidR="002A35FF" w:rsidRPr="002F792B" w:rsidRDefault="002A35FF" w:rsidP="009F2155">
      <w:pPr>
        <w:ind w:firstLine="566"/>
        <w:contextualSpacing/>
        <w:jc w:val="both"/>
        <w:rPr>
          <w:rFonts w:ascii="Arial" w:hAnsi="Arial" w:cs="Arial"/>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 xml:space="preserve">8.Территориальная зона природно-исторического каркаса - </w:t>
      </w:r>
      <w:r w:rsidRPr="002F792B">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территориальных зон природно-исторического каркаса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ind w:firstLine="566"/>
        <w:contextualSpacing/>
        <w:jc w:val="both"/>
        <w:rPr>
          <w:rFonts w:ascii="Arial" w:hAnsi="Arial" w:cs="Arial"/>
        </w:rPr>
      </w:pPr>
      <w:r w:rsidRPr="002F792B">
        <w:rPr>
          <w:rFonts w:ascii="Arial" w:hAnsi="Arial" w:cs="Arial"/>
        </w:rPr>
        <w:t>зона «</w:t>
      </w:r>
      <w:r w:rsidRPr="002F792B">
        <w:rPr>
          <w:rFonts w:ascii="Arial" w:hAnsi="Arial" w:cs="Arial"/>
          <w:b/>
        </w:rPr>
        <w:t>ПК»</w:t>
      </w:r>
      <w:r w:rsidRPr="002F792B">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2A35FF" w:rsidRPr="002F792B" w:rsidRDefault="002A35FF" w:rsidP="009F2155">
      <w:pPr>
        <w:numPr>
          <w:ilvl w:val="0"/>
          <w:numId w:val="7"/>
        </w:numPr>
        <w:contextualSpacing/>
        <w:jc w:val="both"/>
        <w:rPr>
          <w:rFonts w:ascii="Arial" w:hAnsi="Arial" w:cs="Arial"/>
        </w:rPr>
      </w:pPr>
      <w:r w:rsidRPr="002F792B">
        <w:rPr>
          <w:rFonts w:ascii="Arial" w:hAnsi="Arial" w:cs="Arial"/>
        </w:rPr>
        <w:t xml:space="preserve">Охрана природных территорий. </w:t>
      </w:r>
      <w:proofErr w:type="gramStart"/>
      <w:r w:rsidRPr="002F792B">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2A35FF" w:rsidRPr="002F792B" w:rsidRDefault="002A35FF" w:rsidP="009F2155">
      <w:pPr>
        <w:numPr>
          <w:ilvl w:val="0"/>
          <w:numId w:val="7"/>
        </w:numPr>
        <w:contextualSpacing/>
        <w:jc w:val="both"/>
        <w:rPr>
          <w:rFonts w:ascii="Arial" w:hAnsi="Arial" w:cs="Arial"/>
        </w:rPr>
      </w:pPr>
      <w:r w:rsidRPr="002F792B">
        <w:rPr>
          <w:rFonts w:ascii="Arial" w:hAnsi="Arial" w:cs="Arial"/>
        </w:rPr>
        <w:t xml:space="preserve">Курортная деятельность. </w:t>
      </w:r>
      <w:proofErr w:type="gramStart"/>
      <w:r w:rsidRPr="002F792B">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F792B">
        <w:rPr>
          <w:rFonts w:ascii="Arial" w:hAnsi="Arial" w:cs="Arial"/>
        </w:rPr>
        <w:t xml:space="preserve"> охраны лечебно-оздоровительных местностей и курорта.</w:t>
      </w:r>
    </w:p>
    <w:p w:rsidR="002A35FF" w:rsidRPr="002F792B" w:rsidRDefault="002A35FF" w:rsidP="009F2155">
      <w:pPr>
        <w:ind w:firstLine="566"/>
        <w:contextualSpacing/>
        <w:jc w:val="both"/>
        <w:rPr>
          <w:rFonts w:ascii="Arial" w:hAnsi="Arial" w:cs="Arial"/>
        </w:rPr>
      </w:pPr>
      <w:proofErr w:type="gramStart"/>
      <w:r w:rsidRPr="002F792B">
        <w:rPr>
          <w:rFonts w:ascii="Arial" w:hAnsi="Arial" w:cs="Arial"/>
        </w:rPr>
        <w:t>зона «</w:t>
      </w:r>
      <w:r w:rsidRPr="002F792B">
        <w:rPr>
          <w:rFonts w:ascii="Arial" w:hAnsi="Arial" w:cs="Arial"/>
          <w:b/>
        </w:rPr>
        <w:t>ПИ»</w:t>
      </w:r>
      <w:r w:rsidRPr="002F792B">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2A35FF" w:rsidRPr="002F792B" w:rsidRDefault="002A35FF" w:rsidP="009F2155">
      <w:pPr>
        <w:ind w:firstLine="567"/>
        <w:contextualSpacing/>
        <w:jc w:val="both"/>
        <w:rPr>
          <w:rFonts w:ascii="Arial" w:hAnsi="Arial" w:cs="Arial"/>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b/>
          <w:sz w:val="24"/>
          <w:szCs w:val="24"/>
        </w:rPr>
        <w:t xml:space="preserve">9. Территориальная зона лесная - </w:t>
      </w:r>
      <w:r w:rsidRPr="002F792B">
        <w:rPr>
          <w:rFonts w:ascii="Arial" w:hAnsi="Arial" w:cs="Arial"/>
          <w:sz w:val="24"/>
          <w:szCs w:val="24"/>
        </w:rPr>
        <w:t xml:space="preserve">Деятельность по заготовке, первичной обработке и вывозу древесины и </w:t>
      </w:r>
      <w:proofErr w:type="spellStart"/>
      <w:r w:rsidRPr="002F792B">
        <w:rPr>
          <w:rFonts w:ascii="Arial" w:hAnsi="Arial" w:cs="Arial"/>
          <w:sz w:val="24"/>
          <w:szCs w:val="24"/>
        </w:rPr>
        <w:t>недревесных</w:t>
      </w:r>
      <w:proofErr w:type="spellEnd"/>
      <w:r w:rsidRPr="002F792B">
        <w:rPr>
          <w:rFonts w:ascii="Arial" w:hAnsi="Arial" w:cs="Arial"/>
          <w:sz w:val="24"/>
          <w:szCs w:val="24"/>
        </w:rPr>
        <w:t xml:space="preserve"> лесных ресурсов, охрана и восстановление </w:t>
      </w:r>
      <w:proofErr w:type="gramStart"/>
      <w:r w:rsidRPr="002F792B">
        <w:rPr>
          <w:rFonts w:ascii="Arial" w:hAnsi="Arial" w:cs="Arial"/>
          <w:sz w:val="24"/>
          <w:szCs w:val="24"/>
        </w:rPr>
        <w:t>лесов</w:t>
      </w:r>
      <w:proofErr w:type="gramEnd"/>
      <w:r w:rsidRPr="002F792B">
        <w:rPr>
          <w:rFonts w:ascii="Arial" w:hAnsi="Arial" w:cs="Arial"/>
          <w:sz w:val="24"/>
          <w:szCs w:val="24"/>
        </w:rPr>
        <w:t xml:space="preserve"> и иные цели.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территориальных лесных зон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lastRenderedPageBreak/>
        <w:t xml:space="preserve">зона </w:t>
      </w:r>
      <w:r w:rsidRPr="002F792B">
        <w:rPr>
          <w:rFonts w:ascii="Arial" w:hAnsi="Arial" w:cs="Arial"/>
          <w:b/>
          <w:bCs/>
          <w:sz w:val="24"/>
          <w:szCs w:val="24"/>
        </w:rPr>
        <w:t>«ГЛФ»</w:t>
      </w:r>
      <w:r w:rsidRPr="002F792B">
        <w:rPr>
          <w:rFonts w:ascii="Arial" w:hAnsi="Arial" w:cs="Arial"/>
          <w:sz w:val="24"/>
          <w:szCs w:val="24"/>
        </w:rPr>
        <w:t xml:space="preserve"> - территория лесов, состоящих на государственном кадастре. Установление регламентов в соответствии </w:t>
      </w:r>
      <w:proofErr w:type="gramStart"/>
      <w:r w:rsidRPr="002F792B">
        <w:rPr>
          <w:rFonts w:ascii="Arial" w:hAnsi="Arial" w:cs="Arial"/>
          <w:sz w:val="24"/>
          <w:szCs w:val="24"/>
        </w:rPr>
        <w:t>в</w:t>
      </w:r>
      <w:proofErr w:type="gramEnd"/>
      <w:r w:rsidRPr="002F792B">
        <w:rPr>
          <w:rFonts w:ascii="Arial" w:hAnsi="Arial" w:cs="Arial"/>
          <w:sz w:val="24"/>
          <w:szCs w:val="24"/>
        </w:rPr>
        <w:t xml:space="preserve"> </w:t>
      </w:r>
      <w:proofErr w:type="gramStart"/>
      <w:r w:rsidRPr="002F792B">
        <w:rPr>
          <w:rFonts w:ascii="Arial" w:hAnsi="Arial" w:cs="Arial"/>
          <w:sz w:val="24"/>
          <w:szCs w:val="24"/>
        </w:rPr>
        <w:t>Лесохозяйственным</w:t>
      </w:r>
      <w:proofErr w:type="gramEnd"/>
      <w:r w:rsidRPr="002F792B">
        <w:rPr>
          <w:rFonts w:ascii="Arial" w:hAnsi="Arial" w:cs="Arial"/>
          <w:sz w:val="24"/>
          <w:szCs w:val="24"/>
        </w:rPr>
        <w:t xml:space="preserve"> регламентом лесничества, в состав которого входят территории лесов.</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«Л»</w:t>
      </w:r>
      <w:r w:rsidRPr="002F792B">
        <w:rPr>
          <w:rFonts w:ascii="Arial" w:hAnsi="Arial" w:cs="Arial"/>
          <w:sz w:val="24"/>
          <w:szCs w:val="24"/>
        </w:rPr>
        <w:t xml:space="preserve"> - Деятельность по заготовке, первичной обработке и вывозу древесины и </w:t>
      </w:r>
      <w:proofErr w:type="spellStart"/>
      <w:r w:rsidRPr="002F792B">
        <w:rPr>
          <w:rFonts w:ascii="Arial" w:hAnsi="Arial" w:cs="Arial"/>
          <w:sz w:val="24"/>
          <w:szCs w:val="24"/>
        </w:rPr>
        <w:t>недревесных</w:t>
      </w:r>
      <w:proofErr w:type="spellEnd"/>
      <w:r w:rsidRPr="002F792B">
        <w:rPr>
          <w:rFonts w:ascii="Arial" w:hAnsi="Arial" w:cs="Arial"/>
          <w:sz w:val="24"/>
          <w:szCs w:val="24"/>
        </w:rPr>
        <w:t xml:space="preserve"> лесных ресурсов, охрана и восстановление </w:t>
      </w:r>
      <w:proofErr w:type="gramStart"/>
      <w:r w:rsidRPr="002F792B">
        <w:rPr>
          <w:rFonts w:ascii="Arial" w:hAnsi="Arial" w:cs="Arial"/>
          <w:sz w:val="24"/>
          <w:szCs w:val="24"/>
        </w:rPr>
        <w:t>лесов</w:t>
      </w:r>
      <w:proofErr w:type="gramEnd"/>
      <w:r w:rsidRPr="002F792B">
        <w:rPr>
          <w:rFonts w:ascii="Arial" w:hAnsi="Arial" w:cs="Arial"/>
          <w:sz w:val="24"/>
          <w:szCs w:val="24"/>
        </w:rPr>
        <w:t xml:space="preserve"> и иные цели:</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 xml:space="preserve">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 xml:space="preserve">Лесные плантации. 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 xml:space="preserve">Заготовка лесных ресурсов. Заготовка живицы, сбор </w:t>
      </w:r>
      <w:proofErr w:type="spellStart"/>
      <w:r w:rsidRPr="002F792B">
        <w:rPr>
          <w:rFonts w:ascii="Arial" w:hAnsi="Arial" w:cs="Arial"/>
        </w:rPr>
        <w:t>недревесных</w:t>
      </w:r>
      <w:proofErr w:type="spellEnd"/>
      <w:r w:rsidRPr="002F792B">
        <w:rPr>
          <w:rFonts w:ascii="Arial" w:hAnsi="Arial" w:cs="Arial"/>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p w:rsidR="002A35FF" w:rsidRPr="002F792B" w:rsidRDefault="002A35FF" w:rsidP="009F2155">
      <w:pPr>
        <w:numPr>
          <w:ilvl w:val="0"/>
          <w:numId w:val="8"/>
        </w:numPr>
        <w:contextualSpacing/>
        <w:jc w:val="both"/>
        <w:rPr>
          <w:rFonts w:ascii="Arial" w:hAnsi="Arial" w:cs="Arial"/>
        </w:rPr>
      </w:pPr>
      <w:r w:rsidRPr="002F792B">
        <w:rPr>
          <w:rFonts w:ascii="Arial" w:hAnsi="Arial" w:cs="Arial"/>
        </w:rPr>
        <w:t>Резервные леса. Деятельность, связанная с охраной лесов.</w:t>
      </w:r>
    </w:p>
    <w:p w:rsidR="002A35FF" w:rsidRPr="002F792B" w:rsidRDefault="002A35FF" w:rsidP="009F2155">
      <w:pPr>
        <w:jc w:val="both"/>
        <w:rPr>
          <w:rFonts w:ascii="Arial" w:hAnsi="Arial" w:cs="Arial"/>
          <w:b/>
        </w:rPr>
      </w:pPr>
    </w:p>
    <w:p w:rsidR="002A35FF" w:rsidRPr="002F792B" w:rsidRDefault="002A35FF" w:rsidP="009F2155">
      <w:pPr>
        <w:ind w:firstLine="566"/>
        <w:contextualSpacing/>
        <w:jc w:val="both"/>
        <w:rPr>
          <w:rFonts w:ascii="Arial" w:hAnsi="Arial" w:cs="Arial"/>
          <w:b/>
        </w:rPr>
      </w:pPr>
      <w:r w:rsidRPr="002F792B">
        <w:rPr>
          <w:rFonts w:ascii="Arial" w:hAnsi="Arial" w:cs="Arial"/>
          <w:b/>
        </w:rPr>
        <w:t xml:space="preserve">10.Территориальная зона водных объектов – </w:t>
      </w:r>
      <w:r w:rsidRPr="002F792B">
        <w:rPr>
          <w:rFonts w:ascii="Arial" w:hAnsi="Arial" w:cs="Arial"/>
        </w:rPr>
        <w:t>Ледники, снежники, ручьи, реки, озера, болота, территориальные моря и другие поверхностные водные объекты.</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В состав территориальных зон водных объектов </w:t>
      </w:r>
      <w:proofErr w:type="gramStart"/>
      <w:r w:rsidRPr="002F792B">
        <w:rPr>
          <w:rFonts w:ascii="Arial" w:hAnsi="Arial" w:cs="Arial"/>
          <w:sz w:val="24"/>
          <w:szCs w:val="24"/>
        </w:rPr>
        <w:t>включены</w:t>
      </w:r>
      <w:proofErr w:type="gramEnd"/>
      <w:r w:rsidRPr="002F792B">
        <w:rPr>
          <w:rFonts w:ascii="Arial" w:hAnsi="Arial" w:cs="Arial"/>
          <w:sz w:val="24"/>
          <w:szCs w:val="24"/>
        </w:rPr>
        <w:t>:</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bCs/>
        </w:rPr>
        <w:t>«</w:t>
      </w:r>
      <w:proofErr w:type="gramStart"/>
      <w:r w:rsidRPr="002F792B">
        <w:rPr>
          <w:rFonts w:ascii="Arial" w:hAnsi="Arial" w:cs="Arial"/>
          <w:b/>
          <w:bCs/>
        </w:rPr>
        <w:t>ВО</w:t>
      </w:r>
      <w:proofErr w:type="gramEnd"/>
      <w:r w:rsidRPr="002F792B">
        <w:rPr>
          <w:rFonts w:ascii="Arial" w:hAnsi="Arial" w:cs="Arial"/>
          <w:b/>
          <w:bCs/>
        </w:rPr>
        <w:t>»</w:t>
      </w:r>
      <w:r w:rsidRPr="002F792B">
        <w:rPr>
          <w:rFonts w:ascii="Arial" w:hAnsi="Arial" w:cs="Arial"/>
        </w:rPr>
        <w:t xml:space="preserve"> - Ледники, снежники, ручьи, реки, озера, болота, территориальные моря и другие поверхностные водные объекты:</w:t>
      </w:r>
    </w:p>
    <w:p w:rsidR="002A35FF" w:rsidRPr="002F792B" w:rsidRDefault="002A35FF" w:rsidP="009F2155">
      <w:pPr>
        <w:numPr>
          <w:ilvl w:val="0"/>
          <w:numId w:val="9"/>
        </w:numPr>
        <w:contextualSpacing/>
        <w:jc w:val="both"/>
        <w:rPr>
          <w:rFonts w:ascii="Arial" w:hAnsi="Arial" w:cs="Arial"/>
        </w:rPr>
      </w:pPr>
      <w:r w:rsidRPr="002F792B">
        <w:rPr>
          <w:rFonts w:ascii="Arial" w:hAnsi="Arial" w:cs="Arial"/>
        </w:rPr>
        <w:t xml:space="preserve">Общее пользование водными объектами. </w:t>
      </w:r>
      <w:proofErr w:type="gramStart"/>
      <w:r w:rsidRPr="002F792B">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2A35FF" w:rsidRPr="002F792B" w:rsidRDefault="002A35FF" w:rsidP="009F2155">
      <w:pPr>
        <w:numPr>
          <w:ilvl w:val="0"/>
          <w:numId w:val="9"/>
        </w:numPr>
        <w:contextualSpacing/>
        <w:jc w:val="both"/>
        <w:rPr>
          <w:rFonts w:ascii="Arial" w:hAnsi="Arial" w:cs="Arial"/>
        </w:rPr>
      </w:pPr>
      <w:r w:rsidRPr="002F792B">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2A35FF" w:rsidRPr="002F792B" w:rsidRDefault="002A35FF" w:rsidP="009F2155">
      <w:pPr>
        <w:numPr>
          <w:ilvl w:val="0"/>
          <w:numId w:val="9"/>
        </w:numPr>
        <w:contextualSpacing/>
        <w:jc w:val="both"/>
        <w:rPr>
          <w:rFonts w:ascii="Arial" w:hAnsi="Arial" w:cs="Arial"/>
        </w:rPr>
      </w:pPr>
      <w:r w:rsidRPr="002F792B">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F792B">
        <w:rPr>
          <w:rFonts w:ascii="Arial" w:hAnsi="Arial" w:cs="Arial"/>
        </w:rPr>
        <w:t>рыбозащитных</w:t>
      </w:r>
      <w:proofErr w:type="spellEnd"/>
      <w:r w:rsidRPr="002F792B">
        <w:rPr>
          <w:rFonts w:ascii="Arial" w:hAnsi="Arial" w:cs="Arial"/>
        </w:rPr>
        <w:t xml:space="preserve"> и рыбопропускных сооружений, берегозащитных сооружений).</w:t>
      </w:r>
    </w:p>
    <w:p w:rsidR="002A35FF" w:rsidRPr="002F792B" w:rsidRDefault="002A35FF" w:rsidP="009F2155">
      <w:pPr>
        <w:contextualSpacing/>
        <w:jc w:val="both"/>
        <w:rPr>
          <w:rFonts w:ascii="Arial" w:hAnsi="Arial" w:cs="Arial"/>
          <w:b/>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11.Территориальная зона общего пользования территории</w:t>
      </w:r>
      <w:r w:rsidRPr="002F792B">
        <w:rPr>
          <w:rFonts w:ascii="Arial" w:hAnsi="Arial" w:cs="Arial"/>
          <w:sz w:val="24"/>
          <w:szCs w:val="24"/>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общего пользования территорий включены:</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bCs/>
          <w:sz w:val="24"/>
          <w:szCs w:val="24"/>
        </w:rPr>
        <w:t>«ОПТ»</w:t>
      </w:r>
      <w:r w:rsidRPr="002F792B">
        <w:rPr>
          <w:rFonts w:ascii="Arial" w:hAnsi="Arial" w:cs="Arial"/>
          <w:sz w:val="24"/>
          <w:szCs w:val="24"/>
        </w:rPr>
        <w:t xml:space="preserve"> - Территории общего пользования для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autoSpaceDE w:val="0"/>
        <w:autoSpaceDN w:val="0"/>
        <w:adjustRightInd w:val="0"/>
        <w:ind w:firstLine="566"/>
        <w:contextualSpacing/>
        <w:jc w:val="both"/>
        <w:rPr>
          <w:rFonts w:ascii="Arial" w:hAnsi="Arial" w:cs="Arial"/>
        </w:rPr>
      </w:pPr>
      <w:r w:rsidRPr="002F792B">
        <w:rPr>
          <w:rFonts w:ascii="Arial" w:hAnsi="Arial" w:cs="Arial"/>
          <w:b/>
        </w:rPr>
        <w:t xml:space="preserve">12.Территориальная зона специального назначения - </w:t>
      </w:r>
      <w:r w:rsidRPr="002F792B">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В состав территориальных зон специального назначения включены:</w:t>
      </w:r>
      <w:proofErr w:type="gramEnd"/>
    </w:p>
    <w:p w:rsidR="002A35FF" w:rsidRPr="002F792B" w:rsidRDefault="002A35FF" w:rsidP="009F2155">
      <w:pPr>
        <w:autoSpaceDE w:val="0"/>
        <w:autoSpaceDN w:val="0"/>
        <w:adjustRightInd w:val="0"/>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bCs/>
        </w:rPr>
        <w:t>«</w:t>
      </w:r>
      <w:proofErr w:type="gramStart"/>
      <w:r w:rsidRPr="002F792B">
        <w:rPr>
          <w:rFonts w:ascii="Arial" w:hAnsi="Arial" w:cs="Arial"/>
          <w:b/>
          <w:bCs/>
        </w:rPr>
        <w:t>СО</w:t>
      </w:r>
      <w:proofErr w:type="gramEnd"/>
      <w:r w:rsidRPr="002F792B">
        <w:rPr>
          <w:rFonts w:ascii="Arial" w:hAnsi="Arial" w:cs="Arial"/>
          <w:b/>
          <w:bCs/>
        </w:rPr>
        <w:t>»</w:t>
      </w:r>
      <w:r w:rsidRPr="002F792B">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2A35FF" w:rsidRPr="002F792B" w:rsidRDefault="002A35FF" w:rsidP="009F2155">
      <w:pPr>
        <w:autoSpaceDE w:val="0"/>
        <w:autoSpaceDN w:val="0"/>
        <w:adjustRightInd w:val="0"/>
        <w:ind w:firstLine="566"/>
        <w:contextualSpacing/>
        <w:jc w:val="both"/>
        <w:rPr>
          <w:rFonts w:ascii="Arial" w:hAnsi="Arial" w:cs="Arial"/>
        </w:rPr>
      </w:pPr>
      <w:r w:rsidRPr="002F792B">
        <w:rPr>
          <w:rFonts w:ascii="Arial" w:hAnsi="Arial" w:cs="Arial"/>
        </w:rPr>
        <w:t xml:space="preserve">зона </w:t>
      </w:r>
      <w:r w:rsidRPr="002F792B">
        <w:rPr>
          <w:rFonts w:ascii="Arial" w:hAnsi="Arial" w:cs="Arial"/>
          <w:b/>
        </w:rPr>
        <w:t>«ЗДО»</w:t>
      </w:r>
      <w:r w:rsidRPr="002F792B">
        <w:rPr>
          <w:rFonts w:ascii="Arial" w:hAnsi="Arial" w:cs="Arial"/>
        </w:rPr>
        <w:t xml:space="preserve"> - территория зоны действия ограничений по природно-экологическим и санитарно-гигиеническим требованиям.</w:t>
      </w:r>
    </w:p>
    <w:p w:rsidR="002A35FF" w:rsidRPr="002F792B" w:rsidRDefault="002A35FF" w:rsidP="009F2155">
      <w:pPr>
        <w:autoSpaceDE w:val="0"/>
        <w:autoSpaceDN w:val="0"/>
        <w:adjustRightInd w:val="0"/>
        <w:ind w:firstLine="566"/>
        <w:contextualSpacing/>
        <w:jc w:val="both"/>
        <w:rPr>
          <w:rFonts w:ascii="Arial" w:hAnsi="Arial" w:cs="Arial"/>
          <w:b/>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результате сельскохозяйственного зонирования в соответствии с Градостроительным кодексом РФ на территории сельского поселения Кармаскалинский сельсовет муниципального района Кармаскалинский район Республики Башкортостан и прилегающих к границам сельского поселения Кармаскалинский сельсовет территориях установлены следующие территориальные зоны:</w:t>
      </w:r>
    </w:p>
    <w:p w:rsidR="002A35FF" w:rsidRPr="002F792B" w:rsidRDefault="002A35FF" w:rsidP="009F2155">
      <w:pPr>
        <w:pStyle w:val="a4"/>
        <w:ind w:firstLine="566"/>
        <w:contextualSpacing/>
        <w:jc w:val="both"/>
        <w:rPr>
          <w:rFonts w:ascii="Arial" w:hAnsi="Arial" w:cs="Arial"/>
          <w:b/>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b/>
          <w:sz w:val="24"/>
          <w:szCs w:val="24"/>
        </w:rPr>
        <w:t>13. Территориальная зона сельскохозяйственного использования</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proofErr w:type="spellStart"/>
      <w:r w:rsidRPr="002F792B">
        <w:rPr>
          <w:rFonts w:ascii="Arial" w:hAnsi="Arial" w:cs="Arial"/>
          <w:b/>
          <w:sz w:val="24"/>
          <w:szCs w:val="24"/>
        </w:rPr>
        <w:t>Сх</w:t>
      </w:r>
      <w:proofErr w:type="spellEnd"/>
      <w:r w:rsidRPr="002F792B">
        <w:rPr>
          <w:rFonts w:ascii="Arial" w:hAnsi="Arial" w:cs="Arial"/>
          <w:b/>
          <w:sz w:val="24"/>
          <w:szCs w:val="24"/>
        </w:rPr>
        <w:t>»</w:t>
      </w:r>
      <w:r w:rsidRPr="002F792B">
        <w:rPr>
          <w:rFonts w:ascii="Arial" w:hAnsi="Arial" w:cs="Arial"/>
          <w:sz w:val="24"/>
          <w:szCs w:val="24"/>
        </w:rPr>
        <w:t xml:space="preserve"> - территория сельскохозяйственных угодий не регламентируемых:</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27" w:anchor="1012" w:history="1">
        <w:r w:rsidRPr="002F792B">
          <w:rPr>
            <w:rStyle w:val="a3"/>
            <w:rFonts w:ascii="Arial" w:hAnsi="Arial" w:cs="Arial"/>
          </w:rPr>
          <w:t>кодами 1.2-1.6</w:t>
        </w:r>
      </w:hyperlink>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2A35FF" w:rsidRPr="002F792B" w:rsidRDefault="002A35FF" w:rsidP="009F2155">
      <w:pPr>
        <w:numPr>
          <w:ilvl w:val="0"/>
          <w:numId w:val="10"/>
        </w:numPr>
        <w:contextualSpacing/>
        <w:jc w:val="both"/>
        <w:rPr>
          <w:rFonts w:ascii="Arial" w:hAnsi="Arial" w:cs="Arial"/>
        </w:rPr>
      </w:pPr>
      <w:r w:rsidRPr="002F792B">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Сх-1»</w:t>
      </w:r>
      <w:r w:rsidRPr="002F792B">
        <w:rPr>
          <w:rFonts w:ascii="Arial" w:hAnsi="Arial" w:cs="Arial"/>
          <w:sz w:val="24"/>
          <w:szCs w:val="24"/>
        </w:rPr>
        <w:t xml:space="preserve"> - территория сельскохозяйственного производства:</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w:t>
      </w:r>
      <w:r w:rsidRPr="002F792B">
        <w:rPr>
          <w:rFonts w:ascii="Arial" w:hAnsi="Arial" w:cs="Arial"/>
        </w:rPr>
        <w:lastRenderedPageBreak/>
        <w:t xml:space="preserve">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28" w:anchor="1018" w:history="1">
        <w:r w:rsidRPr="002F792B">
          <w:rPr>
            <w:rStyle w:val="a3"/>
            <w:rFonts w:ascii="Arial" w:hAnsi="Arial" w:cs="Arial"/>
          </w:rPr>
          <w:t>кодами 1.8-1.11</w:t>
        </w:r>
      </w:hyperlink>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Скотоводство. </w:t>
      </w:r>
      <w:proofErr w:type="gramStart"/>
      <w:r w:rsidRPr="002F792B">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2F792B">
        <w:rPr>
          <w:rFonts w:ascii="Arial" w:hAnsi="Arial" w:cs="Arial"/>
        </w:rPr>
        <w:t>аквакультуры</w:t>
      </w:r>
      <w:proofErr w:type="spellEnd"/>
      <w:r w:rsidRPr="002F792B">
        <w:rPr>
          <w:rFonts w:ascii="Arial" w:hAnsi="Arial" w:cs="Arial"/>
        </w:rPr>
        <w:t>); размещение зданий, сооружений, оборудования, необходимых для осуществления рыбоводства (</w:t>
      </w:r>
      <w:proofErr w:type="spellStart"/>
      <w:r w:rsidRPr="002F792B">
        <w:rPr>
          <w:rFonts w:ascii="Arial" w:hAnsi="Arial" w:cs="Arial"/>
        </w:rPr>
        <w:t>аквакультуры</w:t>
      </w:r>
      <w:proofErr w:type="spellEnd"/>
      <w:r w:rsidRPr="002F792B">
        <w:rPr>
          <w:rFonts w:ascii="Arial" w:hAnsi="Arial" w:cs="Arial"/>
        </w:rPr>
        <w:t xml:space="preserve">)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2A35FF" w:rsidRPr="002F792B" w:rsidRDefault="002A35FF" w:rsidP="009F2155">
      <w:pPr>
        <w:numPr>
          <w:ilvl w:val="0"/>
          <w:numId w:val="11"/>
        </w:numPr>
        <w:contextualSpacing/>
        <w:jc w:val="both"/>
        <w:rPr>
          <w:rFonts w:ascii="Arial" w:hAnsi="Arial" w:cs="Arial"/>
        </w:rPr>
      </w:pPr>
      <w:r w:rsidRPr="002F792B">
        <w:rPr>
          <w:rFonts w:ascii="Arial" w:hAnsi="Arial" w:cs="Arial"/>
        </w:rPr>
        <w:t xml:space="preserve">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w:t>
      </w:r>
      <w:r w:rsidRPr="002F792B">
        <w:rPr>
          <w:rFonts w:ascii="Arial" w:hAnsi="Arial" w:cs="Arial"/>
        </w:rPr>
        <w:lastRenderedPageBreak/>
        <w:t>трансформаторных станций и иного технического оборудования, используемого для ведения сельского хозяйства.</w:t>
      </w:r>
    </w:p>
    <w:p w:rsidR="002A35FF" w:rsidRPr="002F792B" w:rsidRDefault="002A35FF" w:rsidP="009F2155">
      <w:pPr>
        <w:pStyle w:val="a4"/>
        <w:ind w:firstLine="566"/>
        <w:jc w:val="both"/>
        <w:rPr>
          <w:rFonts w:ascii="Arial" w:hAnsi="Arial" w:cs="Arial"/>
          <w:bCs/>
          <w:sz w:val="24"/>
          <w:szCs w:val="24"/>
        </w:rPr>
      </w:pPr>
      <w:r w:rsidRPr="002F792B">
        <w:rPr>
          <w:rFonts w:ascii="Arial" w:hAnsi="Arial" w:cs="Arial"/>
          <w:sz w:val="24"/>
          <w:szCs w:val="24"/>
        </w:rPr>
        <w:t>зона «</w:t>
      </w:r>
      <w:r w:rsidRPr="002F792B">
        <w:rPr>
          <w:rFonts w:ascii="Arial" w:hAnsi="Arial" w:cs="Arial"/>
          <w:b/>
          <w:sz w:val="24"/>
          <w:szCs w:val="24"/>
        </w:rPr>
        <w:t>Сх-2»</w:t>
      </w:r>
      <w:r w:rsidRPr="002F792B">
        <w:rPr>
          <w:rFonts w:ascii="Arial" w:hAnsi="Arial" w:cs="Arial"/>
          <w:sz w:val="24"/>
          <w:szCs w:val="24"/>
        </w:rPr>
        <w:t xml:space="preserve"> - территория размещения </w:t>
      </w:r>
      <w:bookmarkStart w:id="8" w:name="fts_hit01"/>
      <w:bookmarkEnd w:id="8"/>
      <w:r w:rsidRPr="002F792B">
        <w:rPr>
          <w:rFonts w:ascii="Arial" w:hAnsi="Arial" w:cs="Arial"/>
          <w:sz w:val="24"/>
          <w:szCs w:val="24"/>
        </w:rPr>
        <w:t>садоводческих, огороднических и дачных некоммерческих объединениях граждан в соответствии с Федеральным законом от 15.04.1998г №66-ФЗ</w:t>
      </w:r>
      <w:r w:rsidRPr="002F792B">
        <w:rPr>
          <w:rFonts w:ascii="Arial" w:hAnsi="Arial" w:cs="Arial"/>
          <w:bCs/>
          <w:sz w:val="24"/>
          <w:szCs w:val="24"/>
        </w:rPr>
        <w:t xml:space="preserve"> </w:t>
      </w:r>
      <w:r w:rsidRPr="002F792B">
        <w:rPr>
          <w:rFonts w:ascii="Arial" w:hAnsi="Arial" w:cs="Arial"/>
          <w:sz w:val="24"/>
          <w:szCs w:val="24"/>
        </w:rPr>
        <w:t>от 0,04 до 0,</w:t>
      </w:r>
      <w:smartTag w:uri="urn:schemas-microsoft-com:office:smarttags" w:element="metricconverter">
        <w:smartTagPr>
          <w:attr w:name="ProductID" w:val="20 га"/>
        </w:smartTagPr>
        <w:r w:rsidRPr="002F792B">
          <w:rPr>
            <w:rFonts w:ascii="Arial" w:hAnsi="Arial" w:cs="Arial"/>
            <w:sz w:val="24"/>
            <w:szCs w:val="24"/>
          </w:rPr>
          <w:t>20 га</w:t>
        </w:r>
      </w:smartTag>
      <w:r w:rsidRPr="002F792B">
        <w:rPr>
          <w:rFonts w:ascii="Arial" w:hAnsi="Arial" w:cs="Arial"/>
          <w:sz w:val="24"/>
          <w:szCs w:val="24"/>
        </w:rPr>
        <w:t>,</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Сх-3»</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комплексное освоение территории населенного пункта.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Сх-4»</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производственную деятельность.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Сх-5»</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транспортную инфраструктуру.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Сх-6»</w:t>
      </w:r>
      <w:r w:rsidRPr="002F792B">
        <w:rPr>
          <w:rFonts w:ascii="Arial" w:hAnsi="Arial" w:cs="Arial"/>
          <w:sz w:val="24"/>
          <w:szCs w:val="24"/>
        </w:rPr>
        <w:t xml:space="preserve"> - территория сельскохозяйственных угодий, не регламентируемых с использованием под пашни, пастбища и сенокошение, в перспективе рассматриваемая под объекты специального назначения. В соответствии с действующим законодательством при условии выполнения соответствующих работ, обосновывающих возможность перевода земель в иные категории.</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зона «</w:t>
      </w:r>
      <w:r w:rsidRPr="002F792B">
        <w:rPr>
          <w:rFonts w:ascii="Arial" w:hAnsi="Arial" w:cs="Arial"/>
          <w:b/>
          <w:sz w:val="24"/>
          <w:szCs w:val="24"/>
        </w:rPr>
        <w:t>Сх-7»</w:t>
      </w:r>
      <w:r w:rsidRPr="002F792B">
        <w:rPr>
          <w:rFonts w:ascii="Arial" w:hAnsi="Arial" w:cs="Arial"/>
          <w:sz w:val="24"/>
          <w:szCs w:val="24"/>
        </w:rPr>
        <w:t xml:space="preserve"> - территория сельскохозяйственного использования в границах населенного пункта. В соответствии с действующим законодательством при условии выполнения соответствующих работ, обосновывающих возможность изменения вида разрешенного использования земельного участка.</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b/>
          <w:sz w:val="24"/>
          <w:szCs w:val="24"/>
        </w:rPr>
      </w:pPr>
      <w:r w:rsidRPr="002F792B">
        <w:rPr>
          <w:rFonts w:ascii="Arial" w:hAnsi="Arial" w:cs="Arial"/>
          <w:b/>
          <w:sz w:val="24"/>
          <w:szCs w:val="24"/>
        </w:rPr>
        <w:t xml:space="preserve">14. Территориальная зона  комплексного освоения </w:t>
      </w:r>
    </w:p>
    <w:p w:rsidR="002A35FF" w:rsidRPr="002F792B" w:rsidRDefault="002A35FF" w:rsidP="009F2155">
      <w:pPr>
        <w:pStyle w:val="a4"/>
        <w:ind w:firstLine="566"/>
        <w:contextualSpacing/>
        <w:jc w:val="both"/>
        <w:rPr>
          <w:rFonts w:ascii="Arial" w:hAnsi="Arial" w:cs="Arial"/>
          <w:sz w:val="24"/>
          <w:szCs w:val="24"/>
        </w:rPr>
      </w:pPr>
      <w:proofErr w:type="gramStart"/>
      <w:r w:rsidRPr="002F792B">
        <w:rPr>
          <w:rFonts w:ascii="Arial" w:hAnsi="Arial" w:cs="Arial"/>
          <w:sz w:val="24"/>
          <w:szCs w:val="24"/>
        </w:rPr>
        <w:t>В состав территориальной зоны комплексного освоения зон включены:</w:t>
      </w:r>
      <w:proofErr w:type="gramEnd"/>
    </w:p>
    <w:p w:rsidR="002A35FF" w:rsidRPr="002F792B" w:rsidRDefault="002A35FF" w:rsidP="009F2155">
      <w:pPr>
        <w:autoSpaceDE w:val="0"/>
        <w:autoSpaceDN w:val="0"/>
        <w:adjustRightInd w:val="0"/>
        <w:ind w:firstLine="566"/>
        <w:contextualSpacing/>
        <w:jc w:val="both"/>
        <w:rPr>
          <w:rFonts w:ascii="Arial" w:hAnsi="Arial" w:cs="Arial"/>
          <w:b/>
        </w:rPr>
      </w:pPr>
      <w:r w:rsidRPr="002F792B">
        <w:rPr>
          <w:rFonts w:ascii="Arial" w:hAnsi="Arial" w:cs="Arial"/>
        </w:rPr>
        <w:t xml:space="preserve">зона </w:t>
      </w:r>
      <w:r w:rsidRPr="002F792B">
        <w:rPr>
          <w:rFonts w:ascii="Arial" w:hAnsi="Arial" w:cs="Arial"/>
          <w:b/>
        </w:rPr>
        <w:t>«</w:t>
      </w:r>
      <w:proofErr w:type="gramStart"/>
      <w:r w:rsidRPr="002F792B">
        <w:rPr>
          <w:rFonts w:ascii="Arial" w:hAnsi="Arial" w:cs="Arial"/>
          <w:b/>
        </w:rPr>
        <w:t>КО</w:t>
      </w:r>
      <w:proofErr w:type="gramEnd"/>
      <w:r w:rsidRPr="002F792B">
        <w:rPr>
          <w:rFonts w:ascii="Arial" w:hAnsi="Arial" w:cs="Arial"/>
          <w:b/>
        </w:rPr>
        <w:t>»</w:t>
      </w:r>
      <w:r w:rsidRPr="002F792B">
        <w:rPr>
          <w:rFonts w:ascii="Arial" w:hAnsi="Arial" w:cs="Arial"/>
        </w:rPr>
        <w:t xml:space="preserve"> - Зона комплексного освоения территории</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ConsPlusNormal"/>
        <w:widowControl/>
        <w:ind w:firstLine="709"/>
        <w:contextualSpacing/>
        <w:jc w:val="both"/>
        <w:rPr>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15.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территориальных зон (ГД-1) </w:t>
      </w:r>
    </w:p>
    <w:p w:rsidR="002A35FF" w:rsidRPr="002F792B" w:rsidRDefault="002A35FF" w:rsidP="009F2155">
      <w:pPr>
        <w:pStyle w:val="a4"/>
        <w:ind w:firstLine="566"/>
        <w:contextualSpacing/>
        <w:jc w:val="both"/>
        <w:rPr>
          <w:rFonts w:ascii="Arial" w:hAnsi="Arial" w:cs="Arial"/>
          <w:sz w:val="24"/>
          <w:szCs w:val="24"/>
        </w:rPr>
      </w:pPr>
    </w:p>
    <w:p w:rsidR="002A35FF" w:rsidRPr="002F792B" w:rsidRDefault="002A35FF" w:rsidP="009F2155">
      <w:pPr>
        <w:widowControl w:val="0"/>
        <w:suppressAutoHyphens/>
        <w:autoSpaceDE w:val="0"/>
        <w:ind w:firstLine="566"/>
        <w:contextualSpacing/>
        <w:jc w:val="both"/>
        <w:rPr>
          <w:rFonts w:ascii="Arial" w:hAnsi="Arial" w:cs="Arial"/>
        </w:rPr>
      </w:pPr>
      <w:r w:rsidRPr="002F792B">
        <w:rPr>
          <w:rFonts w:ascii="Arial" w:hAnsi="Arial" w:cs="Arial"/>
        </w:rPr>
        <w:t xml:space="preserve">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2F792B">
        <w:rPr>
          <w:rFonts w:ascii="Arial" w:hAnsi="Arial" w:cs="Arial"/>
        </w:rPr>
        <w:t>подзоны</w:t>
      </w:r>
      <w:proofErr w:type="spellEnd"/>
      <w:r w:rsidRPr="002F792B">
        <w:rPr>
          <w:rFonts w:ascii="Arial" w:hAnsi="Arial" w:cs="Arial"/>
        </w:rPr>
        <w:t xml:space="preserve">. </w:t>
      </w:r>
    </w:p>
    <w:p w:rsidR="002A35FF" w:rsidRPr="002F792B" w:rsidRDefault="002A35FF" w:rsidP="009F2155">
      <w:pPr>
        <w:widowControl w:val="0"/>
        <w:suppressAutoHyphens/>
        <w:autoSpaceDE w:val="0"/>
        <w:ind w:firstLine="566"/>
        <w:contextualSpacing/>
        <w:jc w:val="both"/>
        <w:rPr>
          <w:rFonts w:ascii="Arial" w:hAnsi="Arial" w:cs="Arial"/>
        </w:rPr>
      </w:pPr>
      <w:proofErr w:type="gramStart"/>
      <w:r w:rsidRPr="002F792B">
        <w:rPr>
          <w:rFonts w:ascii="Arial" w:hAnsi="Arial" w:cs="Arial"/>
        </w:rPr>
        <w:t xml:space="preserve">Перечень территориальных зон и </w:t>
      </w:r>
      <w:proofErr w:type="spellStart"/>
      <w:r w:rsidRPr="002F792B">
        <w:rPr>
          <w:rFonts w:ascii="Arial" w:hAnsi="Arial" w:cs="Arial"/>
        </w:rPr>
        <w:t>подзон</w:t>
      </w:r>
      <w:proofErr w:type="spellEnd"/>
      <w:r w:rsidRPr="002F792B">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2F792B">
        <w:rPr>
          <w:rFonts w:ascii="Arial" w:hAnsi="Arial" w:cs="Arial"/>
        </w:rPr>
        <w:t>подзон</w:t>
      </w:r>
      <w:proofErr w:type="spellEnd"/>
      <w:r w:rsidRPr="002F792B">
        <w:rPr>
          <w:rFonts w:ascii="Arial" w:hAnsi="Arial" w:cs="Arial"/>
        </w:rPr>
        <w:t xml:space="preserve"> в их составе, сгруппированных по видам), и указание целей выделения зон (а также </w:t>
      </w:r>
      <w:proofErr w:type="spellStart"/>
      <w:r w:rsidRPr="002F792B">
        <w:rPr>
          <w:rFonts w:ascii="Arial" w:hAnsi="Arial" w:cs="Arial"/>
        </w:rPr>
        <w:t>подзон</w:t>
      </w:r>
      <w:proofErr w:type="spellEnd"/>
      <w:r w:rsidRPr="002F792B">
        <w:rPr>
          <w:rFonts w:ascii="Arial" w:hAnsi="Arial" w:cs="Arial"/>
        </w:rPr>
        <w:t xml:space="preserve"> в их составе), приведён в главе 14 раздела II.</w:t>
      </w:r>
      <w:proofErr w:type="gramEnd"/>
    </w:p>
    <w:p w:rsidR="002A35FF" w:rsidRPr="002F792B" w:rsidRDefault="002A35FF" w:rsidP="009F2155">
      <w:pPr>
        <w:widowControl w:val="0"/>
        <w:suppressAutoHyphens/>
        <w:autoSpaceDE w:val="0"/>
        <w:ind w:firstLine="566"/>
        <w:contextualSpacing/>
        <w:jc w:val="both"/>
        <w:rPr>
          <w:rFonts w:ascii="Arial" w:hAnsi="Arial" w:cs="Arial"/>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 xml:space="preserve">Глава 16.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с особыми условиями использования </w:t>
      </w:r>
      <w:r w:rsidRPr="002F792B">
        <w:rPr>
          <w:rFonts w:ascii="Arial" w:hAnsi="Arial" w:cs="Arial"/>
          <w:b/>
          <w:sz w:val="24"/>
          <w:szCs w:val="24"/>
        </w:rPr>
        <w:lastRenderedPageBreak/>
        <w:t>территорий по санитарно-гигиеническим и природно-экологическим требованиям (ГД-2, ГД-3)</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Статья 58. Перечень зон  с особыми условиями использования территорий сельского поселения Кармаскалинский сельсовет муниципального района Кармаскалинский район Республики Башкортостан по санитарно-гигиеническим и  природно-экологическим требованиям</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1. Зоны санитарной охраны водопроводных сооружений.</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В составе зон санитарной охраны водопроводных сооружений отображена следующая зона:</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«В-1»</w:t>
      </w:r>
      <w:r w:rsidRPr="002F792B">
        <w:rPr>
          <w:rFonts w:ascii="Arial" w:hAnsi="Arial" w:cs="Arial"/>
          <w:sz w:val="24"/>
          <w:szCs w:val="24"/>
        </w:rPr>
        <w:t xml:space="preserve"> - зона </w:t>
      </w:r>
      <w:r w:rsidRPr="002F792B">
        <w:rPr>
          <w:rFonts w:ascii="Arial" w:hAnsi="Arial" w:cs="Arial"/>
          <w:sz w:val="24"/>
          <w:szCs w:val="24"/>
          <w:lang w:val="en-US"/>
        </w:rPr>
        <w:t>I</w:t>
      </w:r>
      <w:r w:rsidRPr="002F792B">
        <w:rPr>
          <w:rFonts w:ascii="Arial" w:hAnsi="Arial" w:cs="Arial"/>
          <w:sz w:val="24"/>
          <w:szCs w:val="24"/>
        </w:rPr>
        <w:t xml:space="preserve"> пояса санитарной охраны водозабора.</w:t>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«В-2»</w:t>
      </w:r>
      <w:r w:rsidRPr="002F792B">
        <w:rPr>
          <w:rFonts w:ascii="Arial" w:hAnsi="Arial" w:cs="Arial"/>
          <w:sz w:val="24"/>
          <w:szCs w:val="24"/>
        </w:rPr>
        <w:t xml:space="preserve"> - зона </w:t>
      </w:r>
      <w:r w:rsidRPr="002F792B">
        <w:rPr>
          <w:rFonts w:ascii="Arial" w:hAnsi="Arial" w:cs="Arial"/>
          <w:sz w:val="24"/>
          <w:szCs w:val="24"/>
          <w:lang w:val="en-US"/>
        </w:rPr>
        <w:t>II</w:t>
      </w:r>
      <w:r w:rsidRPr="002F792B">
        <w:rPr>
          <w:rFonts w:ascii="Arial" w:hAnsi="Arial" w:cs="Arial"/>
          <w:sz w:val="24"/>
          <w:szCs w:val="24"/>
        </w:rPr>
        <w:t xml:space="preserve"> пояса санитарной охраны водозабора.</w:t>
      </w:r>
    </w:p>
    <w:p w:rsidR="002A35FF" w:rsidRPr="002F792B" w:rsidRDefault="002A35FF" w:rsidP="009F2155">
      <w:pPr>
        <w:pStyle w:val="a4"/>
        <w:ind w:firstLineChars="236" w:firstLine="569"/>
        <w:contextualSpacing/>
        <w:jc w:val="both"/>
        <w:rPr>
          <w:rFonts w:ascii="Arial" w:hAnsi="Arial" w:cs="Arial"/>
          <w:b/>
          <w:sz w:val="24"/>
          <w:szCs w:val="24"/>
        </w:rPr>
      </w:pPr>
      <w:r w:rsidRPr="002F792B">
        <w:rPr>
          <w:rFonts w:ascii="Arial" w:hAnsi="Arial" w:cs="Arial"/>
          <w:b/>
          <w:sz w:val="24"/>
          <w:szCs w:val="24"/>
        </w:rPr>
        <w:t>2. Зоны охраны водных объектов.</w:t>
      </w:r>
    </w:p>
    <w:p w:rsidR="002A35FF" w:rsidRPr="002F792B" w:rsidRDefault="002A35FF" w:rsidP="009F2155">
      <w:pPr>
        <w:pStyle w:val="a4"/>
        <w:ind w:firstLineChars="770" w:firstLine="1848"/>
        <w:contextualSpacing/>
        <w:jc w:val="both"/>
        <w:rPr>
          <w:rFonts w:ascii="Arial" w:hAnsi="Arial" w:cs="Arial"/>
          <w:sz w:val="24"/>
          <w:szCs w:val="24"/>
        </w:rPr>
      </w:pPr>
      <w:r w:rsidRPr="002F792B">
        <w:rPr>
          <w:rFonts w:ascii="Arial" w:hAnsi="Arial" w:cs="Arial"/>
          <w:sz w:val="24"/>
          <w:szCs w:val="24"/>
        </w:rPr>
        <w:t xml:space="preserve">В составе зон охраны водных объектов отображены следующие зоны: </w:t>
      </w:r>
    </w:p>
    <w:p w:rsidR="002A35FF" w:rsidRPr="002F792B" w:rsidRDefault="002A35FF" w:rsidP="009F2155">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«БП»</w:t>
      </w:r>
      <w:r w:rsidRPr="002F792B">
        <w:rPr>
          <w:rFonts w:ascii="Arial" w:hAnsi="Arial" w:cs="Arial"/>
          <w:sz w:val="24"/>
          <w:szCs w:val="24"/>
        </w:rPr>
        <w:t xml:space="preserve"> - береговая защитная полоса </w:t>
      </w:r>
    </w:p>
    <w:p w:rsidR="002A35FF" w:rsidRPr="002F792B" w:rsidRDefault="002A35FF" w:rsidP="009F2155">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«ПЗП»</w:t>
      </w:r>
      <w:r w:rsidRPr="002F792B">
        <w:rPr>
          <w:rFonts w:ascii="Arial" w:hAnsi="Arial" w:cs="Arial"/>
          <w:sz w:val="24"/>
          <w:szCs w:val="24"/>
        </w:rPr>
        <w:t xml:space="preserve"> - прибрежная защитная полоса</w:t>
      </w:r>
    </w:p>
    <w:p w:rsidR="002A35FF" w:rsidRPr="002F792B" w:rsidRDefault="002A35FF" w:rsidP="009F2155">
      <w:pPr>
        <w:pStyle w:val="a4"/>
        <w:ind w:firstLine="440"/>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«ВД»</w:t>
      </w:r>
      <w:r w:rsidRPr="002F792B">
        <w:rPr>
          <w:rFonts w:ascii="Arial" w:hAnsi="Arial" w:cs="Arial"/>
          <w:sz w:val="24"/>
          <w:szCs w:val="24"/>
        </w:rPr>
        <w:t xml:space="preserve"> - </w:t>
      </w:r>
      <w:proofErr w:type="spellStart"/>
      <w:r w:rsidRPr="002F792B">
        <w:rPr>
          <w:rFonts w:ascii="Arial" w:hAnsi="Arial" w:cs="Arial"/>
          <w:sz w:val="24"/>
          <w:szCs w:val="24"/>
        </w:rPr>
        <w:t>водоохранная</w:t>
      </w:r>
      <w:proofErr w:type="spellEnd"/>
      <w:r w:rsidRPr="002F792B">
        <w:rPr>
          <w:rFonts w:ascii="Arial" w:hAnsi="Arial" w:cs="Arial"/>
          <w:sz w:val="24"/>
          <w:szCs w:val="24"/>
        </w:rPr>
        <w:t xml:space="preserve"> зона </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3. Зоны ограничений от техногенных динамических источников.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техногенных динамических источников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«АВ»</w:t>
      </w:r>
      <w:r w:rsidRPr="002F792B">
        <w:rPr>
          <w:rFonts w:ascii="Arial" w:hAnsi="Arial" w:cs="Arial"/>
          <w:sz w:val="24"/>
          <w:szCs w:val="24"/>
        </w:rPr>
        <w:t xml:space="preserve"> - акустической вредности от автодороги</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4. Санитарно-защитные зоны от стационарных техногенных источников.</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санитарно-защитных зон от стационарных техногенных источников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«СЗ-П»</w:t>
      </w:r>
      <w:r w:rsidRPr="002F792B">
        <w:rPr>
          <w:rFonts w:ascii="Arial" w:hAnsi="Arial" w:cs="Arial"/>
          <w:sz w:val="24"/>
          <w:szCs w:val="24"/>
        </w:rPr>
        <w:t xml:space="preserve"> - санитарно-защитные зоны от отдельно расположенных предприятий,  групп предприятий и </w:t>
      </w:r>
      <w:proofErr w:type="spellStart"/>
      <w:r w:rsidRPr="002F792B">
        <w:rPr>
          <w:rFonts w:ascii="Arial" w:hAnsi="Arial" w:cs="Arial"/>
          <w:sz w:val="24"/>
          <w:szCs w:val="24"/>
        </w:rPr>
        <w:t>спецобъектов</w:t>
      </w:r>
      <w:proofErr w:type="spellEnd"/>
      <w:r w:rsidRPr="002F792B">
        <w:rPr>
          <w:rFonts w:ascii="Arial" w:hAnsi="Arial" w:cs="Arial"/>
          <w:sz w:val="24"/>
          <w:szCs w:val="24"/>
        </w:rPr>
        <w:t>;</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«СЗ-Э»</w:t>
      </w:r>
      <w:r w:rsidRPr="002F792B">
        <w:rPr>
          <w:rFonts w:ascii="Arial" w:hAnsi="Arial" w:cs="Arial"/>
          <w:sz w:val="24"/>
          <w:szCs w:val="24"/>
        </w:rPr>
        <w:t xml:space="preserve"> - санитарно-защитные зоны от источников электромагнитного излучения (ЭМИ);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«СЗ-К»</w:t>
      </w:r>
      <w:r w:rsidRPr="002F792B">
        <w:rPr>
          <w:rFonts w:ascii="Arial" w:hAnsi="Arial" w:cs="Arial"/>
          <w:sz w:val="24"/>
          <w:szCs w:val="24"/>
        </w:rPr>
        <w:t xml:space="preserve"> - санитарно-защитная зона от кладбищ;</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«СЗ-НГ»</w:t>
      </w:r>
      <w:r w:rsidRPr="002F792B">
        <w:rPr>
          <w:rFonts w:ascii="Arial" w:hAnsi="Arial" w:cs="Arial"/>
          <w:sz w:val="24"/>
          <w:szCs w:val="24"/>
        </w:rPr>
        <w:t xml:space="preserve"> - санитарно-защитная зона от объектов добычи и транспортировки нефти и газа.</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5. Зоны ограничений по условиям рельефа.</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рельефа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«Б»</w:t>
      </w:r>
      <w:r w:rsidRPr="002F792B">
        <w:rPr>
          <w:rFonts w:ascii="Arial" w:hAnsi="Arial" w:cs="Arial"/>
          <w:sz w:val="24"/>
          <w:szCs w:val="24"/>
        </w:rPr>
        <w:t xml:space="preserve"> - заболоченные территории;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«ОВ»</w:t>
      </w:r>
      <w:r w:rsidRPr="002F792B">
        <w:rPr>
          <w:rFonts w:ascii="Arial" w:hAnsi="Arial" w:cs="Arial"/>
          <w:sz w:val="24"/>
          <w:szCs w:val="24"/>
        </w:rPr>
        <w:t xml:space="preserve"> - территории, неблагоприятные по уклону;</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«КР»</w:t>
      </w:r>
      <w:r w:rsidRPr="002F792B">
        <w:rPr>
          <w:rFonts w:ascii="Arial" w:hAnsi="Arial" w:cs="Arial"/>
          <w:sz w:val="24"/>
          <w:szCs w:val="24"/>
        </w:rPr>
        <w:t xml:space="preserve"> - карстовые воронки;</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w:t>
      </w:r>
      <w:proofErr w:type="spellStart"/>
      <w:r w:rsidRPr="002F792B">
        <w:rPr>
          <w:rFonts w:ascii="Arial" w:hAnsi="Arial" w:cs="Arial"/>
          <w:b/>
          <w:sz w:val="24"/>
          <w:szCs w:val="24"/>
        </w:rPr>
        <w:t>КРз</w:t>
      </w:r>
      <w:proofErr w:type="spellEnd"/>
      <w:r w:rsidRPr="002F792B">
        <w:rPr>
          <w:rFonts w:ascii="Arial" w:hAnsi="Arial" w:cs="Arial"/>
          <w:b/>
          <w:sz w:val="24"/>
          <w:szCs w:val="24"/>
        </w:rPr>
        <w:t>»</w:t>
      </w:r>
      <w:r w:rsidRPr="002F792B">
        <w:rPr>
          <w:rFonts w:ascii="Arial" w:hAnsi="Arial" w:cs="Arial"/>
          <w:sz w:val="24"/>
          <w:szCs w:val="24"/>
        </w:rPr>
        <w:t xml:space="preserve"> - зона распространения карста;</w:t>
      </w:r>
    </w:p>
    <w:p w:rsidR="002A35FF" w:rsidRPr="002F792B" w:rsidRDefault="002A35FF" w:rsidP="009F2155">
      <w:pPr>
        <w:pStyle w:val="a4"/>
        <w:ind w:firstLine="567"/>
        <w:contextualSpacing/>
        <w:jc w:val="both"/>
        <w:rPr>
          <w:rFonts w:ascii="Arial" w:hAnsi="Arial" w:cs="Arial"/>
          <w:b/>
          <w:sz w:val="24"/>
          <w:szCs w:val="24"/>
        </w:rPr>
      </w:pPr>
      <w:r w:rsidRPr="002F792B">
        <w:rPr>
          <w:rFonts w:ascii="Arial" w:hAnsi="Arial" w:cs="Arial"/>
          <w:b/>
          <w:sz w:val="24"/>
          <w:szCs w:val="24"/>
        </w:rPr>
        <w:t>6. Зоны ограничений по условиям недропользования.</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В составе зон ограничений от рельефа отображены следующие зоны:</w:t>
      </w:r>
    </w:p>
    <w:p w:rsidR="002A35FF" w:rsidRPr="002F792B" w:rsidRDefault="002A35FF" w:rsidP="009F2155">
      <w:pPr>
        <w:pStyle w:val="a4"/>
        <w:ind w:firstLine="567"/>
        <w:contextualSpacing/>
        <w:jc w:val="both"/>
        <w:rPr>
          <w:rFonts w:ascii="Arial" w:hAnsi="Arial" w:cs="Arial"/>
          <w:sz w:val="24"/>
          <w:szCs w:val="24"/>
        </w:rPr>
      </w:pPr>
      <w:r w:rsidRPr="002F792B">
        <w:rPr>
          <w:rFonts w:ascii="Arial" w:hAnsi="Arial" w:cs="Arial"/>
          <w:sz w:val="24"/>
          <w:szCs w:val="24"/>
        </w:rPr>
        <w:t xml:space="preserve">зона </w:t>
      </w:r>
      <w:r w:rsidRPr="002F792B">
        <w:rPr>
          <w:rFonts w:ascii="Arial" w:hAnsi="Arial" w:cs="Arial"/>
          <w:b/>
          <w:sz w:val="24"/>
          <w:szCs w:val="24"/>
        </w:rPr>
        <w:t>«Г»</w:t>
      </w:r>
      <w:r w:rsidRPr="002F792B">
        <w:rPr>
          <w:rFonts w:ascii="Arial" w:hAnsi="Arial" w:cs="Arial"/>
          <w:sz w:val="24"/>
          <w:szCs w:val="24"/>
        </w:rPr>
        <w:t xml:space="preserve"> - горные отводы полезных ископаемых.</w:t>
      </w:r>
    </w:p>
    <w:p w:rsidR="002A35FF" w:rsidRPr="002F792B" w:rsidRDefault="002A35FF" w:rsidP="009F2155">
      <w:pPr>
        <w:pStyle w:val="a4"/>
        <w:ind w:firstLine="567"/>
        <w:contextualSpacing/>
        <w:jc w:val="both"/>
        <w:rPr>
          <w:rFonts w:ascii="Arial" w:hAnsi="Arial" w:cs="Arial"/>
          <w:sz w:val="24"/>
          <w:szCs w:val="24"/>
        </w:rPr>
      </w:pPr>
    </w:p>
    <w:p w:rsidR="002A35FF" w:rsidRPr="002F792B" w:rsidRDefault="002A35FF" w:rsidP="009F2155">
      <w:pPr>
        <w:ind w:firstLine="709"/>
        <w:contextualSpacing/>
        <w:jc w:val="both"/>
        <w:rPr>
          <w:rFonts w:ascii="Arial" w:hAnsi="Arial" w:cs="Arial"/>
          <w:b/>
        </w:rPr>
      </w:pPr>
      <w:r w:rsidRPr="002F792B">
        <w:rPr>
          <w:rFonts w:ascii="Arial" w:hAnsi="Arial" w:cs="Arial"/>
          <w:b/>
        </w:rPr>
        <w:t>Статья 59.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2A35FF" w:rsidRPr="002F792B" w:rsidRDefault="002A35FF" w:rsidP="009F2155">
      <w:pPr>
        <w:pStyle w:val="a4"/>
        <w:ind w:firstLine="567"/>
        <w:contextualSpacing/>
        <w:jc w:val="both"/>
        <w:rPr>
          <w:rFonts w:ascii="Arial" w:hAnsi="Arial" w:cs="Arial"/>
          <w:b/>
          <w:sz w:val="24"/>
          <w:szCs w:val="24"/>
        </w:rPr>
      </w:pPr>
    </w:p>
    <w:p w:rsidR="002A35FF" w:rsidRPr="002F792B" w:rsidRDefault="002A35FF" w:rsidP="009F2155">
      <w:pPr>
        <w:pStyle w:val="a4"/>
        <w:tabs>
          <w:tab w:val="left" w:pos="11"/>
        </w:tabs>
        <w:contextualSpacing/>
        <w:jc w:val="both"/>
        <w:rPr>
          <w:rFonts w:ascii="Arial" w:hAnsi="Arial" w:cs="Arial"/>
          <w:sz w:val="24"/>
          <w:szCs w:val="24"/>
        </w:rPr>
      </w:pPr>
      <w:r w:rsidRPr="002F792B">
        <w:rPr>
          <w:rFonts w:ascii="Arial" w:hAnsi="Arial" w:cs="Arial"/>
          <w:sz w:val="24"/>
          <w:szCs w:val="24"/>
        </w:rPr>
        <w:tab/>
      </w:r>
      <w:r w:rsidRPr="002F792B">
        <w:rPr>
          <w:rFonts w:ascii="Arial" w:hAnsi="Arial" w:cs="Arial"/>
          <w:sz w:val="24"/>
          <w:szCs w:val="24"/>
        </w:rPr>
        <w:tab/>
        <w:t xml:space="preserve">1.Карта границ зон с особыми условиями использования территорий сельского поселения Кармаскалинский сельсовет муниципального района Кармаскалинский район </w:t>
      </w:r>
      <w:r w:rsidRPr="002F792B">
        <w:rPr>
          <w:rFonts w:ascii="Arial" w:hAnsi="Arial" w:cs="Arial"/>
          <w:sz w:val="24"/>
          <w:szCs w:val="24"/>
        </w:rPr>
        <w:lastRenderedPageBreak/>
        <w:t>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rPr>
        <w:t xml:space="preserve">- ГД-2 карты границ зон с особыми условиями использования территорий сельского поселения Кармаскалинский сельсовет муниципального района Кармаскалинский район Республики Башкортостан по санитарно-гигиеническим требованиям; </w:t>
      </w:r>
      <w:r w:rsidRPr="002F792B">
        <w:rPr>
          <w:rFonts w:ascii="Arial" w:hAnsi="Arial" w:cs="Arial"/>
          <w:sz w:val="24"/>
          <w:szCs w:val="24"/>
        </w:rPr>
        <w:tab/>
      </w: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ГД-3 карты границ зон с особыми условиями использования территорий сельского поселения Кармаскалинский сельсовет муниципального района Кармаскалинский район Республики Башкортостан по природно-экологическим требованиям.</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4"/>
        <w:ind w:firstLine="566"/>
        <w:contextualSpacing/>
        <w:jc w:val="both"/>
        <w:rPr>
          <w:rFonts w:ascii="Arial" w:hAnsi="Arial" w:cs="Arial"/>
          <w:sz w:val="24"/>
          <w:szCs w:val="24"/>
        </w:rPr>
      </w:pPr>
      <w:r w:rsidRPr="002F792B">
        <w:rPr>
          <w:rFonts w:ascii="Arial" w:hAnsi="Arial" w:cs="Arial"/>
          <w:sz w:val="24"/>
          <w:szCs w:val="24"/>
        </w:rPr>
        <w:t xml:space="preserve">2. На картах зон с особыми условиями использования территорий, входящих в состав карты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f0"/>
        <w:ind w:firstLine="567"/>
        <w:contextualSpacing/>
        <w:jc w:val="both"/>
        <w:rPr>
          <w:rFonts w:cs="Arial"/>
          <w:b/>
          <w:szCs w:val="24"/>
        </w:rPr>
      </w:pPr>
      <w:r w:rsidRPr="002F792B">
        <w:rPr>
          <w:rFonts w:cs="Arial"/>
          <w:b/>
          <w:szCs w:val="24"/>
        </w:rPr>
        <w:t>Глава 17.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охраны объектов культурного наследия и границ зон особого регулирования градостроительной деятельности (ГД-3)</w:t>
      </w:r>
    </w:p>
    <w:p w:rsidR="002A35FF" w:rsidRPr="002F792B" w:rsidRDefault="002A35FF" w:rsidP="009F2155">
      <w:pPr>
        <w:pStyle w:val="af0"/>
        <w:contextualSpacing/>
        <w:jc w:val="both"/>
        <w:rPr>
          <w:rFonts w:cs="Arial"/>
          <w:szCs w:val="24"/>
        </w:rPr>
      </w:pPr>
      <w:r w:rsidRPr="002F792B">
        <w:rPr>
          <w:rFonts w:cs="Arial"/>
          <w:szCs w:val="24"/>
        </w:rPr>
        <w:t> </w:t>
      </w:r>
    </w:p>
    <w:p w:rsidR="002A35FF" w:rsidRPr="002F792B" w:rsidRDefault="002A35FF" w:rsidP="009F2155">
      <w:pPr>
        <w:pStyle w:val="af0"/>
        <w:ind w:firstLine="567"/>
        <w:contextualSpacing/>
        <w:jc w:val="both"/>
        <w:rPr>
          <w:rFonts w:cs="Arial"/>
          <w:b/>
          <w:szCs w:val="24"/>
        </w:rPr>
      </w:pPr>
      <w:r w:rsidRPr="002F792B">
        <w:rPr>
          <w:rFonts w:cs="Arial"/>
          <w:b/>
          <w:szCs w:val="24"/>
        </w:rPr>
        <w:t>Статья 60. Перечень зон  охраны объектов культурного наследия и</w:t>
      </w:r>
      <w:r w:rsidRPr="002F792B">
        <w:rPr>
          <w:rFonts w:cs="Arial"/>
          <w:szCs w:val="24"/>
        </w:rPr>
        <w:t xml:space="preserve"> </w:t>
      </w:r>
      <w:r w:rsidRPr="002F792B">
        <w:rPr>
          <w:rFonts w:cs="Arial"/>
          <w:b/>
          <w:szCs w:val="24"/>
        </w:rPr>
        <w:t>зон особого регулирования градостроительной деятельности</w:t>
      </w:r>
    </w:p>
    <w:p w:rsidR="002A35FF" w:rsidRPr="002F792B" w:rsidRDefault="002A35FF" w:rsidP="009F2155">
      <w:pPr>
        <w:pStyle w:val="af0"/>
        <w:ind w:firstLine="567"/>
        <w:contextualSpacing/>
        <w:jc w:val="both"/>
        <w:rPr>
          <w:rFonts w:cs="Arial"/>
          <w:szCs w:val="24"/>
        </w:rPr>
      </w:pPr>
      <w:r w:rsidRPr="002F792B">
        <w:rPr>
          <w:rFonts w:cs="Arial"/>
          <w:szCs w:val="24"/>
        </w:rPr>
        <w:t> </w:t>
      </w:r>
    </w:p>
    <w:p w:rsidR="002A35FF" w:rsidRPr="002F792B" w:rsidRDefault="002A35FF" w:rsidP="009F2155">
      <w:pPr>
        <w:pStyle w:val="af0"/>
        <w:contextualSpacing/>
        <w:jc w:val="both"/>
        <w:rPr>
          <w:rFonts w:cs="Arial"/>
          <w:szCs w:val="24"/>
        </w:rPr>
      </w:pPr>
      <w:r w:rsidRPr="002F792B">
        <w:rPr>
          <w:rFonts w:cs="Arial"/>
          <w:szCs w:val="24"/>
        </w:rPr>
        <w:t xml:space="preserve">          На  картах  зон  охраны  объектов  культурного наследия и зон особого регулирования градостроительной деятельности, входящих в состав карты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отображены следующие виды зон - объединенные зоны охраны объектов культурного наследия и зон особого регулирования градостроительной деятельности:</w:t>
      </w:r>
    </w:p>
    <w:p w:rsidR="002A35FF" w:rsidRPr="002F792B" w:rsidRDefault="002A35FF" w:rsidP="009F2155">
      <w:pPr>
        <w:pStyle w:val="a4"/>
        <w:ind w:firstLine="708"/>
        <w:contextualSpacing/>
        <w:jc w:val="both"/>
        <w:rPr>
          <w:rFonts w:ascii="Arial" w:hAnsi="Arial" w:cs="Arial"/>
          <w:sz w:val="24"/>
          <w:szCs w:val="24"/>
        </w:rPr>
      </w:pPr>
      <w:r w:rsidRPr="002F792B">
        <w:rPr>
          <w:rFonts w:ascii="Arial" w:hAnsi="Arial" w:cs="Arial"/>
          <w:sz w:val="24"/>
          <w:szCs w:val="24"/>
        </w:rPr>
        <w:t>1.Охранные зоны памятников (сокращение ОЗ):</w:t>
      </w:r>
    </w:p>
    <w:p w:rsidR="002A35FF" w:rsidRPr="002F792B" w:rsidRDefault="002A35FF" w:rsidP="009F2155">
      <w:pPr>
        <w:ind w:firstLine="441"/>
        <w:contextualSpacing/>
        <w:jc w:val="both"/>
        <w:rPr>
          <w:rFonts w:ascii="Arial" w:hAnsi="Arial" w:cs="Arial"/>
        </w:rPr>
      </w:pPr>
      <w:r w:rsidRPr="002F792B">
        <w:rPr>
          <w:rFonts w:ascii="Arial" w:hAnsi="Arial" w:cs="Arial"/>
        </w:rPr>
        <w:t xml:space="preserve">зона </w:t>
      </w:r>
      <w:r w:rsidRPr="002F792B">
        <w:rPr>
          <w:rFonts w:ascii="Arial" w:hAnsi="Arial" w:cs="Arial"/>
          <w:b/>
        </w:rPr>
        <w:t>«</w:t>
      </w:r>
      <w:proofErr w:type="spellStart"/>
      <w:r w:rsidRPr="002F792B">
        <w:rPr>
          <w:rFonts w:ascii="Arial" w:hAnsi="Arial" w:cs="Arial"/>
          <w:b/>
        </w:rPr>
        <w:t>ОЗп</w:t>
      </w:r>
      <w:proofErr w:type="spellEnd"/>
      <w:r w:rsidRPr="002F792B">
        <w:rPr>
          <w:rFonts w:ascii="Arial" w:hAnsi="Arial" w:cs="Arial"/>
          <w:b/>
        </w:rPr>
        <w:t xml:space="preserve">» </w:t>
      </w:r>
      <w:r w:rsidRPr="002F792B">
        <w:rPr>
          <w:rFonts w:ascii="Arial" w:hAnsi="Arial" w:cs="Arial"/>
        </w:rPr>
        <w:t>- охранная зона объектов  культурного наследия;</w:t>
      </w:r>
    </w:p>
    <w:p w:rsidR="002A35FF" w:rsidRPr="002F792B" w:rsidRDefault="002A35FF" w:rsidP="009F2155">
      <w:pPr>
        <w:pStyle w:val="af0"/>
        <w:ind w:firstLineChars="236" w:firstLine="566"/>
        <w:contextualSpacing/>
        <w:jc w:val="both"/>
        <w:rPr>
          <w:rFonts w:cs="Arial"/>
          <w:szCs w:val="24"/>
        </w:rPr>
      </w:pPr>
      <w:r w:rsidRPr="002F792B">
        <w:rPr>
          <w:rFonts w:cs="Arial"/>
          <w:szCs w:val="24"/>
        </w:rPr>
        <w:t xml:space="preserve">     2.Зоны регулирования застройки и хозяйственной деятельности объектов культурного наследия (сокращение ЗРЗ):</w:t>
      </w:r>
    </w:p>
    <w:p w:rsidR="002A35FF" w:rsidRPr="002F792B" w:rsidRDefault="002A35FF" w:rsidP="009F2155">
      <w:pPr>
        <w:pStyle w:val="af0"/>
        <w:ind w:firstLineChars="236" w:firstLine="566"/>
        <w:contextualSpacing/>
        <w:jc w:val="both"/>
        <w:rPr>
          <w:rFonts w:cs="Arial"/>
          <w:szCs w:val="24"/>
        </w:rPr>
      </w:pPr>
      <w:r w:rsidRPr="002F792B">
        <w:rPr>
          <w:rFonts w:cs="Arial"/>
          <w:szCs w:val="24"/>
        </w:rPr>
        <w:t xml:space="preserve"> зона </w:t>
      </w:r>
      <w:r w:rsidRPr="002F792B">
        <w:rPr>
          <w:rFonts w:cs="Arial"/>
          <w:b/>
          <w:szCs w:val="24"/>
        </w:rPr>
        <w:t>«ЗРЗ»</w:t>
      </w:r>
      <w:r w:rsidRPr="002F792B">
        <w:rPr>
          <w:rFonts w:cs="Arial"/>
          <w:szCs w:val="24"/>
        </w:rPr>
        <w:t xml:space="preserve"> - зона регулирования застройки и хозяйственной деятельности объектов культурного наследия.</w:t>
      </w:r>
    </w:p>
    <w:p w:rsidR="002A35FF" w:rsidRPr="002F792B" w:rsidRDefault="002A35FF" w:rsidP="009F2155">
      <w:pPr>
        <w:pStyle w:val="a4"/>
        <w:contextualSpacing/>
        <w:jc w:val="both"/>
        <w:rPr>
          <w:rFonts w:ascii="Arial" w:hAnsi="Arial" w:cs="Arial"/>
          <w:sz w:val="24"/>
          <w:szCs w:val="24"/>
        </w:rPr>
      </w:pPr>
    </w:p>
    <w:p w:rsidR="002A35FF" w:rsidRPr="002F792B" w:rsidRDefault="002A35FF" w:rsidP="009F2155">
      <w:pPr>
        <w:pStyle w:val="af0"/>
        <w:ind w:firstLine="567"/>
        <w:contextualSpacing/>
        <w:jc w:val="both"/>
        <w:rPr>
          <w:rFonts w:cs="Arial"/>
          <w:b/>
          <w:szCs w:val="24"/>
        </w:rPr>
      </w:pPr>
      <w:r w:rsidRPr="002F792B">
        <w:rPr>
          <w:rFonts w:cs="Arial"/>
          <w:b/>
          <w:szCs w:val="24"/>
        </w:rPr>
        <w:t>Статья 61.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w:t>
      </w:r>
    </w:p>
    <w:p w:rsidR="002A35FF" w:rsidRPr="002F792B" w:rsidRDefault="002A35FF" w:rsidP="009F2155">
      <w:pPr>
        <w:pStyle w:val="af0"/>
        <w:contextualSpacing/>
        <w:jc w:val="both"/>
        <w:rPr>
          <w:rFonts w:cs="Arial"/>
          <w:b/>
          <w:szCs w:val="24"/>
        </w:rPr>
      </w:pPr>
    </w:p>
    <w:p w:rsidR="002A35FF" w:rsidRPr="002F792B" w:rsidRDefault="002A35FF" w:rsidP="009F2155">
      <w:pPr>
        <w:pStyle w:val="af0"/>
        <w:ind w:firstLine="567"/>
        <w:contextualSpacing/>
        <w:jc w:val="both"/>
        <w:rPr>
          <w:rFonts w:cs="Arial"/>
          <w:szCs w:val="24"/>
        </w:rPr>
      </w:pPr>
      <w:r w:rsidRPr="002F792B">
        <w:rPr>
          <w:rFonts w:cs="Arial"/>
          <w:szCs w:val="24"/>
        </w:rPr>
        <w:t>1. Карта градостроительного зонирования сельского поселения Кармаскалинский сельсовет муниципального района Кармаскалинский район Республики Башкортостан в части границ зон охраны  объектов  культурного наследия и зон особого регулирования градостроительной деятельности, представлена в форме картографического документа, являющегося неотъемлемой частью настоящих Правил (ГД-3). На карте отображены  объекты культурного наследия, расположенные на территории сельского поселения Кармаскалинский сельсовет, а также зоны особого регулирования градостроительной деятельности.</w:t>
      </w:r>
    </w:p>
    <w:p w:rsidR="002A35FF" w:rsidRPr="002F792B" w:rsidRDefault="002A35FF" w:rsidP="009F2155">
      <w:pPr>
        <w:pStyle w:val="af0"/>
        <w:ind w:firstLine="567"/>
        <w:contextualSpacing/>
        <w:jc w:val="both"/>
        <w:rPr>
          <w:rFonts w:cs="Arial"/>
          <w:szCs w:val="24"/>
        </w:rPr>
      </w:pPr>
      <w:r w:rsidRPr="002F792B">
        <w:rPr>
          <w:rFonts w:cs="Arial"/>
          <w:szCs w:val="24"/>
        </w:rPr>
        <w:lastRenderedPageBreak/>
        <w:t>2. 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культурного наследия в их исторической среде на сопряженной с ними территории зоны охраны объектов культурного наследия.</w:t>
      </w:r>
    </w:p>
    <w:p w:rsidR="002A35FF" w:rsidRPr="002F792B" w:rsidRDefault="002A35FF" w:rsidP="009F2155">
      <w:pPr>
        <w:pStyle w:val="af0"/>
        <w:ind w:firstLine="567"/>
        <w:contextualSpacing/>
        <w:jc w:val="both"/>
        <w:rPr>
          <w:rFonts w:cs="Arial"/>
          <w:szCs w:val="24"/>
        </w:rPr>
      </w:pPr>
      <w:r w:rsidRPr="002F792B">
        <w:rPr>
          <w:rFonts w:cs="Arial"/>
          <w:szCs w:val="24"/>
        </w:rPr>
        <w:t> </w:t>
      </w:r>
    </w:p>
    <w:p w:rsidR="002A35FF" w:rsidRPr="002F792B" w:rsidRDefault="002A35FF" w:rsidP="009F2155">
      <w:pPr>
        <w:pStyle w:val="af0"/>
        <w:ind w:firstLine="441"/>
        <w:contextualSpacing/>
        <w:jc w:val="both"/>
        <w:rPr>
          <w:rFonts w:cs="Arial"/>
          <w:b/>
          <w:szCs w:val="24"/>
        </w:rPr>
      </w:pPr>
      <w:r w:rsidRPr="002F792B">
        <w:rPr>
          <w:rFonts w:cs="Arial"/>
          <w:b/>
          <w:szCs w:val="24"/>
        </w:rPr>
        <w:t>Статья 62. Перечень памятников монументального искусства, расположенных на территории сельского поселения Кармаскалинский сельсовет муниципального района Кармаскалинский район Республики Башкортостан</w:t>
      </w:r>
    </w:p>
    <w:p w:rsidR="002A35FF" w:rsidRPr="002F792B" w:rsidRDefault="002A35FF" w:rsidP="009F2155">
      <w:pPr>
        <w:pStyle w:val="af0"/>
        <w:ind w:firstLine="441"/>
        <w:contextualSpacing/>
        <w:jc w:val="both"/>
        <w:rPr>
          <w:rFonts w:cs="Arial"/>
          <w:szCs w:val="24"/>
        </w:rPr>
      </w:pPr>
      <w:r w:rsidRPr="002F792B">
        <w:rPr>
          <w:rFonts w:cs="Arial"/>
          <w:szCs w:val="24"/>
        </w:rPr>
        <w:t>Объекты отсутствуют.</w:t>
      </w:r>
    </w:p>
    <w:p w:rsidR="002A35FF" w:rsidRPr="002F792B" w:rsidRDefault="002A35FF" w:rsidP="009F2155">
      <w:pPr>
        <w:pStyle w:val="af0"/>
        <w:ind w:firstLine="441"/>
        <w:contextualSpacing/>
        <w:jc w:val="both"/>
        <w:rPr>
          <w:rFonts w:cs="Arial"/>
          <w:b/>
          <w:szCs w:val="24"/>
        </w:rPr>
      </w:pPr>
    </w:p>
    <w:p w:rsidR="002A35FF" w:rsidRPr="002F792B" w:rsidRDefault="002A35FF" w:rsidP="009F2155">
      <w:pPr>
        <w:pStyle w:val="af0"/>
        <w:ind w:firstLine="441"/>
        <w:contextualSpacing/>
        <w:jc w:val="both"/>
        <w:rPr>
          <w:rFonts w:cs="Arial"/>
          <w:b/>
          <w:szCs w:val="24"/>
        </w:rPr>
      </w:pPr>
      <w:r w:rsidRPr="002F792B">
        <w:rPr>
          <w:rFonts w:cs="Arial"/>
          <w:b/>
          <w:szCs w:val="24"/>
        </w:rPr>
        <w:t xml:space="preserve">Статья 63. Перечень вновь выявленных объектов культурного наследия, расположенных на территории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af0"/>
        <w:ind w:firstLine="441"/>
        <w:contextualSpacing/>
        <w:jc w:val="both"/>
        <w:rPr>
          <w:rFonts w:cs="Arial"/>
          <w:szCs w:val="24"/>
        </w:rPr>
      </w:pPr>
      <w:r w:rsidRPr="002F792B">
        <w:rPr>
          <w:rFonts w:cs="Arial"/>
          <w:szCs w:val="24"/>
        </w:rPr>
        <w:t>Объекты отсутствуют.</w:t>
      </w:r>
    </w:p>
    <w:p w:rsidR="002A35FF" w:rsidRPr="002F792B" w:rsidRDefault="002A35FF" w:rsidP="009F2155">
      <w:pPr>
        <w:pStyle w:val="af0"/>
        <w:ind w:firstLine="441"/>
        <w:contextualSpacing/>
        <w:jc w:val="both"/>
        <w:rPr>
          <w:rFonts w:cs="Arial"/>
          <w:szCs w:val="24"/>
        </w:rPr>
      </w:pPr>
    </w:p>
    <w:p w:rsidR="002A35FF" w:rsidRPr="002F792B" w:rsidRDefault="002A35FF" w:rsidP="009F2155">
      <w:pPr>
        <w:pStyle w:val="1-016"/>
        <w:spacing w:before="0" w:after="0"/>
        <w:ind w:left="0" w:right="0"/>
        <w:contextualSpacing/>
        <w:jc w:val="both"/>
        <w:rPr>
          <w:rFonts w:ascii="Arial" w:hAnsi="Arial" w:cs="Arial"/>
        </w:rPr>
      </w:pPr>
      <w:r w:rsidRPr="002F792B">
        <w:rPr>
          <w:rFonts w:ascii="Arial" w:hAnsi="Arial" w:cs="Arial"/>
        </w:rPr>
        <w:t xml:space="preserve">ЧАСТЬ </w:t>
      </w:r>
      <w:r w:rsidRPr="002F792B">
        <w:rPr>
          <w:rFonts w:ascii="Arial" w:hAnsi="Arial" w:cs="Arial"/>
          <w:lang w:val="en-US"/>
        </w:rPr>
        <w:t>I</w:t>
      </w:r>
      <w:r w:rsidRPr="002F792B">
        <w:rPr>
          <w:rFonts w:ascii="Arial" w:hAnsi="Arial" w:cs="Arial"/>
        </w:rPr>
        <w:t>II. Градостроительные И СЕЛЬСКОХОЗЯЙСТВЕННЫЕ регламенты</w:t>
      </w:r>
    </w:p>
    <w:p w:rsidR="002A35FF" w:rsidRPr="002F792B" w:rsidRDefault="002A35FF" w:rsidP="009F2155">
      <w:pPr>
        <w:pStyle w:val="1-016"/>
        <w:spacing w:before="0" w:after="0"/>
        <w:ind w:left="0" w:right="0" w:firstLine="567"/>
        <w:contextualSpacing/>
        <w:jc w:val="both"/>
        <w:rPr>
          <w:rFonts w:ascii="Arial" w:hAnsi="Arial" w:cs="Arial"/>
        </w:rPr>
      </w:pPr>
    </w:p>
    <w:p w:rsidR="002A35FF" w:rsidRPr="002F792B" w:rsidRDefault="002A35FF" w:rsidP="009F2155">
      <w:pPr>
        <w:contextualSpacing/>
        <w:jc w:val="both"/>
        <w:rPr>
          <w:rFonts w:ascii="Arial" w:hAnsi="Arial" w:cs="Arial"/>
        </w:rPr>
      </w:pPr>
    </w:p>
    <w:p w:rsidR="002A35FF" w:rsidRPr="002F792B" w:rsidRDefault="002A35FF" w:rsidP="009F2155">
      <w:pPr>
        <w:pStyle w:val="3"/>
        <w:tabs>
          <w:tab w:val="num" w:pos="0"/>
        </w:tabs>
        <w:ind w:firstLine="567"/>
        <w:contextualSpacing/>
        <w:rPr>
          <w:rFonts w:cs="Arial"/>
          <w:b/>
          <w:szCs w:val="24"/>
        </w:rPr>
      </w:pPr>
      <w:r w:rsidRPr="002F792B">
        <w:rPr>
          <w:rFonts w:cs="Arial"/>
          <w:b/>
          <w:szCs w:val="24"/>
        </w:rPr>
        <w:t>Глава 18. 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w:t>
      </w:r>
    </w:p>
    <w:p w:rsidR="002A35FF" w:rsidRPr="002F792B" w:rsidRDefault="002A35FF" w:rsidP="009F2155">
      <w:pPr>
        <w:ind w:firstLine="567"/>
        <w:contextualSpacing/>
        <w:jc w:val="both"/>
        <w:rPr>
          <w:rFonts w:ascii="Arial" w:hAnsi="Arial" w:cs="Arial"/>
        </w:rPr>
      </w:pPr>
    </w:p>
    <w:p w:rsidR="002A35FF" w:rsidRPr="002F792B" w:rsidRDefault="002A35FF" w:rsidP="009F2155">
      <w:pPr>
        <w:pStyle w:val="3"/>
        <w:tabs>
          <w:tab w:val="num" w:pos="0"/>
        </w:tabs>
        <w:ind w:firstLine="567"/>
        <w:contextualSpacing/>
        <w:rPr>
          <w:rFonts w:cs="Arial"/>
          <w:b/>
          <w:szCs w:val="24"/>
        </w:rPr>
      </w:pPr>
      <w:r w:rsidRPr="002F792B">
        <w:rPr>
          <w:rFonts w:cs="Arial"/>
          <w:b/>
          <w:szCs w:val="24"/>
        </w:rPr>
        <w:t>Статья 64. Виды разрешенного использования земельных участков и объектов капитального строительства</w:t>
      </w:r>
    </w:p>
    <w:p w:rsidR="002A35FF" w:rsidRPr="002F792B" w:rsidRDefault="002A35FF" w:rsidP="009F2155">
      <w:pPr>
        <w:contextualSpacing/>
        <w:jc w:val="both"/>
        <w:rPr>
          <w:rFonts w:ascii="Arial" w:hAnsi="Arial" w:cs="Arial"/>
        </w:rPr>
      </w:pPr>
    </w:p>
    <w:p w:rsidR="002A35FF" w:rsidRPr="002F792B" w:rsidRDefault="002A35FF" w:rsidP="009F2155">
      <w:pPr>
        <w:pStyle w:val="21"/>
        <w:ind w:right="0" w:firstLine="850"/>
        <w:contextualSpacing/>
        <w:jc w:val="both"/>
        <w:rPr>
          <w:rFonts w:cs="Arial"/>
          <w:szCs w:val="24"/>
        </w:rPr>
      </w:pPr>
      <w:r w:rsidRPr="002F792B">
        <w:rPr>
          <w:rFonts w:cs="Arial"/>
          <w:szCs w:val="24"/>
        </w:rPr>
        <w:t>Виды разрешенного использования земельных участков и объектов капитального строительства по территориальным зонам сельского поселения Кармаскалинский сельсовет муниципального района Кармаскалинский район Республики Башкортостан приведены в таблицах №1,2.</w:t>
      </w:r>
    </w:p>
    <w:p w:rsidR="002A35FF" w:rsidRPr="002F792B" w:rsidRDefault="002A35FF" w:rsidP="009F2155">
      <w:pPr>
        <w:pStyle w:val="ConsPlusNormal"/>
        <w:widowControl/>
        <w:ind w:firstLine="709"/>
        <w:contextualSpacing/>
        <w:jc w:val="both"/>
        <w:rPr>
          <w:sz w:val="24"/>
          <w:szCs w:val="24"/>
        </w:rPr>
      </w:pPr>
      <w:r w:rsidRPr="002F792B">
        <w:rPr>
          <w:sz w:val="24"/>
          <w:szCs w:val="24"/>
        </w:rPr>
        <w:t>Таблицу №1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смотри приложение №1 к Правилам.</w:t>
      </w:r>
    </w:p>
    <w:p w:rsidR="002A35FF" w:rsidRPr="002F792B" w:rsidRDefault="002A35FF" w:rsidP="009F2155">
      <w:pPr>
        <w:pStyle w:val="ConsPlusNormal"/>
        <w:widowControl/>
        <w:ind w:firstLine="709"/>
        <w:contextualSpacing/>
        <w:jc w:val="both"/>
        <w:rPr>
          <w:sz w:val="24"/>
          <w:szCs w:val="24"/>
        </w:rPr>
      </w:pPr>
    </w:p>
    <w:p w:rsidR="002A35FF" w:rsidRPr="002F792B" w:rsidRDefault="002A35FF" w:rsidP="009F2155">
      <w:pPr>
        <w:pStyle w:val="ConsPlusNormal"/>
        <w:widowControl/>
        <w:ind w:firstLine="709"/>
        <w:contextualSpacing/>
        <w:jc w:val="both"/>
        <w:rPr>
          <w:b/>
          <w:sz w:val="24"/>
          <w:szCs w:val="24"/>
        </w:rPr>
      </w:pPr>
      <w:r w:rsidRPr="002F792B">
        <w:rPr>
          <w:sz w:val="24"/>
          <w:szCs w:val="24"/>
        </w:rPr>
        <w:t xml:space="preserve">Таблица №2 </w:t>
      </w:r>
      <w:r w:rsidRPr="002F792B">
        <w:rPr>
          <w:b/>
          <w:sz w:val="24"/>
          <w:szCs w:val="24"/>
        </w:rPr>
        <w:t>Сельскохозяйственные регламенты использования территорий в части видов  разрешенного использования земельных участков и объектов капитального строительства</w:t>
      </w:r>
    </w:p>
    <w:p w:rsidR="002A35FF" w:rsidRPr="002F792B" w:rsidRDefault="002A35FF" w:rsidP="009F2155">
      <w:pPr>
        <w:pStyle w:val="ConsPlusNormal"/>
        <w:widowControl/>
        <w:ind w:firstLine="709"/>
        <w:contextualSpacing/>
        <w:jc w:val="both"/>
        <w:rPr>
          <w:b/>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312"/>
        <w:gridCol w:w="3498"/>
        <w:gridCol w:w="873"/>
        <w:gridCol w:w="2917"/>
        <w:gridCol w:w="927"/>
      </w:tblGrid>
      <w:tr w:rsidR="002A35FF" w:rsidRPr="002F792B" w:rsidTr="002A35FF">
        <w:tc>
          <w:tcPr>
            <w:tcW w:w="1038" w:type="pct"/>
            <w:gridSpan w:val="2"/>
            <w:vMerge w:val="restart"/>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вид</w:t>
            </w:r>
          </w:p>
          <w:p w:rsidR="002A35FF" w:rsidRPr="002F792B" w:rsidRDefault="002A35FF" w:rsidP="009F2155">
            <w:pPr>
              <w:pStyle w:val="ConsPlusNormal"/>
              <w:widowControl/>
              <w:ind w:firstLine="0"/>
              <w:contextualSpacing/>
              <w:jc w:val="both"/>
              <w:rPr>
                <w:b/>
                <w:sz w:val="24"/>
                <w:szCs w:val="24"/>
              </w:rPr>
            </w:pPr>
            <w:r w:rsidRPr="002F792B">
              <w:rPr>
                <w:b/>
                <w:sz w:val="24"/>
                <w:szCs w:val="24"/>
              </w:rPr>
              <w:t>территориальной зоны</w:t>
            </w:r>
          </w:p>
        </w:tc>
        <w:tc>
          <w:tcPr>
            <w:tcW w:w="2108" w:type="pct"/>
            <w:gridSpan w:val="2"/>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основные виды разрешенного использования земельных участков и объектов капитального строительства</w:t>
            </w:r>
          </w:p>
        </w:tc>
        <w:tc>
          <w:tcPr>
            <w:tcW w:w="1854" w:type="pct"/>
            <w:gridSpan w:val="2"/>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условно разрешенные виды использования земельных участков и объектов капитального строительства</w:t>
            </w:r>
          </w:p>
        </w:tc>
      </w:tr>
      <w:tr w:rsidR="002A35FF" w:rsidRPr="002F792B" w:rsidTr="002A35FF">
        <w:tc>
          <w:tcPr>
            <w:tcW w:w="1038" w:type="pct"/>
            <w:gridSpan w:val="2"/>
            <w:vMerge/>
            <w:shd w:val="clear" w:color="auto" w:fill="EAF1DD"/>
          </w:tcPr>
          <w:p w:rsidR="002A35FF" w:rsidRPr="002F792B" w:rsidRDefault="002A35FF" w:rsidP="009F2155">
            <w:pPr>
              <w:contextualSpacing/>
              <w:jc w:val="both"/>
              <w:rPr>
                <w:rFonts w:ascii="Arial" w:hAnsi="Arial" w:cs="Arial"/>
                <w:b/>
              </w:rPr>
            </w:pPr>
          </w:p>
        </w:tc>
        <w:tc>
          <w:tcPr>
            <w:tcW w:w="1687" w:type="pct"/>
            <w:shd w:val="clear" w:color="auto" w:fill="EAF1DD"/>
          </w:tcPr>
          <w:p w:rsidR="002A35FF" w:rsidRPr="002F792B" w:rsidRDefault="002A35FF" w:rsidP="009F2155">
            <w:pPr>
              <w:contextualSpacing/>
              <w:jc w:val="both"/>
              <w:rPr>
                <w:rFonts w:ascii="Arial" w:hAnsi="Arial" w:cs="Arial"/>
                <w:b/>
              </w:rPr>
            </w:pPr>
            <w:r w:rsidRPr="002F792B">
              <w:rPr>
                <w:rFonts w:ascii="Arial" w:hAnsi="Arial" w:cs="Arial"/>
                <w:b/>
              </w:rPr>
              <w:t xml:space="preserve">наименование </w:t>
            </w:r>
          </w:p>
        </w:tc>
        <w:tc>
          <w:tcPr>
            <w:tcW w:w="421" w:type="pct"/>
            <w:shd w:val="clear" w:color="auto" w:fill="EAF1DD"/>
          </w:tcPr>
          <w:p w:rsidR="002A35FF" w:rsidRPr="002F792B" w:rsidRDefault="002A35FF" w:rsidP="009F2155">
            <w:pPr>
              <w:contextualSpacing/>
              <w:jc w:val="both"/>
              <w:rPr>
                <w:rFonts w:ascii="Arial" w:hAnsi="Arial" w:cs="Arial"/>
                <w:b/>
              </w:rPr>
            </w:pPr>
            <w:r w:rsidRPr="002F792B">
              <w:rPr>
                <w:rFonts w:ascii="Arial" w:hAnsi="Arial" w:cs="Arial"/>
                <w:b/>
              </w:rPr>
              <w:t xml:space="preserve">код </w:t>
            </w:r>
          </w:p>
          <w:p w:rsidR="002A35FF" w:rsidRPr="002F792B" w:rsidRDefault="002A35FF" w:rsidP="009F2155">
            <w:pPr>
              <w:contextualSpacing/>
              <w:jc w:val="both"/>
              <w:rPr>
                <w:rFonts w:ascii="Arial" w:hAnsi="Arial" w:cs="Arial"/>
                <w:b/>
              </w:rPr>
            </w:pPr>
            <w:r w:rsidRPr="002F792B">
              <w:rPr>
                <w:rFonts w:ascii="Arial" w:hAnsi="Arial" w:cs="Arial"/>
                <w:b/>
              </w:rPr>
              <w:t>вида</w:t>
            </w:r>
          </w:p>
        </w:tc>
        <w:tc>
          <w:tcPr>
            <w:tcW w:w="1407" w:type="pct"/>
            <w:shd w:val="clear" w:color="auto" w:fill="EAF1DD"/>
          </w:tcPr>
          <w:p w:rsidR="002A35FF" w:rsidRPr="002F792B" w:rsidRDefault="002A35FF" w:rsidP="009F2155">
            <w:pPr>
              <w:contextualSpacing/>
              <w:jc w:val="both"/>
              <w:rPr>
                <w:rFonts w:ascii="Arial" w:hAnsi="Arial" w:cs="Arial"/>
                <w:b/>
              </w:rPr>
            </w:pPr>
            <w:r w:rsidRPr="002F792B">
              <w:rPr>
                <w:rFonts w:ascii="Arial" w:hAnsi="Arial" w:cs="Arial"/>
                <w:b/>
              </w:rPr>
              <w:t xml:space="preserve">наименование </w:t>
            </w:r>
          </w:p>
        </w:tc>
        <w:tc>
          <w:tcPr>
            <w:tcW w:w="447" w:type="pct"/>
            <w:shd w:val="clear" w:color="auto" w:fill="EAF1DD"/>
          </w:tcPr>
          <w:p w:rsidR="002A35FF" w:rsidRPr="002F792B" w:rsidRDefault="002A35FF" w:rsidP="009F2155">
            <w:pPr>
              <w:pStyle w:val="ConsPlusNormal"/>
              <w:widowControl/>
              <w:ind w:firstLine="0"/>
              <w:contextualSpacing/>
              <w:jc w:val="both"/>
              <w:rPr>
                <w:b/>
                <w:sz w:val="24"/>
                <w:szCs w:val="24"/>
              </w:rPr>
            </w:pPr>
            <w:r w:rsidRPr="002F792B">
              <w:rPr>
                <w:b/>
                <w:sz w:val="24"/>
                <w:szCs w:val="24"/>
              </w:rPr>
              <w:t>код</w:t>
            </w:r>
          </w:p>
          <w:p w:rsidR="002A35FF" w:rsidRPr="002F792B" w:rsidRDefault="002A35FF" w:rsidP="009F2155">
            <w:pPr>
              <w:pStyle w:val="ConsPlusNormal"/>
              <w:widowControl/>
              <w:ind w:firstLine="0"/>
              <w:contextualSpacing/>
              <w:jc w:val="both"/>
              <w:rPr>
                <w:b/>
                <w:sz w:val="24"/>
                <w:szCs w:val="24"/>
              </w:rPr>
            </w:pPr>
            <w:r w:rsidRPr="002F792B">
              <w:rPr>
                <w:b/>
                <w:sz w:val="24"/>
                <w:szCs w:val="24"/>
              </w:rPr>
              <w:t>вида</w:t>
            </w:r>
          </w:p>
        </w:tc>
      </w:tr>
      <w:tr w:rsidR="002A35FF" w:rsidRPr="002F792B" w:rsidTr="002A35FF">
        <w:tc>
          <w:tcPr>
            <w:tcW w:w="405" w:type="pct"/>
          </w:tcPr>
          <w:p w:rsidR="002A35FF" w:rsidRPr="002F792B" w:rsidRDefault="002A35FF" w:rsidP="009F2155">
            <w:pPr>
              <w:contextualSpacing/>
              <w:jc w:val="both"/>
              <w:rPr>
                <w:rFonts w:ascii="Arial" w:hAnsi="Arial" w:cs="Arial"/>
                <w:b/>
              </w:rPr>
            </w:pPr>
            <w:r w:rsidRPr="002F792B">
              <w:rPr>
                <w:rFonts w:ascii="Arial" w:hAnsi="Arial" w:cs="Arial"/>
                <w:b/>
              </w:rPr>
              <w:t>1</w:t>
            </w:r>
          </w:p>
        </w:tc>
        <w:tc>
          <w:tcPr>
            <w:tcW w:w="633" w:type="pct"/>
          </w:tcPr>
          <w:p w:rsidR="002A35FF" w:rsidRPr="002F792B" w:rsidRDefault="002A35FF" w:rsidP="009F2155">
            <w:pPr>
              <w:contextualSpacing/>
              <w:jc w:val="both"/>
              <w:rPr>
                <w:rFonts w:ascii="Arial" w:hAnsi="Arial" w:cs="Arial"/>
                <w:b/>
              </w:rPr>
            </w:pPr>
            <w:r w:rsidRPr="002F792B">
              <w:rPr>
                <w:rFonts w:ascii="Arial" w:hAnsi="Arial" w:cs="Arial"/>
                <w:b/>
              </w:rPr>
              <w:t>2</w:t>
            </w:r>
          </w:p>
        </w:tc>
        <w:tc>
          <w:tcPr>
            <w:tcW w:w="1687" w:type="pct"/>
          </w:tcPr>
          <w:p w:rsidR="002A35FF" w:rsidRPr="002F792B" w:rsidRDefault="002A35FF" w:rsidP="009F2155">
            <w:pPr>
              <w:pStyle w:val="af5"/>
              <w:widowControl w:val="0"/>
              <w:spacing w:after="0" w:line="240" w:lineRule="auto"/>
              <w:ind w:left="0"/>
              <w:jc w:val="both"/>
              <w:rPr>
                <w:rFonts w:ascii="Arial" w:hAnsi="Arial" w:cs="Arial"/>
                <w:b/>
                <w:sz w:val="24"/>
                <w:szCs w:val="24"/>
              </w:rPr>
            </w:pPr>
            <w:r w:rsidRPr="002F792B">
              <w:rPr>
                <w:rFonts w:ascii="Arial" w:hAnsi="Arial" w:cs="Arial"/>
                <w:b/>
                <w:sz w:val="24"/>
                <w:szCs w:val="24"/>
              </w:rPr>
              <w:t>3</w:t>
            </w:r>
          </w:p>
        </w:tc>
        <w:tc>
          <w:tcPr>
            <w:tcW w:w="421" w:type="pct"/>
          </w:tcPr>
          <w:p w:rsidR="002A35FF" w:rsidRPr="002F792B" w:rsidRDefault="002A35FF" w:rsidP="009F2155">
            <w:pPr>
              <w:contextualSpacing/>
              <w:jc w:val="both"/>
              <w:rPr>
                <w:rFonts w:ascii="Arial" w:hAnsi="Arial" w:cs="Arial"/>
                <w:b/>
              </w:rPr>
            </w:pPr>
            <w:r w:rsidRPr="002F792B">
              <w:rPr>
                <w:rFonts w:ascii="Arial" w:hAnsi="Arial" w:cs="Arial"/>
                <w:b/>
              </w:rPr>
              <w:t>4</w:t>
            </w:r>
          </w:p>
        </w:tc>
        <w:tc>
          <w:tcPr>
            <w:tcW w:w="1407" w:type="pct"/>
          </w:tcPr>
          <w:p w:rsidR="002A35FF" w:rsidRPr="002F792B" w:rsidRDefault="002A35FF" w:rsidP="009F2155">
            <w:pPr>
              <w:contextualSpacing/>
              <w:jc w:val="both"/>
              <w:rPr>
                <w:rFonts w:ascii="Arial" w:hAnsi="Arial" w:cs="Arial"/>
                <w:b/>
              </w:rPr>
            </w:pPr>
            <w:r w:rsidRPr="002F792B">
              <w:rPr>
                <w:rFonts w:ascii="Arial" w:hAnsi="Arial" w:cs="Arial"/>
                <w:b/>
              </w:rPr>
              <w:t>5</w:t>
            </w:r>
          </w:p>
        </w:tc>
        <w:tc>
          <w:tcPr>
            <w:tcW w:w="447" w:type="pct"/>
          </w:tcPr>
          <w:p w:rsidR="002A35FF" w:rsidRPr="002F792B" w:rsidRDefault="002A35FF" w:rsidP="009F2155">
            <w:pPr>
              <w:pStyle w:val="ConsPlusNormal"/>
              <w:widowControl/>
              <w:ind w:firstLine="0"/>
              <w:contextualSpacing/>
              <w:jc w:val="both"/>
              <w:rPr>
                <w:b/>
                <w:sz w:val="24"/>
                <w:szCs w:val="24"/>
              </w:rPr>
            </w:pPr>
            <w:r w:rsidRPr="002F792B">
              <w:rPr>
                <w:b/>
                <w:sz w:val="24"/>
                <w:szCs w:val="24"/>
              </w:rPr>
              <w:t>6</w:t>
            </w:r>
          </w:p>
        </w:tc>
      </w:tr>
      <w:tr w:rsidR="002A35FF" w:rsidRPr="002F792B" w:rsidTr="002A35FF">
        <w:trPr>
          <w:trHeight w:hRule="exact" w:val="284"/>
        </w:trPr>
        <w:tc>
          <w:tcPr>
            <w:tcW w:w="5000" w:type="pct"/>
            <w:gridSpan w:val="6"/>
            <w:shd w:val="clear" w:color="auto" w:fill="C6D9F1"/>
          </w:tcPr>
          <w:p w:rsidR="002A35FF" w:rsidRPr="002F792B" w:rsidRDefault="002A35FF" w:rsidP="009F2155">
            <w:pPr>
              <w:pStyle w:val="ConsPlusNormal"/>
              <w:widowControl/>
              <w:numPr>
                <w:ilvl w:val="0"/>
                <w:numId w:val="2"/>
              </w:numPr>
              <w:ind w:left="0"/>
              <w:contextualSpacing/>
              <w:jc w:val="both"/>
              <w:rPr>
                <w:b/>
                <w:sz w:val="24"/>
                <w:szCs w:val="24"/>
              </w:rPr>
            </w:pPr>
            <w:r w:rsidRPr="002F792B">
              <w:rPr>
                <w:b/>
                <w:sz w:val="24"/>
                <w:szCs w:val="24"/>
              </w:rPr>
              <w:t>Территориальная зона сельскохозяйственного использования</w:t>
            </w:r>
          </w:p>
        </w:tc>
      </w:tr>
      <w:tr w:rsidR="002A35FF" w:rsidRPr="002F792B" w:rsidTr="002A35FF">
        <w:trPr>
          <w:trHeight w:hRule="exact" w:val="535"/>
        </w:trPr>
        <w:tc>
          <w:tcPr>
            <w:tcW w:w="405" w:type="pct"/>
            <w:vMerge w:val="restart"/>
          </w:tcPr>
          <w:p w:rsidR="002A35FF" w:rsidRPr="002F792B" w:rsidRDefault="002A35FF" w:rsidP="009F2155">
            <w:pPr>
              <w:contextualSpacing/>
              <w:jc w:val="both"/>
              <w:rPr>
                <w:rFonts w:ascii="Arial" w:hAnsi="Arial" w:cs="Arial"/>
              </w:rPr>
            </w:pPr>
            <w:proofErr w:type="spellStart"/>
            <w:r w:rsidRPr="002F792B">
              <w:rPr>
                <w:rFonts w:ascii="Arial" w:hAnsi="Arial" w:cs="Arial"/>
              </w:rPr>
              <w:t>Сх</w:t>
            </w:r>
            <w:proofErr w:type="spellEnd"/>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Коммунальное обслуживание</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3.1</w:t>
            </w: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4.9</w:t>
            </w:r>
          </w:p>
        </w:tc>
      </w:tr>
      <w:tr w:rsidR="002A35FF" w:rsidRPr="002F792B" w:rsidTr="002A35FF">
        <w:trPr>
          <w:trHeight w:hRule="exact" w:val="37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Недропользование</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6.1</w:t>
            </w: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Железнодорожный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7.1</w:t>
            </w:r>
          </w:p>
        </w:tc>
      </w:tr>
      <w:tr w:rsidR="002A35FF" w:rsidRPr="002F792B" w:rsidTr="002A35FF">
        <w:trPr>
          <w:trHeight w:hRule="exact" w:val="37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Автомобильный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7.2</w:t>
            </w:r>
          </w:p>
        </w:tc>
      </w:tr>
      <w:tr w:rsidR="002A35FF" w:rsidRPr="002F792B" w:rsidTr="002A35FF">
        <w:trPr>
          <w:trHeight w:hRule="exact" w:val="49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Водный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7.3</w:t>
            </w:r>
          </w:p>
        </w:tc>
      </w:tr>
      <w:tr w:rsidR="002A35FF" w:rsidRPr="002F792B" w:rsidTr="002A35FF">
        <w:trPr>
          <w:trHeight w:hRule="exact" w:val="27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Воздушный транспорт</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7.4</w:t>
            </w:r>
          </w:p>
        </w:tc>
      </w:tr>
      <w:tr w:rsidR="002A35FF" w:rsidRPr="002F792B" w:rsidTr="002A35FF">
        <w:trPr>
          <w:trHeight w:hRule="exact" w:val="576"/>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Трубопроводный транспорт</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7.5</w:t>
            </w:r>
          </w:p>
        </w:tc>
      </w:tr>
      <w:tr w:rsidR="002A35FF" w:rsidRPr="002F792B" w:rsidTr="002A35FF">
        <w:trPr>
          <w:trHeight w:hRule="exact" w:val="798"/>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Государственной границы Российской Федерации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8.2</w:t>
            </w:r>
          </w:p>
        </w:tc>
      </w:tr>
      <w:tr w:rsidR="002A35FF" w:rsidRPr="002F792B" w:rsidTr="002A35FF">
        <w:trPr>
          <w:trHeight w:hRule="exact" w:val="56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природных территорий</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9.1</w:t>
            </w:r>
          </w:p>
        </w:tc>
      </w:tr>
      <w:tr w:rsidR="002A35FF" w:rsidRPr="002F792B" w:rsidTr="002A35FF">
        <w:trPr>
          <w:trHeight w:hRule="exact" w:val="280"/>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Историческая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9.3</w:t>
            </w:r>
          </w:p>
        </w:tc>
      </w:tr>
      <w:tr w:rsidR="002A35FF" w:rsidRPr="002F792B" w:rsidTr="002A35FF">
        <w:trPr>
          <w:trHeight w:hRule="exact" w:val="56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11.1</w:t>
            </w:r>
          </w:p>
        </w:tc>
      </w:tr>
      <w:tr w:rsidR="002A35FF" w:rsidRPr="002F792B" w:rsidTr="002A35FF">
        <w:trPr>
          <w:trHeight w:hRule="exact" w:val="56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Специальное пользование водными объектами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11.2</w:t>
            </w:r>
          </w:p>
        </w:tc>
      </w:tr>
      <w:tr w:rsidR="002A35FF" w:rsidRPr="002F792B" w:rsidTr="002A35FF">
        <w:trPr>
          <w:trHeight w:hRule="exact" w:val="55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11.3</w:t>
            </w:r>
          </w:p>
        </w:tc>
      </w:tr>
      <w:tr w:rsidR="002A35FF" w:rsidRPr="002F792B" w:rsidTr="002A35FF">
        <w:trPr>
          <w:trHeight w:hRule="exact" w:val="31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Ритуальная деятельность</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12.1</w:t>
            </w:r>
          </w:p>
        </w:tc>
      </w:tr>
      <w:tr w:rsidR="002A35FF" w:rsidRPr="002F792B" w:rsidTr="002A35FF">
        <w:trPr>
          <w:trHeight w:hRule="exact" w:val="28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Специальная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12.2</w:t>
            </w:r>
          </w:p>
        </w:tc>
      </w:tr>
      <w:tr w:rsidR="002A35FF" w:rsidRPr="002F792B" w:rsidTr="002A35FF">
        <w:trPr>
          <w:trHeight w:hRule="exact" w:val="28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Запас</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12.3</w:t>
            </w:r>
          </w:p>
        </w:tc>
      </w:tr>
      <w:tr w:rsidR="002A35FF" w:rsidRPr="002F792B" w:rsidTr="002A35FF">
        <w:trPr>
          <w:trHeight w:hRule="exact" w:val="320"/>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Сх-1</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сельскохозяйственного производства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Животноводство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1.7</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Скотоводство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1.8</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Звероводство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1.9</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Птицеводство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1.10</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Свиноводство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1.11</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Пчеловодство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1.12</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Рыбоводство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1.13</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53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Научное обеспечение сельского хозяйства</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1.14</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56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Хранение и переработка сельскохозяйственной продукции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1.15</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284"/>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Питомники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1.17</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Обеспечение сельскохозяйственного производства</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1.18</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p>
        </w:tc>
      </w:tr>
      <w:tr w:rsidR="002A35FF" w:rsidRPr="002F792B" w:rsidTr="002A35FF">
        <w:trPr>
          <w:trHeight w:hRule="exact" w:val="469"/>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Сх-2</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для ведения садоводства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Садоводство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1.5</w:t>
            </w:r>
          </w:p>
        </w:tc>
        <w:tc>
          <w:tcPr>
            <w:tcW w:w="1407" w:type="pct"/>
          </w:tcPr>
          <w:p w:rsidR="002A35FF" w:rsidRPr="002F792B" w:rsidRDefault="002A35FF" w:rsidP="009F2155">
            <w:pPr>
              <w:contextualSpacing/>
              <w:jc w:val="both"/>
              <w:rPr>
                <w:rFonts w:ascii="Arial" w:hAnsi="Arial" w:cs="Arial"/>
              </w:rPr>
            </w:pPr>
            <w:r w:rsidRPr="002F792B">
              <w:rPr>
                <w:rFonts w:ascii="Arial" w:hAnsi="Arial" w:cs="Arial"/>
              </w:rPr>
              <w:t>Коммунальное обслуживание</w:t>
            </w: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3.1</w:t>
            </w:r>
          </w:p>
        </w:tc>
      </w:tr>
      <w:tr w:rsidR="002A35FF" w:rsidRPr="002F792B" w:rsidTr="002A35FF">
        <w:trPr>
          <w:trHeight w:hRule="exact" w:val="46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4.9</w:t>
            </w:r>
          </w:p>
        </w:tc>
      </w:tr>
      <w:tr w:rsidR="002A35FF" w:rsidRPr="002F792B" w:rsidTr="002A35FF">
        <w:trPr>
          <w:trHeight w:hRule="exact" w:val="51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11.1</w:t>
            </w:r>
          </w:p>
        </w:tc>
      </w:tr>
      <w:tr w:rsidR="002A35FF" w:rsidRPr="002F792B" w:rsidTr="002A35FF">
        <w:trPr>
          <w:trHeight w:hRule="exact" w:val="51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Специальное пользование водными объектами</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11.2</w:t>
            </w:r>
          </w:p>
        </w:tc>
      </w:tr>
      <w:tr w:rsidR="002A35FF" w:rsidRPr="002F792B" w:rsidTr="002A35FF">
        <w:trPr>
          <w:trHeight w:hRule="exact" w:val="51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11.3</w:t>
            </w:r>
          </w:p>
        </w:tc>
      </w:tr>
      <w:tr w:rsidR="002A35FF" w:rsidRPr="002F792B" w:rsidTr="002A35FF">
        <w:trPr>
          <w:trHeight w:hRule="exact" w:val="52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территории</w:t>
            </w:r>
          </w:p>
          <w:p w:rsidR="002A35FF" w:rsidRPr="002F792B" w:rsidRDefault="002A35FF" w:rsidP="009F2155">
            <w:pPr>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12.0</w:t>
            </w:r>
          </w:p>
        </w:tc>
      </w:tr>
      <w:tr w:rsidR="002A35FF" w:rsidRPr="002F792B" w:rsidTr="002A35FF">
        <w:trPr>
          <w:trHeight w:hRule="exact" w:val="28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Магазины</w:t>
            </w: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4.4</w:t>
            </w:r>
          </w:p>
        </w:tc>
      </w:tr>
      <w:tr w:rsidR="002A35FF" w:rsidRPr="002F792B" w:rsidTr="002A35FF">
        <w:trPr>
          <w:trHeight w:val="26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Общественное питание</w:t>
            </w: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4.6</w:t>
            </w:r>
          </w:p>
        </w:tc>
      </w:tr>
      <w:tr w:rsidR="002A35FF" w:rsidRPr="002F792B" w:rsidTr="002A35FF">
        <w:trPr>
          <w:trHeight w:hRule="exact" w:val="255"/>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Сх-3</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 xml:space="preserve">Территория сельскохозяйственных угодий, в перспективе </w:t>
            </w:r>
            <w:r w:rsidRPr="002F792B">
              <w:rPr>
                <w:rFonts w:ascii="Arial" w:hAnsi="Arial" w:cs="Arial"/>
              </w:rPr>
              <w:lastRenderedPageBreak/>
              <w:t>рассматриваемая под комплексное освоение территории населенного пункта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lastRenderedPageBreak/>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9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6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07"/>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9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autoSpaceDE w:val="0"/>
              <w:autoSpaceDN w:val="0"/>
              <w:adjustRightInd w:val="0"/>
              <w:contextualSpacing/>
              <w:jc w:val="both"/>
              <w:rPr>
                <w:rFonts w:ascii="Arial" w:hAnsi="Arial" w:cs="Arial"/>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130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12"/>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lastRenderedPageBreak/>
              <w:t>Сх-4</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производственную деятельность</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0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2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val="63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57"/>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Сх-5</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транспортную инфраструктуру</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11"/>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1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6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p>
        </w:tc>
        <w:tc>
          <w:tcPr>
            <w:tcW w:w="421" w:type="pct"/>
          </w:tcPr>
          <w:p w:rsidR="002A35FF" w:rsidRPr="002F792B" w:rsidRDefault="002A35FF" w:rsidP="009F2155">
            <w:pPr>
              <w:contextualSpacing/>
              <w:jc w:val="both"/>
              <w:rPr>
                <w:rFonts w:ascii="Arial" w:hAnsi="Arial" w:cs="Arial"/>
              </w:rPr>
            </w:pP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45"/>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Сх-6</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сельскохозяйственных угодий, в перспективе рассматриваемая под объекты специального назначения</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300"/>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716"/>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7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83"/>
        </w:trPr>
        <w:tc>
          <w:tcPr>
            <w:tcW w:w="405" w:type="pct"/>
            <w:vMerge w:val="restart"/>
          </w:tcPr>
          <w:p w:rsidR="002A35FF" w:rsidRPr="002F792B" w:rsidRDefault="002A35FF" w:rsidP="009F2155">
            <w:pPr>
              <w:contextualSpacing/>
              <w:jc w:val="both"/>
              <w:rPr>
                <w:rFonts w:ascii="Arial" w:hAnsi="Arial" w:cs="Arial"/>
              </w:rPr>
            </w:pPr>
            <w:r w:rsidRPr="002F792B">
              <w:rPr>
                <w:rFonts w:ascii="Arial" w:hAnsi="Arial" w:cs="Arial"/>
              </w:rPr>
              <w:t>Сх-7</w:t>
            </w:r>
          </w:p>
        </w:tc>
        <w:tc>
          <w:tcPr>
            <w:tcW w:w="633" w:type="pct"/>
            <w:vMerge w:val="restart"/>
          </w:tcPr>
          <w:p w:rsidR="002A35FF" w:rsidRPr="002F792B" w:rsidRDefault="002A35FF" w:rsidP="009F2155">
            <w:pPr>
              <w:contextualSpacing/>
              <w:jc w:val="both"/>
              <w:rPr>
                <w:rFonts w:ascii="Arial" w:hAnsi="Arial" w:cs="Arial"/>
              </w:rPr>
            </w:pPr>
            <w:r w:rsidRPr="002F792B">
              <w:rPr>
                <w:rFonts w:ascii="Arial" w:hAnsi="Arial" w:cs="Arial"/>
              </w:rPr>
              <w:t>Территория сельскохозяйственного использования в границах населенного пункта</w:t>
            </w: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Растениеводство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Коммунальное обслуживание</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3.1</w:t>
            </w: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 и иных сельскохозяйственных культур</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1.2</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автотранспорта</w:t>
            </w:r>
          </w:p>
        </w:tc>
        <w:tc>
          <w:tcPr>
            <w:tcW w:w="447" w:type="pct"/>
          </w:tcPr>
          <w:p w:rsidR="002A35FF" w:rsidRPr="002F792B" w:rsidRDefault="002A35FF" w:rsidP="009F2155">
            <w:pPr>
              <w:contextualSpacing/>
              <w:jc w:val="both"/>
              <w:rPr>
                <w:rFonts w:ascii="Arial" w:hAnsi="Arial" w:cs="Arial"/>
              </w:rPr>
            </w:pPr>
            <w:r w:rsidRPr="002F792B">
              <w:rPr>
                <w:rFonts w:ascii="Arial" w:hAnsi="Arial" w:cs="Arial"/>
              </w:rPr>
              <w:t>4.9</w:t>
            </w:r>
          </w:p>
        </w:tc>
      </w:tr>
      <w:tr w:rsidR="002A35FF" w:rsidRPr="002F792B" w:rsidTr="002A35FF">
        <w:trPr>
          <w:trHeight w:hRule="exact" w:val="599"/>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pStyle w:val="af5"/>
              <w:widowControl w:val="0"/>
              <w:spacing w:after="0" w:line="240" w:lineRule="auto"/>
              <w:ind w:left="0"/>
              <w:jc w:val="both"/>
              <w:rPr>
                <w:rFonts w:ascii="Arial" w:hAnsi="Arial" w:cs="Arial"/>
                <w:sz w:val="24"/>
                <w:szCs w:val="24"/>
              </w:rPr>
            </w:pPr>
            <w:r w:rsidRPr="002F792B">
              <w:rPr>
                <w:rFonts w:ascii="Arial" w:hAnsi="Arial" w:cs="Arial"/>
                <w:sz w:val="24"/>
                <w:szCs w:val="24"/>
              </w:rPr>
              <w:t>Овощеводство</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1.3</w:t>
            </w:r>
          </w:p>
        </w:tc>
        <w:tc>
          <w:tcPr>
            <w:tcW w:w="140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территории</w:t>
            </w:r>
          </w:p>
          <w:p w:rsidR="002A35FF" w:rsidRPr="002F792B" w:rsidRDefault="002A35FF" w:rsidP="009F2155">
            <w:pPr>
              <w:contextualSpacing/>
              <w:jc w:val="both"/>
              <w:rPr>
                <w:rFonts w:ascii="Arial" w:hAnsi="Arial" w:cs="Arial"/>
              </w:rPr>
            </w:pPr>
          </w:p>
        </w:tc>
        <w:tc>
          <w:tcPr>
            <w:tcW w:w="447" w:type="pct"/>
          </w:tcPr>
          <w:p w:rsidR="002A35FF" w:rsidRPr="002F792B" w:rsidRDefault="002A35FF" w:rsidP="009F2155">
            <w:pPr>
              <w:pStyle w:val="ConsPlusNormal"/>
              <w:widowControl/>
              <w:ind w:firstLine="0"/>
              <w:contextualSpacing/>
              <w:jc w:val="both"/>
              <w:rPr>
                <w:sz w:val="24"/>
                <w:szCs w:val="24"/>
              </w:rPr>
            </w:pPr>
            <w:r w:rsidRPr="002F792B">
              <w:rPr>
                <w:sz w:val="24"/>
                <w:szCs w:val="24"/>
              </w:rPr>
              <w:t>12.0</w:t>
            </w:r>
          </w:p>
        </w:tc>
      </w:tr>
      <w:tr w:rsidR="002A35FF" w:rsidRPr="002F792B" w:rsidTr="002A35FF">
        <w:trPr>
          <w:trHeight w:hRule="exact" w:val="712"/>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 цветочных культур</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1.4</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283"/>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 конопли</w:t>
            </w:r>
          </w:p>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r w:rsidR="002A35FF" w:rsidRPr="002F792B" w:rsidTr="002A35FF">
        <w:trPr>
          <w:trHeight w:hRule="exact" w:val="535"/>
        </w:trPr>
        <w:tc>
          <w:tcPr>
            <w:tcW w:w="405" w:type="pct"/>
            <w:vMerge/>
          </w:tcPr>
          <w:p w:rsidR="002A35FF" w:rsidRPr="002F792B" w:rsidRDefault="002A35FF" w:rsidP="009F2155">
            <w:pPr>
              <w:contextualSpacing/>
              <w:jc w:val="both"/>
              <w:rPr>
                <w:rFonts w:ascii="Arial" w:hAnsi="Arial" w:cs="Arial"/>
              </w:rPr>
            </w:pPr>
          </w:p>
        </w:tc>
        <w:tc>
          <w:tcPr>
            <w:tcW w:w="633" w:type="pct"/>
            <w:vMerge/>
          </w:tcPr>
          <w:p w:rsidR="002A35FF" w:rsidRPr="002F792B" w:rsidRDefault="002A35FF" w:rsidP="009F2155">
            <w:pPr>
              <w:contextualSpacing/>
              <w:jc w:val="both"/>
              <w:rPr>
                <w:rFonts w:ascii="Arial" w:hAnsi="Arial" w:cs="Arial"/>
              </w:rPr>
            </w:pPr>
          </w:p>
        </w:tc>
        <w:tc>
          <w:tcPr>
            <w:tcW w:w="1687" w:type="pct"/>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421" w:type="pct"/>
          </w:tcPr>
          <w:p w:rsidR="002A35FF" w:rsidRPr="002F792B" w:rsidRDefault="002A35FF" w:rsidP="009F2155">
            <w:pPr>
              <w:contextualSpacing/>
              <w:jc w:val="both"/>
              <w:rPr>
                <w:rFonts w:ascii="Arial" w:hAnsi="Arial" w:cs="Arial"/>
              </w:rPr>
            </w:pPr>
            <w:r w:rsidRPr="002F792B">
              <w:rPr>
                <w:rFonts w:ascii="Arial" w:hAnsi="Arial" w:cs="Arial"/>
              </w:rPr>
              <w:t>1.16</w:t>
            </w:r>
          </w:p>
        </w:tc>
        <w:tc>
          <w:tcPr>
            <w:tcW w:w="1407" w:type="pct"/>
          </w:tcPr>
          <w:p w:rsidR="002A35FF" w:rsidRPr="002F792B" w:rsidRDefault="002A35FF" w:rsidP="009F2155">
            <w:pPr>
              <w:pStyle w:val="af5"/>
              <w:widowControl w:val="0"/>
              <w:spacing w:after="0" w:line="240" w:lineRule="auto"/>
              <w:ind w:left="0"/>
              <w:jc w:val="both"/>
              <w:rPr>
                <w:rFonts w:ascii="Arial" w:hAnsi="Arial" w:cs="Arial"/>
                <w:sz w:val="24"/>
                <w:szCs w:val="24"/>
              </w:rPr>
            </w:pPr>
          </w:p>
        </w:tc>
        <w:tc>
          <w:tcPr>
            <w:tcW w:w="447" w:type="pct"/>
          </w:tcPr>
          <w:p w:rsidR="002A35FF" w:rsidRPr="002F792B" w:rsidRDefault="002A35FF" w:rsidP="009F2155">
            <w:pPr>
              <w:contextualSpacing/>
              <w:jc w:val="both"/>
              <w:rPr>
                <w:rFonts w:ascii="Arial" w:hAnsi="Arial" w:cs="Arial"/>
              </w:rPr>
            </w:pPr>
          </w:p>
        </w:tc>
      </w:tr>
    </w:tbl>
    <w:p w:rsidR="002A35FF" w:rsidRPr="002F792B" w:rsidRDefault="002A35FF" w:rsidP="009F2155">
      <w:pPr>
        <w:autoSpaceDE w:val="0"/>
        <w:autoSpaceDN w:val="0"/>
        <w:adjustRightInd w:val="0"/>
        <w:contextualSpacing/>
        <w:jc w:val="both"/>
        <w:rPr>
          <w:rFonts w:ascii="Arial" w:hAnsi="Arial" w:cs="Arial"/>
          <w:b/>
          <w:bCs/>
        </w:rPr>
      </w:pPr>
    </w:p>
    <w:p w:rsidR="002A35FF" w:rsidRPr="002F792B" w:rsidRDefault="002A35FF" w:rsidP="009F2155">
      <w:pPr>
        <w:autoSpaceDE w:val="0"/>
        <w:autoSpaceDN w:val="0"/>
        <w:adjustRightInd w:val="0"/>
        <w:ind w:firstLine="708"/>
        <w:contextualSpacing/>
        <w:jc w:val="both"/>
        <w:rPr>
          <w:rFonts w:ascii="Arial" w:hAnsi="Arial" w:cs="Arial"/>
          <w:u w:val="single"/>
        </w:rPr>
      </w:pPr>
      <w:r w:rsidRPr="002F792B">
        <w:rPr>
          <w:rFonts w:ascii="Arial" w:hAnsi="Arial" w:cs="Arial"/>
          <w:u w:val="single"/>
        </w:rPr>
        <w:t>Примечания:</w:t>
      </w:r>
    </w:p>
    <w:p w:rsidR="002A35FF" w:rsidRPr="002F792B" w:rsidRDefault="002A35FF" w:rsidP="009F2155">
      <w:pPr>
        <w:autoSpaceDE w:val="0"/>
        <w:autoSpaceDN w:val="0"/>
        <w:adjustRightInd w:val="0"/>
        <w:contextualSpacing/>
        <w:jc w:val="both"/>
        <w:rPr>
          <w:rFonts w:ascii="Arial" w:hAnsi="Arial" w:cs="Arial"/>
          <w:bCs/>
        </w:rPr>
      </w:pPr>
      <w:r w:rsidRPr="002F792B">
        <w:rPr>
          <w:rFonts w:ascii="Arial" w:hAnsi="Arial" w:cs="Arial"/>
        </w:rPr>
        <w:tab/>
        <w:t xml:space="preserve">1. «Градостроительные регламенты использования территорий  в части видов  разрешенного использования земельных участков и объектов капитального </w:t>
      </w:r>
      <w:r w:rsidRPr="002F792B">
        <w:rPr>
          <w:rFonts w:ascii="Arial" w:hAnsi="Arial" w:cs="Arial"/>
        </w:rPr>
        <w:lastRenderedPageBreak/>
        <w:t>строительства» выполнены в соответствии с «</w:t>
      </w:r>
      <w:r w:rsidRPr="002F792B">
        <w:rPr>
          <w:rFonts w:ascii="Arial" w:hAnsi="Arial" w:cs="Arial"/>
          <w:bCs/>
        </w:rPr>
        <w:t>КЛАССИФИКАТОРОМ ВИДОВ РАЗРЕШЕННОГО ИСПОЛЬЗОВАНИЯ ЗЕМЕЛЬНЫХ УЧАСТКОВ»</w:t>
      </w:r>
      <w:r w:rsidRPr="002F792B">
        <w:rPr>
          <w:rFonts w:ascii="Arial" w:hAnsi="Arial" w:cs="Arial"/>
          <w:b/>
          <w:bCs/>
        </w:rPr>
        <w:t xml:space="preserve"> </w:t>
      </w:r>
      <w:r w:rsidRPr="002F792B">
        <w:rPr>
          <w:rFonts w:ascii="Arial" w:hAnsi="Arial" w:cs="Arial"/>
          <w:bCs/>
        </w:rPr>
        <w:t>ПРИКАЗ МИНИСТЕРСТВА ЭКОНОМИЧЕСКОГО РАЗВИТИЯ РОССИЙСКОЙ ФЕДЕРАЦИИ от 1 сентября 2014 г. N 540 (смотри таблицу №3).</w:t>
      </w: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Cs/>
        </w:rPr>
      </w:pPr>
    </w:p>
    <w:p w:rsidR="002A35FF" w:rsidRPr="002F792B" w:rsidRDefault="002A35FF" w:rsidP="009F2155">
      <w:pPr>
        <w:autoSpaceDE w:val="0"/>
        <w:autoSpaceDN w:val="0"/>
        <w:adjustRightInd w:val="0"/>
        <w:contextualSpacing/>
        <w:jc w:val="both"/>
        <w:rPr>
          <w:rFonts w:ascii="Arial" w:hAnsi="Arial" w:cs="Arial"/>
          <w:b/>
          <w:bCs/>
        </w:rPr>
      </w:pPr>
      <w:r w:rsidRPr="002F792B">
        <w:rPr>
          <w:rFonts w:ascii="Arial" w:hAnsi="Arial" w:cs="Arial"/>
          <w:bCs/>
        </w:rPr>
        <w:t xml:space="preserve">Таблица №3 </w:t>
      </w:r>
      <w:r w:rsidRPr="002F792B">
        <w:rPr>
          <w:rFonts w:ascii="Arial" w:hAnsi="Arial" w:cs="Arial"/>
          <w:b/>
          <w:bCs/>
        </w:rPr>
        <w:t>КЛАССИФИКАТОР ВИДОВ РАЗРЕШЕННОГО ИСПОЛЬЗОВАНИЯ ЗЕМЕЛЬНЫХ УЧАСТКОВ</w:t>
      </w:r>
    </w:p>
    <w:p w:rsidR="002A35FF" w:rsidRPr="002F792B" w:rsidRDefault="002A35FF" w:rsidP="009F2155">
      <w:pPr>
        <w:autoSpaceDE w:val="0"/>
        <w:autoSpaceDN w:val="0"/>
        <w:adjustRightInd w:val="0"/>
        <w:contextualSpacing/>
        <w:jc w:val="both"/>
        <w:rPr>
          <w:rFonts w:ascii="Arial" w:hAnsi="Arial" w:cs="Arial"/>
          <w:b/>
          <w:bCs/>
        </w:rPr>
      </w:pP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3"/>
        <w:gridCol w:w="6404"/>
        <w:gridCol w:w="1999"/>
      </w:tblGrid>
      <w:tr w:rsidR="002A35FF" w:rsidRPr="002F792B" w:rsidTr="002A35FF">
        <w:trPr>
          <w:cantSplit/>
          <w:trHeight w:val="1291"/>
          <w:jc w:val="center"/>
        </w:trPr>
        <w:tc>
          <w:tcPr>
            <w:tcW w:w="2546" w:type="dxa"/>
            <w:shd w:val="clear" w:color="auto" w:fill="FABF8F"/>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Наименование вида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разрешенного</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использования</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земельного участка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&lt;1&gt;</w:t>
            </w:r>
          </w:p>
        </w:tc>
        <w:tc>
          <w:tcPr>
            <w:tcW w:w="9328" w:type="dxa"/>
            <w:shd w:val="clear" w:color="auto" w:fill="FABF8F"/>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Описание вида разрешенного использования земельного участка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&lt;2&gt;</w:t>
            </w:r>
          </w:p>
        </w:tc>
        <w:tc>
          <w:tcPr>
            <w:tcW w:w="2835" w:type="dxa"/>
            <w:shd w:val="clear" w:color="auto" w:fill="FABF8F"/>
            <w:textDirection w:val="btLr"/>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Код (числовое обозначение) вида разрешенного использования земельного участка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&lt;3&gt;</w:t>
            </w: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Сельскохозяйственное</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использование</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1.0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Растениеводство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зерновых</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 иных сельскохозяйственных культур</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Овощеводство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тонизирующих, лекарственных,</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цветочных культур</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Садоводство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льна и</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конопли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в том числе на сельскохозяйственных угодьях, связанной с выращиванием льна, конопли</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Животноводство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Скотоводство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Звероводство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1.9</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Птицеводство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1.10</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Свиноводство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Пчеловодство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Осуществление хозяйственной деятельности, в том числе на сельскохозяйственных угодьях, по </w:t>
            </w:r>
            <w:r w:rsidRPr="002F792B">
              <w:rPr>
                <w:rFonts w:ascii="Arial" w:hAnsi="Arial" w:cs="Arial"/>
              </w:rPr>
              <w:lastRenderedPageBreak/>
              <w:t>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1.12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Рыбоводство</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хозяйственной деятельности, связанной с разведением и (или) содержанием, выращиванием объектов рыбоводства (</w:t>
            </w:r>
            <w:proofErr w:type="spellStart"/>
            <w:r w:rsidRPr="002F792B">
              <w:rPr>
                <w:rFonts w:ascii="Arial" w:hAnsi="Arial" w:cs="Arial"/>
              </w:rPr>
              <w:t>аквакультуры</w:t>
            </w:r>
            <w:proofErr w:type="spellEnd"/>
            <w:r w:rsidRPr="002F792B">
              <w:rPr>
                <w:rFonts w:ascii="Arial" w:hAnsi="Arial" w:cs="Arial"/>
              </w:rPr>
              <w:t>); размещение зданий, сооружений, оборудования, необходимых для осуществления рыбоводства (</w:t>
            </w:r>
            <w:proofErr w:type="spellStart"/>
            <w:r w:rsidRPr="002F792B">
              <w:rPr>
                <w:rFonts w:ascii="Arial" w:hAnsi="Arial" w:cs="Arial"/>
              </w:rPr>
              <w:t>аквакультуры</w:t>
            </w:r>
            <w:proofErr w:type="spellEnd"/>
            <w:r w:rsidRPr="002F792B">
              <w:rPr>
                <w:rFonts w:ascii="Arial" w:hAnsi="Arial" w:cs="Arial"/>
              </w:rPr>
              <w:t>)</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Научное обеспечение сельского хозяйства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Хранение и переработка</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сельскохозяйственной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продукции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Ведение личного подсобного хозяйства на полевых участках</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Производство сельскохозяйственной продукции без права возведения объектов капитального строительства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Питомники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Обеспечение </w:t>
            </w:r>
            <w:proofErr w:type="gramStart"/>
            <w:r w:rsidRPr="002F792B">
              <w:rPr>
                <w:rFonts w:ascii="Arial" w:hAnsi="Arial" w:cs="Arial"/>
              </w:rPr>
              <w:t>сельскохозяйственного</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производства</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Жилая застройка</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жилых помещений различного вида и обеспечение проживания в них.</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2F792B">
              <w:rPr>
                <w:rFonts w:ascii="Arial" w:hAnsi="Arial" w:cs="Arial"/>
                <w:b/>
              </w:rPr>
              <w:t>престарелых</w:t>
            </w:r>
            <w:proofErr w:type="gramEnd"/>
            <w:r w:rsidRPr="002F792B">
              <w:rPr>
                <w:rFonts w:ascii="Arial" w:hAnsi="Arial" w:cs="Arial"/>
                <w:b/>
              </w:rPr>
              <w:t>, больницы);</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 как способ обеспечения непрерывности </w:t>
            </w:r>
            <w:r w:rsidRPr="002F792B">
              <w:rPr>
                <w:rFonts w:ascii="Arial" w:hAnsi="Arial" w:cs="Arial"/>
                <w:b/>
              </w:rPr>
              <w:lastRenderedPageBreak/>
              <w:t>производства (вахтовые помещения, служебные жилые помещения на производственных объектах);</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как способ обеспечения деятельности режимного учреждения (казармы, караульные помещения, места лишения свободы, содержания под стражей).</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Содержание данного вида разрешенного использования включает в себя содержание видов разрешенного использования с кодами 2.1 - 2.7</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lastRenderedPageBreak/>
              <w:t>2.0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lastRenderedPageBreak/>
              <w:t>Малоэтажная жилая застройка (индивидуальное жилищное</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строительство;</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дачных домов и садовых домов)</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2.1</w:t>
            </w: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Приусадебный участок </w:t>
            </w:r>
            <w:proofErr w:type="gramStart"/>
            <w:r w:rsidRPr="002F792B">
              <w:rPr>
                <w:rFonts w:ascii="Arial" w:hAnsi="Arial" w:cs="Arial"/>
              </w:rPr>
              <w:t>личного</w:t>
            </w:r>
            <w:proofErr w:type="gramEnd"/>
            <w:r w:rsidRPr="002F792B">
              <w:rPr>
                <w:rFonts w:ascii="Arial" w:hAnsi="Arial" w:cs="Arial"/>
              </w:rPr>
              <w:t xml:space="preserve"> подсобного</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хозяйства</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Блокированная жилая застройка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Передвижное жилье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spellStart"/>
            <w:r w:rsidRPr="002F792B">
              <w:rPr>
                <w:rFonts w:ascii="Arial" w:hAnsi="Arial" w:cs="Arial"/>
              </w:rPr>
              <w:t>Среднеэтажная</w:t>
            </w:r>
            <w:proofErr w:type="spellEnd"/>
            <w:r w:rsidRPr="002F792B">
              <w:rPr>
                <w:rFonts w:ascii="Arial" w:hAnsi="Arial" w:cs="Arial"/>
              </w:rPr>
              <w:t xml:space="preserve"> жилая застройка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w:t>
            </w:r>
            <w:r w:rsidRPr="002F792B">
              <w:rPr>
                <w:rFonts w:ascii="Arial" w:hAnsi="Arial" w:cs="Arial"/>
              </w:rPr>
              <w:lastRenderedPageBreak/>
              <w:t>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2.5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lastRenderedPageBreak/>
              <w:t>Многоэтажная жилая застройка (высотная</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застройка)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 жилой застройки</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w:t>
            </w:r>
            <w:proofErr w:type="gramEnd"/>
            <w:r w:rsidRPr="002F792B">
              <w:rPr>
                <w:rFonts w:ascii="Arial" w:hAnsi="Arial" w:cs="Arial"/>
              </w:rPr>
              <w:t xml:space="preserve">, </w:t>
            </w:r>
            <w:proofErr w:type="gramStart"/>
            <w:r w:rsidRPr="002F792B">
              <w:rPr>
                <w:rFonts w:ascii="Arial" w:hAnsi="Arial" w:cs="Arial"/>
              </w:rPr>
              <w:t>предусмотренная</w:t>
            </w:r>
            <w:proofErr w:type="gramEnd"/>
            <w:r w:rsidRPr="002F792B">
              <w:rPr>
                <w:rFonts w:ascii="Arial" w:hAnsi="Arial" w:cs="Arial"/>
              </w:rPr>
              <w:t xml:space="preserve"> видами разрешенного использования с кодами 2.1 - 2.6</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2.7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Общественное использование объектов капитального строительства</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3.0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Коммунальное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w:t>
            </w:r>
            <w:proofErr w:type="gramEnd"/>
            <w:r w:rsidRPr="002F792B">
              <w:rPr>
                <w:rFonts w:ascii="Arial" w:hAnsi="Arial" w:cs="Arial"/>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w:t>
            </w:r>
            <w:r w:rsidRPr="002F792B">
              <w:rPr>
                <w:rFonts w:ascii="Arial" w:hAnsi="Arial" w:cs="Arial"/>
              </w:rPr>
              <w:lastRenderedPageBreak/>
              <w:t>предназначенные для приема населения и организаций в связи с предоставлением им коммунальных услуг)</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3.1</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Социальное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p w:rsidR="002A35FF" w:rsidRPr="002F792B" w:rsidRDefault="002A35FF" w:rsidP="009F2155">
            <w:pPr>
              <w:autoSpaceDE w:val="0"/>
              <w:autoSpaceDN w:val="0"/>
              <w:adjustRightInd w:val="0"/>
              <w:contextualSpacing/>
              <w:jc w:val="both"/>
              <w:rPr>
                <w:rFonts w:ascii="Arial" w:hAnsi="Arial" w:cs="Arial"/>
                <w:b/>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w:t>
            </w:r>
            <w:proofErr w:type="gramEnd"/>
          </w:p>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3.2</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rPr>
              <w:t>Бытовое обслуживание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3.3</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rPr>
              <w:t>Здравоохранение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 ребенка, диагностические центры, санатории и профилактории, обеспечивающие оказание услуги по лечению)</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3.4</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Образование и</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просвещение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Культурное развитие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Религиозное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использование</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w:t>
            </w:r>
            <w:r w:rsidRPr="002F792B">
              <w:rPr>
                <w:rFonts w:ascii="Arial" w:hAnsi="Arial" w:cs="Arial"/>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3.7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Общественное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управление</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Обеспечение </w:t>
            </w:r>
            <w:proofErr w:type="gramStart"/>
            <w:r w:rsidRPr="002F792B">
              <w:rPr>
                <w:rFonts w:ascii="Arial" w:hAnsi="Arial" w:cs="Arial"/>
              </w:rPr>
              <w:t>научной</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деятельности</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3.9</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Ветеринарное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3.10</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Предпринимательство</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4.1- 4.9</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4.0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Деловое управление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Торговые центры (Торгово-</w:t>
            </w:r>
            <w:proofErr w:type="spellStart"/>
            <w:r w:rsidRPr="002F792B">
              <w:rPr>
                <w:rFonts w:ascii="Arial" w:hAnsi="Arial" w:cs="Arial"/>
              </w:rPr>
              <w:t>развлекатель</w:t>
            </w:r>
            <w:r w:rsidRPr="002F792B">
              <w:rPr>
                <w:rFonts w:ascii="Arial" w:hAnsi="Arial" w:cs="Arial"/>
              </w:rPr>
              <w:lastRenderedPageBreak/>
              <w:t>н</w:t>
            </w:r>
            <w:proofErr w:type="spellEnd"/>
            <w:proofErr w:type="gramEnd"/>
          </w:p>
          <w:p w:rsidR="002A35FF" w:rsidRPr="002F792B" w:rsidRDefault="002A35FF" w:rsidP="009F2155">
            <w:pPr>
              <w:autoSpaceDE w:val="0"/>
              <w:autoSpaceDN w:val="0"/>
              <w:adjustRightInd w:val="0"/>
              <w:contextualSpacing/>
              <w:jc w:val="both"/>
              <w:rPr>
                <w:rFonts w:ascii="Arial" w:hAnsi="Arial" w:cs="Arial"/>
              </w:rPr>
            </w:pPr>
            <w:proofErr w:type="spellStart"/>
            <w:proofErr w:type="gramStart"/>
            <w:r w:rsidRPr="002F792B">
              <w:rPr>
                <w:rFonts w:ascii="Arial" w:hAnsi="Arial" w:cs="Arial"/>
              </w:rPr>
              <w:t>ые</w:t>
            </w:r>
            <w:proofErr w:type="spellEnd"/>
            <w:r w:rsidRPr="002F792B">
              <w:rPr>
                <w:rFonts w:ascii="Arial" w:hAnsi="Arial" w:cs="Arial"/>
              </w:rPr>
              <w:t xml:space="preserve"> центры)</w:t>
            </w:r>
            <w:proofErr w:type="gramEnd"/>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2F792B">
              <w:rPr>
                <w:rFonts w:ascii="Arial" w:hAnsi="Arial" w:cs="Arial"/>
              </w:rPr>
              <w:lastRenderedPageBreak/>
              <w:t>услуг в соответствии с содержанием видов разрешенного использования с кодами 4.5 - 4.9; размещение гаражей и (или) стоянок для автомобилей сотрудников и посетителей торгового центра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4.2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Рынки</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Магазины</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Банковская и страховая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Общественное питание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Гостиничное обслуживание</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Развлечения</w:t>
            </w:r>
          </w:p>
        </w:tc>
        <w:tc>
          <w:tcPr>
            <w:tcW w:w="9328" w:type="dxa"/>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2F792B">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Обслуживание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автотранспорта</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4.9</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Отдых (рекреация)</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кодами 5.1 - 5.5</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5.0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Спорт</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в </w:t>
            </w:r>
            <w:r w:rsidRPr="002F792B">
              <w:rPr>
                <w:rFonts w:ascii="Arial" w:hAnsi="Arial" w:cs="Arial"/>
              </w:rPr>
              <w:lastRenderedPageBreak/>
              <w:t>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5.1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Природно-</w:t>
            </w:r>
            <w:proofErr w:type="spellStart"/>
            <w:r w:rsidRPr="002F792B">
              <w:rPr>
                <w:rFonts w:ascii="Arial" w:hAnsi="Arial" w:cs="Arial"/>
              </w:rPr>
              <w:t>познаватель</w:t>
            </w:r>
            <w:proofErr w:type="spellEnd"/>
          </w:p>
          <w:p w:rsidR="002A35FF" w:rsidRPr="002F792B" w:rsidRDefault="002A35FF" w:rsidP="009F2155">
            <w:pPr>
              <w:autoSpaceDE w:val="0"/>
              <w:autoSpaceDN w:val="0"/>
              <w:adjustRightInd w:val="0"/>
              <w:contextualSpacing/>
              <w:jc w:val="both"/>
              <w:rPr>
                <w:rFonts w:ascii="Arial" w:hAnsi="Arial" w:cs="Arial"/>
              </w:rPr>
            </w:pPr>
            <w:proofErr w:type="spellStart"/>
            <w:r w:rsidRPr="002F792B">
              <w:rPr>
                <w:rFonts w:ascii="Arial" w:hAnsi="Arial" w:cs="Arial"/>
              </w:rPr>
              <w:t>ный</w:t>
            </w:r>
            <w:proofErr w:type="spellEnd"/>
            <w:r w:rsidRPr="002F792B">
              <w:rPr>
                <w:rFonts w:ascii="Arial" w:hAnsi="Arial" w:cs="Arial"/>
              </w:rPr>
              <w:t xml:space="preserve"> туризм</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2F792B">
              <w:rPr>
                <w:rFonts w:ascii="Arial" w:hAnsi="Arial" w:cs="Arial"/>
              </w:rPr>
              <w:t>природовосстановительных</w:t>
            </w:r>
            <w:proofErr w:type="spellEnd"/>
            <w:r w:rsidRPr="002F792B">
              <w:rPr>
                <w:rFonts w:ascii="Arial" w:hAnsi="Arial" w:cs="Arial"/>
              </w:rPr>
              <w:t xml:space="preserve"> мероприятий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Охота и рыбалка</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Причалы </w:t>
            </w:r>
            <w:proofErr w:type="gramStart"/>
            <w:r w:rsidRPr="002F792B">
              <w:rPr>
                <w:rFonts w:ascii="Arial" w:hAnsi="Arial" w:cs="Arial"/>
              </w:rPr>
              <w:t>для</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маломерных судов</w:t>
            </w: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сооружений, предназначенных для причаливания, хранения и обслуживания яхт, катеров, лодок и других маломерных судов</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Поля для гольфа или</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конных прогулок</w:t>
            </w:r>
          </w:p>
          <w:p w:rsidR="002A35FF" w:rsidRPr="002F792B" w:rsidRDefault="002A35FF" w:rsidP="009F2155">
            <w:pPr>
              <w:autoSpaceDE w:val="0"/>
              <w:autoSpaceDN w:val="0"/>
              <w:adjustRightInd w:val="0"/>
              <w:contextualSpacing/>
              <w:jc w:val="both"/>
              <w:rPr>
                <w:rFonts w:ascii="Arial" w:hAnsi="Arial" w:cs="Arial"/>
              </w:rPr>
            </w:pPr>
          </w:p>
        </w:tc>
        <w:tc>
          <w:tcPr>
            <w:tcW w:w="9328"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835" w:type="dxa"/>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5.5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Производственная</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деятельность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объектов капитального строительства в целях добычи недр, их переработки, изготовления вещей промышленным способом. Содержание данного вида разрешенного использования включает в себя содержание видов разрешенного использования с кодами 6.1 - 6.9</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6.0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rPr>
              <w:t>Недропользование</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2F792B">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6.1</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Тяжелая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w:t>
            </w:r>
            <w:r w:rsidRPr="002F792B">
              <w:rPr>
                <w:rFonts w:ascii="Arial" w:hAnsi="Arial" w:cs="Arial"/>
              </w:rPr>
              <w:lastRenderedPageBreak/>
              <w:t>за исключением случаев, когда объект промышленности отнесен к иному виду разрешенного использования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6.2</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Легкая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6.3</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Пищевая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6.4</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Нефтехимическая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6.5</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Строительная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промышленность</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6.6</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Энергетика</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гидроэнергетики, атомных станций, ядерных установок (за </w:t>
            </w:r>
            <w:proofErr w:type="gramStart"/>
            <w:r w:rsidRPr="002F792B">
              <w:rPr>
                <w:rFonts w:ascii="Arial" w:hAnsi="Arial" w:cs="Arial"/>
              </w:rPr>
              <w:t>исключением</w:t>
            </w:r>
            <w:proofErr w:type="gramEnd"/>
            <w:r w:rsidRPr="002F792B">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2F792B">
              <w:rPr>
                <w:rFonts w:ascii="Arial" w:hAnsi="Arial" w:cs="Arial"/>
              </w:rPr>
              <w:t>золоотвалов</w:t>
            </w:r>
            <w:proofErr w:type="spellEnd"/>
            <w:r w:rsidRPr="002F792B">
              <w:rPr>
                <w:rFonts w:ascii="Arial" w:hAnsi="Arial" w:cs="Arial"/>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6.7</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Связь</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6.8</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Склады</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2F792B">
              <w:rPr>
                <w:rFonts w:ascii="Arial" w:hAnsi="Arial" w:cs="Arial"/>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6.9</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Обеспечение космической деятельности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6.10</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Транспорт</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7.1 - 7.5</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7.0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Железнодорожный транспорт</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Pr="002F792B">
              <w:rPr>
                <w:rFonts w:ascii="Arial" w:hAnsi="Arial" w:cs="Arial"/>
              </w:rPr>
              <w:t xml:space="preserve"> размещение наземных сооружений метрополитена, в том числе посадочных станций, вентиляционных шахт; размещение наземных сооружений для трамвайного сообщения и иных специальных дорог (канатных, монорельсовых)</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Автомобильный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транспорт</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Водный транспорт</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Воздушный транспорт</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7.4</w:t>
            </w: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Трубопроводный транспорт</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7.5</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Обеспечение обороны</w:t>
            </w:r>
          </w:p>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и безопасности</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proofErr w:type="gramStart"/>
            <w:r w:rsidRPr="002F792B">
              <w:rPr>
                <w:rFonts w:ascii="Arial" w:hAnsi="Arial" w:cs="Arial"/>
                <w:b/>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2F792B">
              <w:rPr>
                <w:rFonts w:ascii="Arial" w:hAnsi="Arial" w:cs="Arial"/>
                <w:b/>
              </w:rPr>
              <w:t xml:space="preserve"> размещение зданий военных училищ, военных институтов, военных университетов, военных академий</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8.0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Обеспечение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вооруженных сил</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размещение объектов, для </w:t>
            </w:r>
            <w:proofErr w:type="gramStart"/>
            <w:r w:rsidRPr="002F792B">
              <w:rPr>
                <w:rFonts w:ascii="Arial" w:hAnsi="Arial" w:cs="Arial"/>
              </w:rPr>
              <w:t>обеспечения</w:t>
            </w:r>
            <w:proofErr w:type="gramEnd"/>
            <w:r w:rsidRPr="002F792B">
              <w:rPr>
                <w:rFonts w:ascii="Arial" w:hAnsi="Arial" w:cs="Arial"/>
              </w:rPr>
              <w:t xml:space="preserve"> безопасности которых были созданы закрытые административно-территориальные образования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8.1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Государственной границы Российской</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Федерации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8.2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Обеспечение внутреннего правопорядка</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w:t>
            </w:r>
            <w:r w:rsidRPr="002F792B">
              <w:rPr>
                <w:rFonts w:ascii="Arial" w:hAnsi="Arial" w:cs="Arial"/>
              </w:rPr>
              <w:lastRenderedPageBreak/>
              <w:t>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8.3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Обеспечение деятельности по исполнению наказаний</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объектов капитального строительства для создания мест лишения свободы (следственные изоляторы, тюрьмы, поселения)</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8.4</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Деятельность по особой охране и изучению природы</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9.0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Охрана природных территорий</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9.1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Курортная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2F792B">
              <w:rPr>
                <w:rFonts w:ascii="Arial" w:hAnsi="Arial" w:cs="Arial"/>
              </w:rPr>
              <w:t xml:space="preserve"> охраны лечебн</w:t>
            </w:r>
            <w:proofErr w:type="gramStart"/>
            <w:r w:rsidRPr="002F792B">
              <w:rPr>
                <w:rFonts w:ascii="Arial" w:hAnsi="Arial" w:cs="Arial"/>
              </w:rPr>
              <w:t>о-</w:t>
            </w:r>
            <w:proofErr w:type="gramEnd"/>
            <w:r w:rsidRPr="002F792B">
              <w:rPr>
                <w:rFonts w:ascii="Arial" w:hAnsi="Arial" w:cs="Arial"/>
              </w:rPr>
              <w:t xml:space="preserve"> оздоровительных местностей и курорта</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9.2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Историческая</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9.3</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Лесная</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 xml:space="preserve">Деятельность по заготовке, первичной обработке и вывозу древесины и </w:t>
            </w:r>
            <w:proofErr w:type="spellStart"/>
            <w:r w:rsidRPr="002F792B">
              <w:rPr>
                <w:rFonts w:ascii="Arial" w:hAnsi="Arial" w:cs="Arial"/>
                <w:b/>
              </w:rPr>
              <w:t>недревесных</w:t>
            </w:r>
            <w:proofErr w:type="spellEnd"/>
            <w:r w:rsidRPr="002F792B">
              <w:rPr>
                <w:rFonts w:ascii="Arial" w:hAnsi="Arial" w:cs="Arial"/>
                <w:b/>
              </w:rPr>
              <w:t xml:space="preserve"> лесных ресурсов, охрана и восстановление </w:t>
            </w:r>
            <w:proofErr w:type="gramStart"/>
            <w:r w:rsidRPr="002F792B">
              <w:rPr>
                <w:rFonts w:ascii="Arial" w:hAnsi="Arial" w:cs="Arial"/>
                <w:b/>
              </w:rPr>
              <w:t>лесов</w:t>
            </w:r>
            <w:proofErr w:type="gramEnd"/>
            <w:r w:rsidRPr="002F792B">
              <w:rPr>
                <w:rFonts w:ascii="Arial" w:hAnsi="Arial" w:cs="Arial"/>
                <w:b/>
              </w:rPr>
              <w:t xml:space="preserve"> и иные цели. Содержание данного вида разрешенного использования включает в себя содержание видов разрешенного использования с кодами 10.1 - 10.5</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10.0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Заготовка древесины</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Лесные плантации</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Заготовка лесных ресурсов</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Заготовка живицы, сбор </w:t>
            </w:r>
            <w:proofErr w:type="spellStart"/>
            <w:r w:rsidRPr="002F792B">
              <w:rPr>
                <w:rFonts w:ascii="Arial" w:hAnsi="Arial" w:cs="Arial"/>
              </w:rPr>
              <w:t>недревесных</w:t>
            </w:r>
            <w:proofErr w:type="spellEnd"/>
            <w:r w:rsidRPr="002F792B">
              <w:rPr>
                <w:rFonts w:ascii="Arial" w:hAnsi="Arial" w:cs="Arial"/>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Резервные леса</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 связанная с охраной лесов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10.4</w:t>
            </w: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Водные объекты</w:t>
            </w: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Ледники, снежники, ручьи, реки, озера, болота, территориальные моря и другие поверхностные водные объекты</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11.0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Общее пользование водными объектами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proofErr w:type="gramStart"/>
            <w:r w:rsidRPr="002F792B">
              <w:rPr>
                <w:rFonts w:ascii="Arial" w:hAnsi="Arial" w:cs="Arial"/>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Специальное</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пользование </w:t>
            </w:r>
            <w:proofErr w:type="gramStart"/>
            <w:r w:rsidRPr="002F792B">
              <w:rPr>
                <w:rFonts w:ascii="Arial" w:hAnsi="Arial" w:cs="Arial"/>
              </w:rPr>
              <w:t>водными</w:t>
            </w:r>
            <w:proofErr w:type="gramEnd"/>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объектами</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Гидротехнические сооружения</w:t>
            </w:r>
          </w:p>
          <w:p w:rsidR="002A35FF" w:rsidRPr="002F792B" w:rsidRDefault="002A35FF" w:rsidP="009F2155">
            <w:pPr>
              <w:autoSpaceDE w:val="0"/>
              <w:autoSpaceDN w:val="0"/>
              <w:adjustRightInd w:val="0"/>
              <w:contextualSpacing/>
              <w:jc w:val="both"/>
              <w:rPr>
                <w:rFonts w:ascii="Arial" w:hAnsi="Arial" w:cs="Arial"/>
              </w:rPr>
            </w:pP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F792B">
              <w:rPr>
                <w:rFonts w:ascii="Arial" w:hAnsi="Arial" w:cs="Arial"/>
              </w:rPr>
              <w:t>рыбозащитных</w:t>
            </w:r>
            <w:proofErr w:type="spellEnd"/>
            <w:r w:rsidRPr="002F792B">
              <w:rPr>
                <w:rFonts w:ascii="Arial" w:hAnsi="Arial" w:cs="Arial"/>
              </w:rPr>
              <w:t xml:space="preserve"> и рыбопропускных сооружений, берегозащитных сооружений)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11.3</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t>Общее пользование территории</w:t>
            </w:r>
          </w:p>
          <w:p w:rsidR="002A35FF" w:rsidRPr="002F792B" w:rsidRDefault="002A35FF" w:rsidP="009F2155">
            <w:pPr>
              <w:autoSpaceDE w:val="0"/>
              <w:autoSpaceDN w:val="0"/>
              <w:adjustRightInd w:val="0"/>
              <w:contextualSpacing/>
              <w:jc w:val="both"/>
              <w:rPr>
                <w:rFonts w:ascii="Arial" w:hAnsi="Arial" w:cs="Arial"/>
                <w:b/>
              </w:rPr>
            </w:pPr>
          </w:p>
        </w:tc>
        <w:tc>
          <w:tcPr>
            <w:tcW w:w="9328"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lastRenderedPageBreak/>
              <w:t xml:space="preserve">Размещение автомобильных дорог и пешеходных тротуаров в границах населенных пунктов, пешеходных переходов, парков, скверов, </w:t>
            </w:r>
            <w:r w:rsidRPr="002F792B">
              <w:rPr>
                <w:rFonts w:ascii="Arial" w:hAnsi="Arial" w:cs="Arial"/>
                <w:b/>
              </w:rPr>
              <w:lastRenderedPageBreak/>
              <w:t>площадей, бульваров, набережных и других мест, постоянно открытых для посещения без взимания платы</w:t>
            </w:r>
          </w:p>
        </w:tc>
        <w:tc>
          <w:tcPr>
            <w:tcW w:w="2835" w:type="dxa"/>
            <w:shd w:val="clear" w:color="auto" w:fill="E5B8B7"/>
          </w:tcPr>
          <w:p w:rsidR="002A35FF" w:rsidRPr="002F792B" w:rsidRDefault="002A35FF" w:rsidP="009F2155">
            <w:pPr>
              <w:autoSpaceDE w:val="0"/>
              <w:autoSpaceDN w:val="0"/>
              <w:adjustRightInd w:val="0"/>
              <w:contextualSpacing/>
              <w:jc w:val="both"/>
              <w:rPr>
                <w:rFonts w:ascii="Arial" w:hAnsi="Arial" w:cs="Arial"/>
                <w:b/>
              </w:rPr>
            </w:pPr>
            <w:r w:rsidRPr="002F792B">
              <w:rPr>
                <w:rFonts w:ascii="Arial" w:hAnsi="Arial" w:cs="Arial"/>
                <w:b/>
              </w:rPr>
              <w:lastRenderedPageBreak/>
              <w:t>12.0</w:t>
            </w:r>
          </w:p>
          <w:p w:rsidR="002A35FF" w:rsidRPr="002F792B" w:rsidRDefault="002A35FF" w:rsidP="009F2155">
            <w:pPr>
              <w:autoSpaceDE w:val="0"/>
              <w:autoSpaceDN w:val="0"/>
              <w:adjustRightInd w:val="0"/>
              <w:contextualSpacing/>
              <w:jc w:val="both"/>
              <w:rPr>
                <w:rFonts w:ascii="Arial" w:hAnsi="Arial" w:cs="Arial"/>
                <w:b/>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lastRenderedPageBreak/>
              <w:t>Ритуальная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деятельность</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кладбищ, крематориев и мест захоронения;</w:t>
            </w:r>
          </w:p>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соответствующих культовых сооружений</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12.1</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Специальная</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Размещение скотомогильников, захоронение отходов потребления и промышленного производства, в том числе радиоактивных</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12.2</w:t>
            </w:r>
          </w:p>
          <w:p w:rsidR="002A35FF" w:rsidRPr="002F792B" w:rsidRDefault="002A35FF" w:rsidP="009F2155">
            <w:pPr>
              <w:autoSpaceDE w:val="0"/>
              <w:autoSpaceDN w:val="0"/>
              <w:adjustRightInd w:val="0"/>
              <w:contextualSpacing/>
              <w:jc w:val="both"/>
              <w:rPr>
                <w:rFonts w:ascii="Arial" w:hAnsi="Arial" w:cs="Arial"/>
              </w:rPr>
            </w:pPr>
          </w:p>
        </w:tc>
      </w:tr>
      <w:tr w:rsidR="002A35FF" w:rsidRPr="002F792B" w:rsidTr="002A35FF">
        <w:trPr>
          <w:jc w:val="center"/>
        </w:trPr>
        <w:tc>
          <w:tcPr>
            <w:tcW w:w="2546"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Запас</w:t>
            </w:r>
          </w:p>
        </w:tc>
        <w:tc>
          <w:tcPr>
            <w:tcW w:w="9328"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Отсутствие хозяйственной деятельности</w:t>
            </w:r>
          </w:p>
        </w:tc>
        <w:tc>
          <w:tcPr>
            <w:tcW w:w="2835" w:type="dxa"/>
            <w:shd w:val="clear" w:color="auto" w:fill="auto"/>
          </w:tcPr>
          <w:p w:rsidR="002A35FF" w:rsidRPr="002F792B" w:rsidRDefault="002A35FF" w:rsidP="009F2155">
            <w:pPr>
              <w:autoSpaceDE w:val="0"/>
              <w:autoSpaceDN w:val="0"/>
              <w:adjustRightInd w:val="0"/>
              <w:contextualSpacing/>
              <w:jc w:val="both"/>
              <w:rPr>
                <w:rFonts w:ascii="Arial" w:hAnsi="Arial" w:cs="Arial"/>
              </w:rPr>
            </w:pPr>
            <w:r w:rsidRPr="002F792B">
              <w:rPr>
                <w:rFonts w:ascii="Arial" w:hAnsi="Arial" w:cs="Arial"/>
              </w:rPr>
              <w:t>12.3</w:t>
            </w:r>
          </w:p>
        </w:tc>
      </w:tr>
    </w:tbl>
    <w:p w:rsidR="002A35FF" w:rsidRPr="002F792B" w:rsidRDefault="002A35FF" w:rsidP="009F2155">
      <w:pPr>
        <w:autoSpaceDE w:val="0"/>
        <w:autoSpaceDN w:val="0"/>
        <w:adjustRightInd w:val="0"/>
        <w:ind w:firstLine="708"/>
        <w:contextualSpacing/>
        <w:jc w:val="both"/>
        <w:rPr>
          <w:rFonts w:ascii="Arial" w:hAnsi="Arial" w:cs="Arial"/>
        </w:rPr>
      </w:pPr>
      <w:r w:rsidRPr="002F792B">
        <w:rPr>
          <w:rFonts w:ascii="Arial" w:hAnsi="Arial" w:cs="Arial"/>
        </w:rPr>
        <w:t>&lt;1</w:t>
      </w:r>
      <w:proofErr w:type="gramStart"/>
      <w:r w:rsidRPr="002F792B">
        <w:rPr>
          <w:rFonts w:ascii="Arial" w:hAnsi="Arial" w:cs="Arial"/>
        </w:rPr>
        <w:t>&gt; В</w:t>
      </w:r>
      <w:proofErr w:type="gramEnd"/>
      <w:r w:rsidRPr="002F792B">
        <w:rPr>
          <w:rFonts w:ascii="Arial" w:hAnsi="Arial" w:cs="Arial"/>
        </w:rPr>
        <w:t xml:space="preserve"> скобках указаны иные равнозначные наименования.</w:t>
      </w:r>
    </w:p>
    <w:p w:rsidR="002A35FF" w:rsidRPr="002F792B" w:rsidRDefault="002A35FF" w:rsidP="009F2155">
      <w:pPr>
        <w:autoSpaceDE w:val="0"/>
        <w:autoSpaceDN w:val="0"/>
        <w:adjustRightInd w:val="0"/>
        <w:ind w:firstLine="708"/>
        <w:contextualSpacing/>
        <w:jc w:val="both"/>
        <w:rPr>
          <w:rFonts w:ascii="Arial" w:hAnsi="Arial" w:cs="Arial"/>
        </w:rPr>
      </w:pPr>
      <w:r w:rsidRPr="002F792B">
        <w:rPr>
          <w:rFonts w:ascii="Arial" w:hAnsi="Arial" w:cs="Arial"/>
        </w:rPr>
        <w:t>&lt;2&gt;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2A35FF" w:rsidRPr="002F792B" w:rsidRDefault="002A35FF" w:rsidP="009F2155">
      <w:pPr>
        <w:autoSpaceDE w:val="0"/>
        <w:autoSpaceDN w:val="0"/>
        <w:adjustRightInd w:val="0"/>
        <w:ind w:firstLine="708"/>
        <w:contextualSpacing/>
        <w:jc w:val="both"/>
        <w:rPr>
          <w:rFonts w:ascii="Arial" w:hAnsi="Arial" w:cs="Arial"/>
        </w:rPr>
      </w:pPr>
      <w:r w:rsidRPr="002F792B">
        <w:rPr>
          <w:rFonts w:ascii="Arial" w:hAnsi="Arial" w:cs="Arial"/>
        </w:rPr>
        <w:t>&lt;3&gt; Текстовое наименование вида разрешенного использования земельного участка и его код (числовое обозначение) являются равнозначными.</w:t>
      </w:r>
    </w:p>
    <w:p w:rsidR="002A35FF" w:rsidRPr="002F792B" w:rsidRDefault="002A35FF" w:rsidP="009F2155">
      <w:pPr>
        <w:pStyle w:val="3"/>
        <w:tabs>
          <w:tab w:val="clear" w:pos="567"/>
          <w:tab w:val="clear" w:pos="1134"/>
          <w:tab w:val="num" w:pos="0"/>
        </w:tabs>
        <w:ind w:firstLine="567"/>
        <w:contextualSpacing/>
        <w:rPr>
          <w:rFonts w:cs="Arial"/>
          <w:b/>
          <w:caps/>
          <w:szCs w:val="24"/>
        </w:rPr>
      </w:pPr>
      <w:r w:rsidRPr="002F792B">
        <w:rPr>
          <w:rFonts w:cs="Arial"/>
          <w:b/>
          <w:szCs w:val="24"/>
        </w:rPr>
        <w:t>Глава 19. Градостроительные и сельскохозяйственные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2F792B">
        <w:rPr>
          <w:rFonts w:cs="Arial"/>
          <w:b/>
          <w:caps/>
          <w:szCs w:val="24"/>
        </w:rPr>
        <w:t xml:space="preserve"> </w:t>
      </w:r>
    </w:p>
    <w:p w:rsidR="002A35FF" w:rsidRPr="002F792B" w:rsidRDefault="002A35FF" w:rsidP="009F2155">
      <w:pPr>
        <w:contextualSpacing/>
        <w:jc w:val="both"/>
        <w:rPr>
          <w:rFonts w:ascii="Arial" w:hAnsi="Arial" w:cs="Arial"/>
        </w:rPr>
      </w:pPr>
    </w:p>
    <w:p w:rsidR="002A35FF" w:rsidRPr="002F792B" w:rsidRDefault="002A35FF" w:rsidP="009F2155">
      <w:pPr>
        <w:contextualSpacing/>
        <w:jc w:val="both"/>
        <w:rPr>
          <w:rFonts w:ascii="Arial" w:hAnsi="Arial" w:cs="Arial"/>
        </w:rPr>
      </w:pPr>
    </w:p>
    <w:p w:rsidR="002A35FF" w:rsidRPr="002F792B" w:rsidRDefault="002A35FF" w:rsidP="009F2155">
      <w:pPr>
        <w:tabs>
          <w:tab w:val="left" w:pos="-2268"/>
          <w:tab w:val="left" w:pos="-1843"/>
        </w:tabs>
        <w:ind w:firstLine="567"/>
        <w:contextualSpacing/>
        <w:jc w:val="both"/>
        <w:rPr>
          <w:rFonts w:ascii="Arial" w:hAnsi="Arial" w:cs="Arial"/>
          <w:b/>
        </w:rPr>
      </w:pPr>
      <w:r w:rsidRPr="002F792B">
        <w:rPr>
          <w:rFonts w:ascii="Arial" w:hAnsi="Arial" w:cs="Arial"/>
          <w:b/>
        </w:rPr>
        <w:t>Статья 66.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35FF" w:rsidRPr="002F792B" w:rsidRDefault="002A35FF" w:rsidP="009F2155">
      <w:pPr>
        <w:tabs>
          <w:tab w:val="left" w:pos="-2268"/>
          <w:tab w:val="left" w:pos="-1843"/>
        </w:tabs>
        <w:ind w:firstLine="567"/>
        <w:contextualSpacing/>
        <w:jc w:val="both"/>
        <w:rPr>
          <w:rFonts w:ascii="Arial" w:hAnsi="Arial" w:cs="Arial"/>
          <w:b/>
        </w:rPr>
      </w:pPr>
    </w:p>
    <w:p w:rsidR="002A35FF" w:rsidRPr="002F792B" w:rsidRDefault="002A35FF" w:rsidP="009F2155">
      <w:pPr>
        <w:ind w:firstLine="566"/>
        <w:contextualSpacing/>
        <w:jc w:val="both"/>
        <w:rPr>
          <w:rFonts w:ascii="Arial" w:hAnsi="Arial" w:cs="Arial"/>
        </w:rPr>
      </w:pPr>
      <w:r w:rsidRPr="002F792B">
        <w:rPr>
          <w:rFonts w:ascii="Arial" w:hAnsi="Arial" w:cs="Arial"/>
        </w:rPr>
        <w:t xml:space="preserve">Градостроительные регламенты использования территорий в части предельных (максимальных </w:t>
      </w:r>
      <w:proofErr w:type="gramStart"/>
      <w:r w:rsidRPr="002F792B">
        <w:rPr>
          <w:rFonts w:ascii="Arial" w:hAnsi="Arial" w:cs="Arial"/>
        </w:rPr>
        <w:t>и(</w:t>
      </w:r>
      <w:proofErr w:type="gramEnd"/>
      <w:r w:rsidRPr="002F792B">
        <w:rPr>
          <w:rFonts w:ascii="Arial" w:hAnsi="Arial" w:cs="Arial"/>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смотри таблицу №4 в приложении №1 к Правилам.</w:t>
      </w:r>
    </w:p>
    <w:p w:rsidR="002A35FF" w:rsidRPr="002F792B" w:rsidRDefault="002A35FF" w:rsidP="009F2155">
      <w:pPr>
        <w:ind w:firstLine="566"/>
        <w:contextualSpacing/>
        <w:jc w:val="both"/>
        <w:rPr>
          <w:rFonts w:ascii="Arial" w:hAnsi="Arial" w:cs="Arial"/>
        </w:rPr>
      </w:pPr>
    </w:p>
    <w:p w:rsidR="002A35FF" w:rsidRPr="002F792B" w:rsidRDefault="002A35FF" w:rsidP="009F2155">
      <w:pPr>
        <w:pStyle w:val="3"/>
        <w:keepNext w:val="0"/>
        <w:tabs>
          <w:tab w:val="num" w:pos="0"/>
        </w:tabs>
        <w:ind w:firstLine="567"/>
        <w:contextualSpacing/>
        <w:rPr>
          <w:rFonts w:cs="Arial"/>
          <w:b/>
          <w:szCs w:val="24"/>
        </w:rPr>
      </w:pPr>
    </w:p>
    <w:p w:rsidR="002A35FF" w:rsidRPr="002F792B" w:rsidRDefault="002A35FF" w:rsidP="009F2155">
      <w:pPr>
        <w:pStyle w:val="3"/>
        <w:keepNext w:val="0"/>
        <w:tabs>
          <w:tab w:val="num" w:pos="0"/>
        </w:tabs>
        <w:ind w:firstLine="567"/>
        <w:contextualSpacing/>
        <w:rPr>
          <w:rFonts w:cs="Arial"/>
          <w:b/>
          <w:szCs w:val="24"/>
        </w:rPr>
      </w:pPr>
      <w:r w:rsidRPr="002F792B">
        <w:rPr>
          <w:rFonts w:cs="Arial"/>
          <w:b/>
          <w:szCs w:val="24"/>
        </w:rPr>
        <w:t>Статья 67. Иные требования к использованию земельных участков</w:t>
      </w:r>
    </w:p>
    <w:p w:rsidR="002A35FF" w:rsidRPr="002F792B" w:rsidRDefault="002A35FF" w:rsidP="009F2155">
      <w:pPr>
        <w:contextualSpacing/>
        <w:jc w:val="both"/>
        <w:rPr>
          <w:rFonts w:ascii="Arial" w:hAnsi="Arial" w:cs="Arial"/>
        </w:rPr>
      </w:pPr>
    </w:p>
    <w:p w:rsidR="002A35FF" w:rsidRPr="002F792B" w:rsidRDefault="002A35FF" w:rsidP="009F2155">
      <w:pPr>
        <w:widowControl w:val="0"/>
        <w:ind w:firstLine="567"/>
        <w:contextualSpacing/>
        <w:jc w:val="both"/>
        <w:rPr>
          <w:rFonts w:ascii="Arial" w:hAnsi="Arial" w:cs="Arial"/>
          <w:b/>
          <w:bCs/>
        </w:rPr>
      </w:pPr>
      <w:r w:rsidRPr="002F792B">
        <w:rPr>
          <w:rFonts w:ascii="Arial" w:hAnsi="Arial" w:cs="Arial"/>
        </w:rPr>
        <w:t> </w:t>
      </w:r>
      <w:r w:rsidRPr="002F792B">
        <w:rPr>
          <w:rFonts w:ascii="Arial" w:hAnsi="Arial" w:cs="Arial"/>
          <w:b/>
          <w:bCs/>
        </w:rPr>
        <w:t>1. Требования к территориям особого градостроительного контроля</w:t>
      </w:r>
    </w:p>
    <w:p w:rsidR="002A35FF" w:rsidRPr="002F792B" w:rsidRDefault="002A35FF" w:rsidP="009F2155">
      <w:pPr>
        <w:pStyle w:val="txt"/>
        <w:widowControl w:val="0"/>
        <w:spacing w:before="0" w:after="0"/>
        <w:ind w:left="0" w:right="0" w:firstLine="567"/>
        <w:contextualSpacing/>
        <w:rPr>
          <w:rFonts w:ascii="Arial" w:hAnsi="Arial" w:cs="Arial"/>
          <w:sz w:val="24"/>
          <w:szCs w:val="24"/>
        </w:rPr>
      </w:pPr>
      <w:r w:rsidRPr="002F792B">
        <w:rPr>
          <w:rFonts w:ascii="Arial" w:hAnsi="Arial" w:cs="Arial"/>
          <w:sz w:val="24"/>
          <w:szCs w:val="24"/>
        </w:rPr>
        <w:t>На</w:t>
      </w:r>
      <w:r w:rsidRPr="002F792B">
        <w:rPr>
          <w:rFonts w:ascii="Arial" w:hAnsi="Arial" w:cs="Arial"/>
          <w:b/>
          <w:bCs/>
          <w:sz w:val="24"/>
          <w:szCs w:val="24"/>
        </w:rPr>
        <w:t xml:space="preserve"> </w:t>
      </w:r>
      <w:r w:rsidRPr="002F792B">
        <w:rPr>
          <w:rFonts w:ascii="Arial" w:hAnsi="Arial" w:cs="Arial"/>
          <w:sz w:val="24"/>
          <w:szCs w:val="24"/>
        </w:rPr>
        <w:t>территориях сельского поселения Кармаскалинский сельсовет муниципального района Кармаскалинский район Республики Башкортостан, имеющих важное градостроительное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капитального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2A35FF" w:rsidRPr="002F792B" w:rsidRDefault="002A35FF" w:rsidP="009F2155">
      <w:pPr>
        <w:ind w:firstLine="566"/>
        <w:contextualSpacing/>
        <w:jc w:val="both"/>
        <w:rPr>
          <w:rFonts w:ascii="Arial" w:hAnsi="Arial" w:cs="Arial"/>
          <w:b/>
        </w:rPr>
      </w:pPr>
      <w:r w:rsidRPr="002F792B">
        <w:rPr>
          <w:rFonts w:ascii="Arial" w:hAnsi="Arial" w:cs="Arial"/>
        </w:rPr>
        <w:t> </w:t>
      </w:r>
      <w:r w:rsidRPr="002F792B">
        <w:rPr>
          <w:rFonts w:ascii="Arial" w:hAnsi="Arial" w:cs="Arial"/>
          <w:b/>
        </w:rPr>
        <w:t xml:space="preserve">2. Требования к зеленым насаждениям на границах соответствующих зон </w:t>
      </w:r>
    </w:p>
    <w:p w:rsidR="002A35FF" w:rsidRPr="002F792B" w:rsidRDefault="002A35FF" w:rsidP="009F2155">
      <w:pPr>
        <w:ind w:firstLine="708"/>
        <w:contextualSpacing/>
        <w:jc w:val="both"/>
        <w:rPr>
          <w:rFonts w:ascii="Arial" w:hAnsi="Arial" w:cs="Arial"/>
        </w:rPr>
      </w:pPr>
      <w:r w:rsidRPr="002F792B">
        <w:rPr>
          <w:rFonts w:ascii="Arial" w:hAnsi="Arial" w:cs="Arial"/>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2A35FF" w:rsidRPr="002F792B" w:rsidRDefault="002A35FF" w:rsidP="009F2155">
      <w:pPr>
        <w:ind w:firstLine="708"/>
        <w:contextualSpacing/>
        <w:jc w:val="both"/>
        <w:rPr>
          <w:rFonts w:ascii="Arial" w:hAnsi="Arial" w:cs="Arial"/>
        </w:rPr>
      </w:pPr>
      <w:r w:rsidRPr="002F792B">
        <w:rPr>
          <w:rFonts w:ascii="Arial" w:hAnsi="Arial" w:cs="Arial"/>
        </w:rPr>
        <w:t>Проектом установлено три категории природных заграждений.</w:t>
      </w:r>
    </w:p>
    <w:p w:rsidR="002A35FF" w:rsidRPr="002F792B" w:rsidRDefault="002A35FF" w:rsidP="009F2155">
      <w:pPr>
        <w:ind w:firstLine="709"/>
        <w:contextualSpacing/>
        <w:jc w:val="both"/>
        <w:rPr>
          <w:rFonts w:ascii="Arial" w:hAnsi="Arial" w:cs="Arial"/>
        </w:rPr>
      </w:pPr>
      <w:r w:rsidRPr="002F792B">
        <w:rPr>
          <w:rFonts w:ascii="Arial" w:hAnsi="Arial" w:cs="Arial"/>
        </w:rPr>
        <w:t xml:space="preserve">Тип 1 – плотное заграждение - земные насаждения высотой не менее 2м, с плотностью посадки не менее 1 ствола на 4 </w:t>
      </w:r>
      <w:proofErr w:type="spellStart"/>
      <w:r w:rsidRPr="002F792B">
        <w:rPr>
          <w:rFonts w:ascii="Arial" w:hAnsi="Arial" w:cs="Arial"/>
        </w:rPr>
        <w:t>кв.м</w:t>
      </w:r>
      <w:proofErr w:type="spellEnd"/>
      <w:r w:rsidRPr="002F792B">
        <w:rPr>
          <w:rFonts w:ascii="Arial" w:hAnsi="Arial" w:cs="Arial"/>
        </w:rPr>
        <w:t xml:space="preserve">. на полосе шириной </w:t>
      </w:r>
      <w:smartTag w:uri="urn:schemas-microsoft-com:office:smarttags" w:element="metricconverter">
        <w:smartTagPr>
          <w:attr w:name="ProductID" w:val="10 м"/>
        </w:smartTagPr>
        <w:r w:rsidRPr="002F792B">
          <w:rPr>
            <w:rFonts w:ascii="Arial" w:hAnsi="Arial" w:cs="Arial"/>
          </w:rPr>
          <w:t>10 м</w:t>
        </w:r>
      </w:smartTag>
      <w:r w:rsidRPr="002F792B">
        <w:rPr>
          <w:rFonts w:ascii="Arial" w:hAnsi="Arial" w:cs="Arial"/>
        </w:rPr>
        <w:t>.</w:t>
      </w:r>
    </w:p>
    <w:p w:rsidR="002A35FF" w:rsidRPr="002F792B" w:rsidRDefault="002A35FF" w:rsidP="009F2155">
      <w:pPr>
        <w:ind w:firstLine="709"/>
        <w:contextualSpacing/>
        <w:jc w:val="both"/>
        <w:rPr>
          <w:rFonts w:ascii="Arial" w:hAnsi="Arial" w:cs="Arial"/>
        </w:rPr>
      </w:pPr>
      <w:r w:rsidRPr="002F792B">
        <w:rPr>
          <w:rFonts w:ascii="Arial" w:hAnsi="Arial" w:cs="Arial"/>
        </w:rPr>
        <w:t xml:space="preserve">Тип 2 - полупрозрачное заграждение – земные насаждения не менее 2м, с плотностью посадки не менее 1 ствола на 9 </w:t>
      </w:r>
      <w:proofErr w:type="spellStart"/>
      <w:r w:rsidRPr="002F792B">
        <w:rPr>
          <w:rFonts w:ascii="Arial" w:hAnsi="Arial" w:cs="Arial"/>
        </w:rPr>
        <w:t>кв.м</w:t>
      </w:r>
      <w:proofErr w:type="spellEnd"/>
      <w:r w:rsidRPr="002F792B">
        <w:rPr>
          <w:rFonts w:ascii="Arial" w:hAnsi="Arial" w:cs="Arial"/>
        </w:rPr>
        <w:t xml:space="preserve">. на полосе шириной </w:t>
      </w:r>
      <w:smartTag w:uri="urn:schemas-microsoft-com:office:smarttags" w:element="metricconverter">
        <w:smartTagPr>
          <w:attr w:name="ProductID" w:val="6 м"/>
        </w:smartTagPr>
        <w:r w:rsidRPr="002F792B">
          <w:rPr>
            <w:rFonts w:ascii="Arial" w:hAnsi="Arial" w:cs="Arial"/>
          </w:rPr>
          <w:t>6 м</w:t>
        </w:r>
      </w:smartTag>
      <w:r w:rsidRPr="002F792B">
        <w:rPr>
          <w:rFonts w:ascii="Arial" w:hAnsi="Arial" w:cs="Arial"/>
        </w:rPr>
        <w:t>.</w:t>
      </w:r>
    </w:p>
    <w:p w:rsidR="002A35FF" w:rsidRPr="002F792B" w:rsidRDefault="002A35FF" w:rsidP="009F2155">
      <w:pPr>
        <w:ind w:firstLine="709"/>
        <w:contextualSpacing/>
        <w:jc w:val="both"/>
        <w:rPr>
          <w:rFonts w:ascii="Arial" w:hAnsi="Arial" w:cs="Arial"/>
        </w:rPr>
      </w:pPr>
      <w:r w:rsidRPr="002F792B">
        <w:rPr>
          <w:rFonts w:ascii="Arial" w:hAnsi="Arial" w:cs="Arial"/>
        </w:rPr>
        <w:lastRenderedPageBreak/>
        <w:t xml:space="preserve">Тип 3 - прозрачное заграждение – земные насаждения не менее 2м, с плотностью посадки не менее 1 ствола на 16 </w:t>
      </w:r>
      <w:proofErr w:type="spellStart"/>
      <w:r w:rsidRPr="002F792B">
        <w:rPr>
          <w:rFonts w:ascii="Arial" w:hAnsi="Arial" w:cs="Arial"/>
        </w:rPr>
        <w:t>кв.м</w:t>
      </w:r>
      <w:proofErr w:type="spellEnd"/>
      <w:r w:rsidRPr="002F792B">
        <w:rPr>
          <w:rFonts w:ascii="Arial" w:hAnsi="Arial" w:cs="Arial"/>
        </w:rPr>
        <w:t xml:space="preserve">. на полосе шириной </w:t>
      </w:r>
      <w:smartTag w:uri="urn:schemas-microsoft-com:office:smarttags" w:element="metricconverter">
        <w:smartTagPr>
          <w:attr w:name="ProductID" w:val="3 м"/>
        </w:smartTagPr>
        <w:r w:rsidRPr="002F792B">
          <w:rPr>
            <w:rFonts w:ascii="Arial" w:hAnsi="Arial" w:cs="Arial"/>
          </w:rPr>
          <w:t>3 м</w:t>
        </w:r>
      </w:smartTag>
      <w:r w:rsidRPr="002F792B">
        <w:rPr>
          <w:rFonts w:ascii="Arial" w:hAnsi="Arial" w:cs="Arial"/>
        </w:rPr>
        <w:t>.</w:t>
      </w:r>
    </w:p>
    <w:p w:rsidR="002A35FF" w:rsidRPr="002F792B" w:rsidRDefault="002A35FF" w:rsidP="009F2155">
      <w:pPr>
        <w:ind w:firstLine="709"/>
        <w:contextualSpacing/>
        <w:jc w:val="both"/>
        <w:rPr>
          <w:rFonts w:ascii="Arial" w:hAnsi="Arial" w:cs="Arial"/>
        </w:rPr>
      </w:pPr>
      <w:r w:rsidRPr="002F792B">
        <w:rPr>
          <w:rFonts w:ascii="Arial" w:hAnsi="Arial" w:cs="Arial"/>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w:t>
      </w:r>
    </w:p>
    <w:p w:rsidR="002A35FF" w:rsidRPr="002F792B" w:rsidRDefault="002A35FF" w:rsidP="009F2155">
      <w:pPr>
        <w:ind w:firstLine="709"/>
        <w:contextualSpacing/>
        <w:jc w:val="both"/>
        <w:rPr>
          <w:rFonts w:ascii="Arial" w:hAnsi="Arial" w:cs="Arial"/>
        </w:rPr>
      </w:pPr>
      <w:r w:rsidRPr="002F792B">
        <w:rPr>
          <w:rFonts w:ascii="Arial" w:hAnsi="Arial" w:cs="Arial"/>
        </w:rPr>
        <w:t>При делении на участки незастроенной территории и выделении под застройку незастроенных участков устройства заграждений не требуется.</w:t>
      </w:r>
    </w:p>
    <w:p w:rsidR="002A35FF" w:rsidRPr="002F792B" w:rsidRDefault="002A35FF" w:rsidP="009F2155">
      <w:pPr>
        <w:ind w:firstLine="709"/>
        <w:contextualSpacing/>
        <w:jc w:val="both"/>
        <w:rPr>
          <w:rFonts w:ascii="Arial" w:hAnsi="Arial" w:cs="Arial"/>
        </w:rPr>
      </w:pPr>
      <w:r w:rsidRPr="002F792B">
        <w:rPr>
          <w:rFonts w:ascii="Arial" w:hAnsi="Arial" w:cs="Arial"/>
        </w:rPr>
        <w:t>Определение ответственности за устройство и собственно их устройство обеспечить при застройке участков.</w:t>
      </w:r>
    </w:p>
    <w:p w:rsidR="002A35FF" w:rsidRPr="002F792B" w:rsidRDefault="002A35FF" w:rsidP="009F2155">
      <w:pPr>
        <w:ind w:firstLine="709"/>
        <w:contextualSpacing/>
        <w:jc w:val="both"/>
        <w:rPr>
          <w:rFonts w:ascii="Arial" w:hAnsi="Arial" w:cs="Arial"/>
        </w:rPr>
      </w:pPr>
      <w:r w:rsidRPr="002F792B">
        <w:rPr>
          <w:rFonts w:ascii="Arial" w:hAnsi="Arial" w:cs="Arial"/>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3. Автостоянки</w:t>
      </w:r>
    </w:p>
    <w:tbl>
      <w:tblPr>
        <w:tblW w:w="5000" w:type="pct"/>
        <w:jc w:val="center"/>
        <w:tblCellMar>
          <w:left w:w="0" w:type="dxa"/>
          <w:right w:w="0" w:type="dxa"/>
        </w:tblCellMar>
        <w:tblLook w:val="04A0" w:firstRow="1" w:lastRow="0" w:firstColumn="1" w:lastColumn="0" w:noHBand="0" w:noVBand="1"/>
      </w:tblPr>
      <w:tblGrid>
        <w:gridCol w:w="10421"/>
      </w:tblGrid>
      <w:tr w:rsidR="002A35FF" w:rsidRPr="002F792B" w:rsidTr="002A35FF">
        <w:trPr>
          <w:jc w:val="center"/>
        </w:trPr>
        <w:tc>
          <w:tcPr>
            <w:tcW w:w="5000" w:type="pct"/>
            <w:tcMar>
              <w:top w:w="0" w:type="dxa"/>
              <w:left w:w="108" w:type="dxa"/>
              <w:bottom w:w="0" w:type="dxa"/>
              <w:right w:w="108" w:type="dxa"/>
            </w:tcMar>
            <w:hideMark/>
          </w:tcPr>
          <w:p w:rsidR="002A35FF" w:rsidRPr="002F792B" w:rsidRDefault="002A35FF" w:rsidP="009F2155">
            <w:pPr>
              <w:contextualSpacing/>
              <w:jc w:val="both"/>
              <w:rPr>
                <w:rFonts w:ascii="Arial" w:hAnsi="Arial" w:cs="Arial"/>
              </w:rPr>
            </w:pPr>
          </w:p>
        </w:tc>
      </w:tr>
    </w:tbl>
    <w:p w:rsidR="002A35FF" w:rsidRPr="002F792B" w:rsidRDefault="002A35FF" w:rsidP="009F2155">
      <w:pPr>
        <w:ind w:firstLine="567"/>
        <w:contextualSpacing/>
        <w:jc w:val="both"/>
        <w:rPr>
          <w:rFonts w:ascii="Arial" w:hAnsi="Arial" w:cs="Arial"/>
        </w:rPr>
      </w:pPr>
      <w:r w:rsidRPr="002F792B">
        <w:rPr>
          <w:rFonts w:ascii="Arial" w:hAnsi="Arial" w:cs="Arial"/>
        </w:rPr>
        <w:t xml:space="preserve">Во всех территориальных зонах требуемое, согласно </w:t>
      </w:r>
      <w:r w:rsidRPr="002F792B">
        <w:rPr>
          <w:rFonts w:ascii="Arial" w:hAnsi="Arial" w:cs="Arial"/>
          <w:bCs/>
        </w:rPr>
        <w:t>СП 42.13330.2011 «ГРАДОСТРОИТЕЛЬСТВО. ПЛАНИРОВКА И ЗАСТРОЙКА ГОРОДСКИХ И СЕЛЬСКИХ ПОСЕЛЕНИЙ</w:t>
      </w:r>
      <w:proofErr w:type="gramStart"/>
      <w:r w:rsidRPr="002F792B">
        <w:rPr>
          <w:rFonts w:ascii="Arial" w:hAnsi="Arial" w:cs="Arial"/>
          <w:bCs/>
        </w:rPr>
        <w:t>»(</w:t>
      </w:r>
      <w:proofErr w:type="gramEnd"/>
      <w:r w:rsidRPr="002F792B">
        <w:rPr>
          <w:rFonts w:ascii="Arial" w:hAnsi="Arial" w:cs="Arial"/>
          <w:bCs/>
        </w:rPr>
        <w:t xml:space="preserve"> Актуализированная редакция СНиП 2.07.01-89*)</w:t>
      </w:r>
      <w:r w:rsidRPr="002F792B">
        <w:rPr>
          <w:rFonts w:ascii="Arial" w:hAnsi="Arial" w:cs="Arial"/>
        </w:rPr>
        <w:t xml:space="preserve"> количество </w:t>
      </w:r>
      <w:proofErr w:type="spellStart"/>
      <w:r w:rsidRPr="002F792B">
        <w:rPr>
          <w:rFonts w:ascii="Arial" w:hAnsi="Arial" w:cs="Arial"/>
        </w:rPr>
        <w:t>машино</w:t>
      </w:r>
      <w:proofErr w:type="spellEnd"/>
      <w:r w:rsidRPr="002F792B">
        <w:rPr>
          <w:rFonts w:ascii="Arial" w:hAnsi="Arial" w:cs="Arial"/>
        </w:rPr>
        <w:t>-мест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2A35FF" w:rsidRPr="002F792B" w:rsidRDefault="002A35FF" w:rsidP="009F2155">
      <w:pPr>
        <w:tabs>
          <w:tab w:val="left" w:pos="-2268"/>
          <w:tab w:val="left" w:pos="-2127"/>
        </w:tabs>
        <w:ind w:firstLine="567"/>
        <w:contextualSpacing/>
        <w:jc w:val="both"/>
        <w:rPr>
          <w:rFonts w:ascii="Arial" w:hAnsi="Arial" w:cs="Arial"/>
          <w:b/>
        </w:rPr>
      </w:pPr>
      <w:r w:rsidRPr="002F792B">
        <w:rPr>
          <w:rFonts w:ascii="Arial" w:hAnsi="Arial" w:cs="Arial"/>
        </w:rPr>
        <w:t> </w:t>
      </w:r>
      <w:r w:rsidRPr="002F792B">
        <w:rPr>
          <w:rFonts w:ascii="Arial" w:hAnsi="Arial" w:cs="Arial"/>
          <w:b/>
        </w:rPr>
        <w:t>4. Предельные разрешенные уровни воздействия на окружающую среду и человека в зависимости от назначения территориальных зон</w:t>
      </w:r>
    </w:p>
    <w:p w:rsidR="002A35FF" w:rsidRPr="002F792B" w:rsidRDefault="002A35FF" w:rsidP="009F2155">
      <w:pPr>
        <w:tabs>
          <w:tab w:val="left" w:pos="-2268"/>
          <w:tab w:val="left" w:pos="-2127"/>
        </w:tabs>
        <w:ind w:firstLine="567"/>
        <w:contextualSpacing/>
        <w:jc w:val="both"/>
        <w:rPr>
          <w:rFonts w:ascii="Arial" w:hAnsi="Arial" w:cs="Arial"/>
        </w:rPr>
      </w:pPr>
      <w:r w:rsidRPr="002F792B">
        <w:rPr>
          <w:rFonts w:ascii="Arial" w:hAnsi="Arial" w:cs="Arial"/>
        </w:rPr>
        <w:t>Предельные разрешенные уровни воздействия на окружающую среду и человека в зависимости от назначения территориальных зон приведены в таблице 5.</w:t>
      </w:r>
    </w:p>
    <w:p w:rsidR="002A35FF" w:rsidRPr="002F792B" w:rsidRDefault="002A35FF" w:rsidP="009F2155">
      <w:pPr>
        <w:keepNext/>
        <w:tabs>
          <w:tab w:val="left" w:pos="-2268"/>
          <w:tab w:val="left" w:pos="-2127"/>
        </w:tabs>
        <w:ind w:firstLine="567"/>
        <w:contextualSpacing/>
        <w:jc w:val="both"/>
        <w:rPr>
          <w:rFonts w:ascii="Arial" w:hAnsi="Arial" w:cs="Arial"/>
          <w:b/>
        </w:rPr>
      </w:pPr>
      <w:r w:rsidRPr="002F792B">
        <w:rPr>
          <w:rFonts w:ascii="Arial" w:hAnsi="Arial" w:cs="Arial"/>
        </w:rPr>
        <w:t xml:space="preserve">Таблица №5. </w:t>
      </w:r>
      <w:r w:rsidRPr="002F792B">
        <w:rPr>
          <w:rFonts w:ascii="Arial" w:hAnsi="Arial" w:cs="Arial"/>
          <w:b/>
        </w:rPr>
        <w:t>Разрешенные параметры допустимых уровней воздействия на окружающую среду и человека в зависимости от назначения территориальных зон</w:t>
      </w:r>
    </w:p>
    <w:p w:rsidR="002A35FF" w:rsidRPr="002F792B" w:rsidRDefault="002A35FF" w:rsidP="009F2155">
      <w:pPr>
        <w:keepNext/>
        <w:tabs>
          <w:tab w:val="left" w:pos="-2268"/>
          <w:tab w:val="left" w:pos="-2127"/>
        </w:tabs>
        <w:ind w:firstLine="567"/>
        <w:contextualSpacing/>
        <w:jc w:val="both"/>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33"/>
        <w:gridCol w:w="2040"/>
        <w:gridCol w:w="2188"/>
        <w:gridCol w:w="2331"/>
        <w:gridCol w:w="2069"/>
      </w:tblGrid>
      <w:tr w:rsidR="002A35FF" w:rsidRPr="002F792B" w:rsidTr="002A35FF">
        <w:trPr>
          <w:trHeight w:hRule="exact" w:val="534"/>
        </w:trPr>
        <w:tc>
          <w:tcPr>
            <w:tcW w:w="796" w:type="pct"/>
          </w:tcPr>
          <w:p w:rsidR="002A35FF" w:rsidRPr="002F792B" w:rsidRDefault="002A35FF" w:rsidP="009F2155">
            <w:pPr>
              <w:contextualSpacing/>
              <w:jc w:val="both"/>
              <w:rPr>
                <w:rFonts w:ascii="Arial" w:hAnsi="Arial" w:cs="Arial"/>
                <w:b/>
              </w:rPr>
            </w:pPr>
            <w:r w:rsidRPr="002F792B">
              <w:rPr>
                <w:rFonts w:ascii="Arial" w:hAnsi="Arial" w:cs="Arial"/>
                <w:b/>
              </w:rPr>
              <w:t>Наименование показателя</w:t>
            </w:r>
          </w:p>
        </w:tc>
        <w:tc>
          <w:tcPr>
            <w:tcW w:w="994" w:type="pct"/>
            <w:vMerge w:val="restart"/>
          </w:tcPr>
          <w:p w:rsidR="002A35FF" w:rsidRPr="002F792B" w:rsidRDefault="002A35FF" w:rsidP="009F2155">
            <w:pPr>
              <w:keepNext/>
              <w:snapToGrid w:val="0"/>
              <w:contextualSpacing/>
              <w:jc w:val="both"/>
              <w:rPr>
                <w:rFonts w:ascii="Arial" w:hAnsi="Arial" w:cs="Arial"/>
                <w:b/>
                <w:color w:val="000000"/>
              </w:rPr>
            </w:pPr>
            <w:r w:rsidRPr="002F792B">
              <w:rPr>
                <w:rFonts w:ascii="Arial" w:hAnsi="Arial" w:cs="Arial"/>
                <w:b/>
                <w:color w:val="000000"/>
              </w:rPr>
              <w:t>Максимальный уровень шумового воздействия</w:t>
            </w:r>
          </w:p>
          <w:p w:rsidR="002A35FF" w:rsidRPr="002F792B" w:rsidRDefault="002A35FF" w:rsidP="009F2155">
            <w:pPr>
              <w:contextualSpacing/>
              <w:jc w:val="both"/>
              <w:rPr>
                <w:rFonts w:ascii="Arial" w:hAnsi="Arial" w:cs="Arial"/>
              </w:rPr>
            </w:pPr>
            <w:proofErr w:type="spellStart"/>
            <w:proofErr w:type="gramStart"/>
            <w:r w:rsidRPr="002F792B">
              <w:rPr>
                <w:rFonts w:ascii="Arial" w:hAnsi="Arial" w:cs="Arial"/>
                <w:b/>
                <w:color w:val="000000"/>
              </w:rPr>
              <w:t>L</w:t>
            </w:r>
            <w:proofErr w:type="gramEnd"/>
            <w:r w:rsidRPr="002F792B">
              <w:rPr>
                <w:rFonts w:ascii="Arial" w:hAnsi="Arial" w:cs="Arial"/>
                <w:b/>
                <w:color w:val="000000"/>
              </w:rPr>
              <w:t>Аэкв</w:t>
            </w:r>
            <w:proofErr w:type="spellEnd"/>
            <w:r w:rsidRPr="002F792B">
              <w:rPr>
                <w:rFonts w:ascii="Arial" w:hAnsi="Arial" w:cs="Arial"/>
                <w:b/>
                <w:color w:val="000000"/>
              </w:rPr>
              <w:t xml:space="preserve"> (</w:t>
            </w:r>
            <w:proofErr w:type="spellStart"/>
            <w:r w:rsidRPr="002F792B">
              <w:rPr>
                <w:rFonts w:ascii="Arial" w:hAnsi="Arial" w:cs="Arial"/>
                <w:b/>
                <w:color w:val="000000"/>
              </w:rPr>
              <w:t>дБА</w:t>
            </w:r>
            <w:proofErr w:type="spellEnd"/>
            <w:r w:rsidRPr="002F792B">
              <w:rPr>
                <w:rFonts w:ascii="Arial" w:hAnsi="Arial" w:cs="Arial"/>
                <w:b/>
                <w:color w:val="000000"/>
              </w:rPr>
              <w:t>)</w:t>
            </w:r>
          </w:p>
        </w:tc>
        <w:tc>
          <w:tcPr>
            <w:tcW w:w="1066" w:type="pct"/>
            <w:vMerge w:val="restart"/>
          </w:tcPr>
          <w:p w:rsidR="002A35FF" w:rsidRPr="002F792B" w:rsidRDefault="002A35FF" w:rsidP="009F2155">
            <w:pPr>
              <w:contextualSpacing/>
              <w:jc w:val="both"/>
              <w:rPr>
                <w:rFonts w:ascii="Arial" w:hAnsi="Arial" w:cs="Arial"/>
              </w:rPr>
            </w:pPr>
            <w:r w:rsidRPr="002F792B">
              <w:rPr>
                <w:rFonts w:ascii="Arial" w:hAnsi="Arial" w:cs="Arial"/>
                <w:b/>
                <w:color w:val="000000"/>
              </w:rPr>
              <w:t>Максимальный уровень загрязненности атмосферного воздуха</w:t>
            </w:r>
          </w:p>
        </w:tc>
        <w:tc>
          <w:tcPr>
            <w:tcW w:w="1136" w:type="pct"/>
            <w:vMerge w:val="restart"/>
          </w:tcPr>
          <w:p w:rsidR="002A35FF" w:rsidRPr="002F792B" w:rsidRDefault="002A35FF" w:rsidP="009F2155">
            <w:pPr>
              <w:contextualSpacing/>
              <w:jc w:val="both"/>
              <w:rPr>
                <w:rFonts w:ascii="Arial" w:hAnsi="Arial" w:cs="Arial"/>
              </w:rPr>
            </w:pPr>
            <w:r w:rsidRPr="002F792B">
              <w:rPr>
                <w:rFonts w:ascii="Arial" w:hAnsi="Arial" w:cs="Arial"/>
                <w:b/>
                <w:color w:val="000000"/>
              </w:rPr>
              <w:t>Максимальный уровень электромагнитного излучения от радиотехнических средств</w:t>
            </w:r>
          </w:p>
        </w:tc>
        <w:tc>
          <w:tcPr>
            <w:tcW w:w="1008" w:type="pct"/>
            <w:vMerge w:val="restart"/>
          </w:tcPr>
          <w:p w:rsidR="002A35FF" w:rsidRPr="002F792B" w:rsidRDefault="002A35FF" w:rsidP="009F2155">
            <w:pPr>
              <w:contextualSpacing/>
              <w:jc w:val="both"/>
              <w:rPr>
                <w:rFonts w:ascii="Arial" w:hAnsi="Arial" w:cs="Arial"/>
                <w:b/>
                <w:color w:val="000000"/>
              </w:rPr>
            </w:pPr>
            <w:r w:rsidRPr="002F792B">
              <w:rPr>
                <w:rFonts w:ascii="Arial" w:hAnsi="Arial" w:cs="Arial"/>
                <w:b/>
                <w:color w:val="000000"/>
              </w:rPr>
              <w:t>Загрязненность сточных вод</w:t>
            </w:r>
          </w:p>
        </w:tc>
      </w:tr>
      <w:tr w:rsidR="002A35FF" w:rsidRPr="002F792B" w:rsidTr="002A35FF">
        <w:trPr>
          <w:trHeight w:hRule="exact" w:val="698"/>
        </w:trPr>
        <w:tc>
          <w:tcPr>
            <w:tcW w:w="796" w:type="pct"/>
          </w:tcPr>
          <w:p w:rsidR="002A35FF" w:rsidRPr="002F792B" w:rsidRDefault="002A35FF" w:rsidP="009F2155">
            <w:pPr>
              <w:contextualSpacing/>
              <w:jc w:val="both"/>
              <w:rPr>
                <w:rFonts w:ascii="Arial" w:hAnsi="Arial" w:cs="Arial"/>
                <w:b/>
              </w:rPr>
            </w:pPr>
            <w:r w:rsidRPr="002F792B">
              <w:rPr>
                <w:rFonts w:ascii="Arial" w:hAnsi="Arial" w:cs="Arial"/>
                <w:b/>
              </w:rPr>
              <w:t xml:space="preserve">Вид </w:t>
            </w:r>
            <w:proofErr w:type="gramStart"/>
            <w:r w:rsidRPr="002F792B">
              <w:rPr>
                <w:rFonts w:ascii="Arial" w:hAnsi="Arial" w:cs="Arial"/>
                <w:b/>
              </w:rPr>
              <w:t>территориальной</w:t>
            </w:r>
            <w:proofErr w:type="gramEnd"/>
          </w:p>
          <w:p w:rsidR="002A35FF" w:rsidRPr="002F792B" w:rsidRDefault="002A35FF" w:rsidP="009F2155">
            <w:pPr>
              <w:contextualSpacing/>
              <w:jc w:val="both"/>
              <w:rPr>
                <w:rFonts w:ascii="Arial" w:hAnsi="Arial" w:cs="Arial"/>
                <w:b/>
              </w:rPr>
            </w:pPr>
            <w:r w:rsidRPr="002F792B">
              <w:rPr>
                <w:rFonts w:ascii="Arial" w:hAnsi="Arial" w:cs="Arial"/>
                <w:b/>
              </w:rPr>
              <w:t>зоны</w:t>
            </w:r>
          </w:p>
        </w:tc>
        <w:tc>
          <w:tcPr>
            <w:tcW w:w="994" w:type="pct"/>
            <w:vMerge/>
          </w:tcPr>
          <w:p w:rsidR="002A35FF" w:rsidRPr="002F792B" w:rsidRDefault="002A35FF" w:rsidP="009F2155">
            <w:pPr>
              <w:contextualSpacing/>
              <w:jc w:val="both"/>
              <w:rPr>
                <w:rFonts w:ascii="Arial" w:hAnsi="Arial" w:cs="Arial"/>
              </w:rPr>
            </w:pPr>
          </w:p>
        </w:tc>
        <w:tc>
          <w:tcPr>
            <w:tcW w:w="1066" w:type="pct"/>
            <w:vMerge/>
          </w:tcPr>
          <w:p w:rsidR="002A35FF" w:rsidRPr="002F792B" w:rsidRDefault="002A35FF" w:rsidP="009F2155">
            <w:pPr>
              <w:contextualSpacing/>
              <w:jc w:val="both"/>
              <w:rPr>
                <w:rFonts w:ascii="Arial" w:hAnsi="Arial" w:cs="Arial"/>
              </w:rPr>
            </w:pPr>
          </w:p>
        </w:tc>
        <w:tc>
          <w:tcPr>
            <w:tcW w:w="1136" w:type="pct"/>
            <w:vMerge/>
          </w:tcPr>
          <w:p w:rsidR="002A35FF" w:rsidRPr="002F792B" w:rsidRDefault="002A35FF" w:rsidP="009F2155">
            <w:pPr>
              <w:contextualSpacing/>
              <w:jc w:val="both"/>
              <w:rPr>
                <w:rFonts w:ascii="Arial" w:hAnsi="Arial" w:cs="Arial"/>
              </w:rPr>
            </w:pPr>
          </w:p>
        </w:tc>
        <w:tc>
          <w:tcPr>
            <w:tcW w:w="1008" w:type="pct"/>
            <w:vMerge/>
          </w:tcPr>
          <w:p w:rsidR="002A35FF" w:rsidRPr="002F792B" w:rsidRDefault="002A35FF" w:rsidP="009F2155">
            <w:pPr>
              <w:contextualSpacing/>
              <w:jc w:val="both"/>
              <w:rPr>
                <w:rFonts w:ascii="Arial" w:hAnsi="Arial" w:cs="Arial"/>
              </w:rPr>
            </w:pPr>
          </w:p>
        </w:tc>
      </w:tr>
      <w:tr w:rsidR="002A35FF" w:rsidRPr="002F792B" w:rsidTr="002A35FF">
        <w:trPr>
          <w:trHeight w:hRule="exact" w:val="991"/>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ЖМ</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ЖУ</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ЖБ</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ЖП</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ЖС</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ЖВ</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1835"/>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К</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994"/>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ОД</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55 (для объектов здравоохранения, образования и </w:t>
            </w:r>
            <w:proofErr w:type="spellStart"/>
            <w:r w:rsidRPr="002F792B">
              <w:rPr>
                <w:rFonts w:ascii="Arial" w:hAnsi="Arial" w:cs="Arial"/>
                <w:color w:val="000000"/>
              </w:rPr>
              <w:t>просвящения</w:t>
            </w:r>
            <w:proofErr w:type="spellEnd"/>
            <w:r w:rsidRPr="002F792B">
              <w:rPr>
                <w:rFonts w:ascii="Arial" w:hAnsi="Arial" w:cs="Arial"/>
                <w:color w:val="000000"/>
              </w:rPr>
              <w:t xml:space="preserve"> – 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1014"/>
        </w:trPr>
        <w:tc>
          <w:tcPr>
            <w:tcW w:w="796" w:type="pct"/>
          </w:tcPr>
          <w:p w:rsidR="002A35FF" w:rsidRPr="002F792B" w:rsidRDefault="002A35FF" w:rsidP="009F2155">
            <w:pPr>
              <w:contextualSpacing/>
              <w:jc w:val="both"/>
              <w:rPr>
                <w:rFonts w:ascii="Arial" w:hAnsi="Arial" w:cs="Arial"/>
              </w:rPr>
            </w:pPr>
            <w:proofErr w:type="gramStart"/>
            <w:r w:rsidRPr="002F792B">
              <w:rPr>
                <w:rFonts w:ascii="Arial" w:hAnsi="Arial" w:cs="Arial"/>
                <w:b/>
              </w:rPr>
              <w:t>ПР</w:t>
            </w:r>
            <w:proofErr w:type="gramEnd"/>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986"/>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РР</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1837"/>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lastRenderedPageBreak/>
              <w:t>ПП</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1871"/>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ТЖД</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ТА</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ТВ</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ТАЭ</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proofErr w:type="gramStart"/>
            <w:r w:rsidRPr="002F792B">
              <w:rPr>
                <w:rFonts w:ascii="Arial" w:hAnsi="Arial" w:cs="Arial"/>
                <w:b/>
              </w:rPr>
              <w:t>ТТ</w:t>
            </w:r>
            <w:proofErr w:type="gramEnd"/>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ООБ</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986"/>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ПК</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ПИ</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934"/>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ГЛФ</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Л</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ВО</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1878"/>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ОПТ</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 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65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1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Нормируется</w:t>
            </w:r>
          </w:p>
          <w:p w:rsidR="002A35FF" w:rsidRPr="002F792B" w:rsidRDefault="002A35FF" w:rsidP="009F2155">
            <w:pPr>
              <w:contextualSpacing/>
              <w:jc w:val="both"/>
              <w:rPr>
                <w:rFonts w:ascii="Arial" w:hAnsi="Arial" w:cs="Arial"/>
                <w:color w:val="000000"/>
              </w:rPr>
            </w:pPr>
            <w:r w:rsidRPr="002F792B">
              <w:rPr>
                <w:rFonts w:ascii="Arial" w:hAnsi="Arial" w:cs="Arial"/>
                <w:color w:val="000000"/>
              </w:rPr>
              <w:t>по границе объединенной СЗЗ - 1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очищенные </w:t>
            </w:r>
            <w:proofErr w:type="gramStart"/>
            <w:r w:rsidRPr="002F792B">
              <w:rPr>
                <w:rFonts w:ascii="Arial" w:hAnsi="Arial" w:cs="Arial"/>
                <w:color w:val="000000"/>
              </w:rPr>
              <w:t>стоки</w:t>
            </w:r>
            <w:proofErr w:type="gramEnd"/>
            <w:r w:rsidRPr="002F792B">
              <w:rPr>
                <w:rFonts w:ascii="Arial" w:hAnsi="Arial" w:cs="Arial"/>
                <w:color w:val="000000"/>
              </w:rPr>
              <w:t xml:space="preserve"> в том числе на локальных очистных сооружениях с самостоятельным или централизованным выпуском</w:t>
            </w:r>
          </w:p>
        </w:tc>
      </w:tr>
      <w:tr w:rsidR="002A35FF" w:rsidRPr="002F792B" w:rsidTr="002A35FF">
        <w:trPr>
          <w:trHeight w:hRule="exact" w:val="340"/>
        </w:trPr>
        <w:tc>
          <w:tcPr>
            <w:tcW w:w="796" w:type="pct"/>
          </w:tcPr>
          <w:p w:rsidR="002A35FF" w:rsidRPr="002F792B" w:rsidRDefault="002A35FF" w:rsidP="009F2155">
            <w:pPr>
              <w:contextualSpacing/>
              <w:jc w:val="both"/>
              <w:rPr>
                <w:rFonts w:ascii="Arial" w:hAnsi="Arial" w:cs="Arial"/>
              </w:rPr>
            </w:pPr>
            <w:r w:rsidRPr="002F792B">
              <w:rPr>
                <w:rFonts w:ascii="Arial" w:hAnsi="Arial" w:cs="Arial"/>
                <w:b/>
              </w:rPr>
              <w:t>СО</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w:t>
            </w:r>
          </w:p>
        </w:tc>
      </w:tr>
      <w:tr w:rsidR="002A35FF" w:rsidRPr="002F792B" w:rsidTr="002A35FF">
        <w:trPr>
          <w:trHeight w:hRule="exact" w:val="1074"/>
        </w:trPr>
        <w:tc>
          <w:tcPr>
            <w:tcW w:w="796" w:type="pct"/>
          </w:tcPr>
          <w:p w:rsidR="002A35FF" w:rsidRPr="002F792B" w:rsidRDefault="002A35FF" w:rsidP="009F2155">
            <w:pPr>
              <w:contextualSpacing/>
              <w:jc w:val="both"/>
              <w:rPr>
                <w:rFonts w:ascii="Arial" w:hAnsi="Arial" w:cs="Arial"/>
                <w:b/>
              </w:rPr>
            </w:pPr>
            <w:r w:rsidRPr="002F792B">
              <w:rPr>
                <w:rFonts w:ascii="Arial" w:hAnsi="Arial" w:cs="Arial"/>
                <w:b/>
              </w:rPr>
              <w:t>КО</w:t>
            </w:r>
          </w:p>
        </w:tc>
        <w:tc>
          <w:tcPr>
            <w:tcW w:w="994"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55</w:t>
            </w:r>
          </w:p>
        </w:tc>
        <w:tc>
          <w:tcPr>
            <w:tcW w:w="106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0.8 ПДК</w:t>
            </w:r>
          </w:p>
        </w:tc>
        <w:tc>
          <w:tcPr>
            <w:tcW w:w="1136"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1 ПДУ</w:t>
            </w:r>
          </w:p>
        </w:tc>
        <w:tc>
          <w:tcPr>
            <w:tcW w:w="1008" w:type="pct"/>
          </w:tcPr>
          <w:p w:rsidR="002A35FF" w:rsidRPr="002F792B" w:rsidRDefault="002A35FF" w:rsidP="009F2155">
            <w:pPr>
              <w:snapToGrid w:val="0"/>
              <w:contextualSpacing/>
              <w:jc w:val="both"/>
              <w:rPr>
                <w:rFonts w:ascii="Arial" w:hAnsi="Arial" w:cs="Arial"/>
                <w:color w:val="000000"/>
              </w:rPr>
            </w:pPr>
            <w:r w:rsidRPr="002F792B">
              <w:rPr>
                <w:rFonts w:ascii="Arial" w:hAnsi="Arial" w:cs="Arial"/>
                <w:color w:val="000000"/>
              </w:rPr>
              <w:t xml:space="preserve">нормативно </w:t>
            </w:r>
            <w:proofErr w:type="gramStart"/>
            <w:r w:rsidRPr="002F792B">
              <w:rPr>
                <w:rFonts w:ascii="Arial" w:hAnsi="Arial" w:cs="Arial"/>
                <w:color w:val="000000"/>
              </w:rPr>
              <w:t>очищенные</w:t>
            </w:r>
            <w:proofErr w:type="gramEnd"/>
            <w:r w:rsidRPr="002F792B">
              <w:rPr>
                <w:rFonts w:ascii="Arial" w:hAnsi="Arial" w:cs="Arial"/>
                <w:color w:val="000000"/>
              </w:rPr>
              <w:t xml:space="preserve"> в том числе на локальных очистных сооружениях</w:t>
            </w:r>
          </w:p>
        </w:tc>
      </w:tr>
    </w:tbl>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709"/>
        <w:contextualSpacing/>
        <w:jc w:val="both"/>
        <w:rPr>
          <w:rFonts w:ascii="Arial" w:hAnsi="Arial" w:cs="Arial"/>
        </w:rPr>
      </w:pPr>
    </w:p>
    <w:p w:rsidR="002A35FF" w:rsidRPr="002F792B" w:rsidRDefault="002A35FF" w:rsidP="009F2155">
      <w:pPr>
        <w:pStyle w:val="3"/>
        <w:keepNext w:val="0"/>
        <w:tabs>
          <w:tab w:val="clear" w:pos="567"/>
          <w:tab w:val="clear" w:pos="1134"/>
          <w:tab w:val="num" w:pos="0"/>
        </w:tabs>
        <w:ind w:firstLine="567"/>
        <w:contextualSpacing/>
        <w:rPr>
          <w:rFonts w:cs="Arial"/>
          <w:b/>
          <w:szCs w:val="24"/>
        </w:rPr>
      </w:pPr>
      <w:r w:rsidRPr="002F792B">
        <w:rPr>
          <w:rFonts w:cs="Arial"/>
          <w:b/>
          <w:szCs w:val="24"/>
        </w:rPr>
        <w:t>Глава 20.Градостроительные регламенты в части ограничений использования земельных участков и объектов капитального строительства (ЗДО-зона действия ограничений)</w:t>
      </w:r>
    </w:p>
    <w:p w:rsidR="002A35FF" w:rsidRPr="002F792B" w:rsidRDefault="002A35FF" w:rsidP="009F2155">
      <w:pPr>
        <w:tabs>
          <w:tab w:val="left" w:pos="-2268"/>
          <w:tab w:val="left" w:pos="-2127"/>
        </w:tabs>
        <w:ind w:firstLine="567"/>
        <w:contextualSpacing/>
        <w:jc w:val="both"/>
        <w:rPr>
          <w:rFonts w:ascii="Arial" w:hAnsi="Arial" w:cs="Arial"/>
        </w:rPr>
      </w:pPr>
      <w:r w:rsidRPr="002F792B">
        <w:rPr>
          <w:rFonts w:ascii="Arial" w:hAnsi="Arial" w:cs="Arial"/>
        </w:rPr>
        <w:t> </w:t>
      </w:r>
    </w:p>
    <w:p w:rsidR="002A35FF" w:rsidRPr="002F792B" w:rsidRDefault="002A35FF" w:rsidP="009F2155">
      <w:pPr>
        <w:pStyle w:val="3"/>
        <w:keepNext w:val="0"/>
        <w:tabs>
          <w:tab w:val="clear" w:pos="567"/>
          <w:tab w:val="clear" w:pos="1134"/>
          <w:tab w:val="num" w:pos="0"/>
        </w:tabs>
        <w:ind w:firstLine="567"/>
        <w:contextualSpacing/>
        <w:rPr>
          <w:rFonts w:cs="Arial"/>
          <w:b/>
          <w:szCs w:val="24"/>
        </w:rPr>
      </w:pPr>
      <w:r w:rsidRPr="002F792B">
        <w:rPr>
          <w:rFonts w:cs="Arial"/>
          <w:b/>
          <w:szCs w:val="24"/>
        </w:rPr>
        <w:t>Статья 68.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2A35FF" w:rsidRPr="002F792B" w:rsidRDefault="002A35FF" w:rsidP="009F2155">
      <w:pPr>
        <w:tabs>
          <w:tab w:val="left" w:pos="-2268"/>
          <w:tab w:val="left" w:pos="-2127"/>
        </w:tabs>
        <w:ind w:firstLine="567"/>
        <w:contextualSpacing/>
        <w:jc w:val="both"/>
        <w:rPr>
          <w:rFonts w:ascii="Arial" w:hAnsi="Arial" w:cs="Arial"/>
        </w:rPr>
      </w:pPr>
      <w:r w:rsidRPr="002F792B">
        <w:rPr>
          <w:rFonts w:ascii="Arial" w:hAnsi="Arial" w:cs="Arial"/>
        </w:rPr>
        <w:t> </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1.Ограничения градостроительных изменений на территории зон охраны водных объектов</w:t>
      </w:r>
    </w:p>
    <w:p w:rsidR="002A35FF" w:rsidRPr="002F792B" w:rsidRDefault="002A35FF" w:rsidP="009F2155">
      <w:pPr>
        <w:pStyle w:val="ConsPlusNormal"/>
        <w:ind w:firstLine="709"/>
        <w:contextualSpacing/>
        <w:jc w:val="both"/>
        <w:rPr>
          <w:sz w:val="24"/>
          <w:szCs w:val="24"/>
          <w:u w:val="single"/>
        </w:rPr>
      </w:pPr>
      <w:r w:rsidRPr="002F792B">
        <w:rPr>
          <w:sz w:val="24"/>
          <w:szCs w:val="24"/>
          <w:u w:val="single"/>
        </w:rPr>
        <w:t xml:space="preserve">В границах </w:t>
      </w:r>
      <w:proofErr w:type="spellStart"/>
      <w:r w:rsidRPr="002F792B">
        <w:rPr>
          <w:sz w:val="24"/>
          <w:szCs w:val="24"/>
          <w:u w:val="single"/>
        </w:rPr>
        <w:t>водоохраных</w:t>
      </w:r>
      <w:proofErr w:type="spellEnd"/>
      <w:r w:rsidRPr="002F792B">
        <w:rPr>
          <w:sz w:val="24"/>
          <w:szCs w:val="24"/>
          <w:u w:val="single"/>
        </w:rPr>
        <w:t xml:space="preserve"> зон запрещаются:</w:t>
      </w:r>
    </w:p>
    <w:p w:rsidR="002A35FF" w:rsidRPr="002F792B" w:rsidRDefault="002A35FF" w:rsidP="009F2155">
      <w:pPr>
        <w:pStyle w:val="ConsPlusNormal"/>
        <w:ind w:firstLine="709"/>
        <w:contextualSpacing/>
        <w:jc w:val="both"/>
        <w:rPr>
          <w:sz w:val="24"/>
          <w:szCs w:val="24"/>
        </w:rPr>
      </w:pPr>
      <w:r w:rsidRPr="002F792B">
        <w:rPr>
          <w:sz w:val="24"/>
          <w:szCs w:val="24"/>
        </w:rPr>
        <w:lastRenderedPageBreak/>
        <w:t>1) использование сточных вод в целях регулирования плодородия почв;</w:t>
      </w:r>
    </w:p>
    <w:p w:rsidR="002A35FF" w:rsidRPr="002F792B" w:rsidRDefault="002A35FF" w:rsidP="009F2155">
      <w:pPr>
        <w:pStyle w:val="ConsPlusNormal"/>
        <w:ind w:firstLine="709"/>
        <w:contextualSpacing/>
        <w:jc w:val="both"/>
        <w:rPr>
          <w:sz w:val="24"/>
          <w:szCs w:val="24"/>
        </w:rPr>
      </w:pPr>
      <w:r w:rsidRPr="002F792B">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A35FF" w:rsidRPr="002F792B" w:rsidRDefault="002A35FF" w:rsidP="009F2155">
      <w:pPr>
        <w:pStyle w:val="ConsPlusNormal"/>
        <w:ind w:firstLine="709"/>
        <w:contextualSpacing/>
        <w:jc w:val="both"/>
        <w:rPr>
          <w:sz w:val="24"/>
          <w:szCs w:val="24"/>
        </w:rPr>
      </w:pPr>
      <w:r w:rsidRPr="002F792B">
        <w:rPr>
          <w:sz w:val="24"/>
          <w:szCs w:val="24"/>
        </w:rPr>
        <w:t>3) осуществление авиационных мер по борьбе с вредными организмами;</w:t>
      </w:r>
    </w:p>
    <w:p w:rsidR="002A35FF" w:rsidRPr="002F792B" w:rsidRDefault="002A35FF" w:rsidP="009F2155">
      <w:pPr>
        <w:pStyle w:val="ConsPlusNormal"/>
        <w:ind w:firstLine="709"/>
        <w:contextualSpacing/>
        <w:jc w:val="both"/>
        <w:rPr>
          <w:sz w:val="24"/>
          <w:szCs w:val="24"/>
        </w:rPr>
      </w:pPr>
      <w:r w:rsidRPr="002F792B">
        <w:rPr>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A35FF" w:rsidRPr="002F792B" w:rsidRDefault="002A35FF" w:rsidP="009F2155">
      <w:pPr>
        <w:pStyle w:val="ConsPlusNormal"/>
        <w:ind w:firstLine="709"/>
        <w:contextualSpacing/>
        <w:jc w:val="both"/>
        <w:rPr>
          <w:sz w:val="24"/>
          <w:szCs w:val="24"/>
        </w:rPr>
      </w:pPr>
      <w:proofErr w:type="gramStart"/>
      <w:r w:rsidRPr="002F792B">
        <w:rPr>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2A35FF" w:rsidRPr="002F792B" w:rsidRDefault="002A35FF" w:rsidP="009F2155">
      <w:pPr>
        <w:pStyle w:val="ConsPlusNormal"/>
        <w:ind w:firstLine="709"/>
        <w:contextualSpacing/>
        <w:jc w:val="both"/>
        <w:rPr>
          <w:sz w:val="24"/>
          <w:szCs w:val="24"/>
        </w:rPr>
      </w:pPr>
      <w:r w:rsidRPr="002F792B">
        <w:rPr>
          <w:sz w:val="24"/>
          <w:szCs w:val="24"/>
        </w:rPr>
        <w:t xml:space="preserve">6) размещение специализированных хранилищ пестицидов и </w:t>
      </w:r>
      <w:proofErr w:type="spellStart"/>
      <w:r w:rsidRPr="002F792B">
        <w:rPr>
          <w:sz w:val="24"/>
          <w:szCs w:val="24"/>
        </w:rPr>
        <w:t>агрохимикатов</w:t>
      </w:r>
      <w:proofErr w:type="spellEnd"/>
      <w:r w:rsidRPr="002F792B">
        <w:rPr>
          <w:sz w:val="24"/>
          <w:szCs w:val="24"/>
        </w:rPr>
        <w:t xml:space="preserve">, применение пестицидов и </w:t>
      </w:r>
      <w:proofErr w:type="spellStart"/>
      <w:r w:rsidRPr="002F792B">
        <w:rPr>
          <w:sz w:val="24"/>
          <w:szCs w:val="24"/>
        </w:rPr>
        <w:t>агрохимикатов</w:t>
      </w:r>
      <w:proofErr w:type="spellEnd"/>
      <w:r w:rsidRPr="002F792B">
        <w:rPr>
          <w:sz w:val="24"/>
          <w:szCs w:val="24"/>
        </w:rPr>
        <w:t>;</w:t>
      </w:r>
    </w:p>
    <w:p w:rsidR="002A35FF" w:rsidRPr="002F792B" w:rsidRDefault="002A35FF" w:rsidP="009F2155">
      <w:pPr>
        <w:pStyle w:val="ConsPlusNormal"/>
        <w:ind w:firstLine="709"/>
        <w:contextualSpacing/>
        <w:jc w:val="both"/>
        <w:rPr>
          <w:sz w:val="24"/>
          <w:szCs w:val="24"/>
        </w:rPr>
      </w:pPr>
      <w:r w:rsidRPr="002F792B">
        <w:rPr>
          <w:sz w:val="24"/>
          <w:szCs w:val="24"/>
        </w:rPr>
        <w:t>7) сброс сточных, в том числе дренажных, вод;</w:t>
      </w:r>
    </w:p>
    <w:p w:rsidR="002A35FF" w:rsidRPr="002F792B" w:rsidRDefault="002A35FF" w:rsidP="009F2155">
      <w:pPr>
        <w:pStyle w:val="ConsPlusNormal"/>
        <w:ind w:firstLine="709"/>
        <w:contextualSpacing/>
        <w:jc w:val="both"/>
        <w:rPr>
          <w:sz w:val="24"/>
          <w:szCs w:val="24"/>
        </w:rPr>
      </w:pPr>
      <w:proofErr w:type="gramStart"/>
      <w:r w:rsidRPr="002F792B">
        <w:rPr>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2F792B">
          <w:rPr>
            <w:sz w:val="24"/>
            <w:szCs w:val="24"/>
          </w:rPr>
          <w:t>статьей 19.1</w:t>
        </w:r>
      </w:hyperlink>
      <w:r w:rsidRPr="002F792B">
        <w:rPr>
          <w:sz w:val="24"/>
          <w:szCs w:val="24"/>
        </w:rPr>
        <w:t xml:space="preserve"> Закона Российской Федерации от</w:t>
      </w:r>
      <w:proofErr w:type="gramEnd"/>
      <w:r w:rsidRPr="002F792B">
        <w:rPr>
          <w:sz w:val="24"/>
          <w:szCs w:val="24"/>
        </w:rPr>
        <w:t xml:space="preserve"> </w:t>
      </w:r>
      <w:proofErr w:type="gramStart"/>
      <w:r w:rsidRPr="002F792B">
        <w:rPr>
          <w:sz w:val="24"/>
          <w:szCs w:val="24"/>
        </w:rPr>
        <w:t>21 февраля 1992 года N 2395-1 "О недрах").</w:t>
      </w:r>
      <w:proofErr w:type="gramEnd"/>
    </w:p>
    <w:p w:rsidR="002A35FF" w:rsidRPr="002F792B" w:rsidRDefault="002A35FF" w:rsidP="009F2155">
      <w:pPr>
        <w:pStyle w:val="ConsPlusNormal"/>
        <w:ind w:firstLine="709"/>
        <w:contextualSpacing/>
        <w:jc w:val="both"/>
        <w:rPr>
          <w:sz w:val="24"/>
          <w:szCs w:val="24"/>
        </w:rPr>
      </w:pPr>
      <w:proofErr w:type="gramStart"/>
      <w:r w:rsidRPr="002F792B">
        <w:rPr>
          <w:sz w:val="24"/>
          <w:szCs w:val="24"/>
        </w:rPr>
        <w:t xml:space="preserve">В соответствии пункту 16 статьи 65 Водного кодекса РФ в границах </w:t>
      </w:r>
      <w:proofErr w:type="spellStart"/>
      <w:r w:rsidRPr="002F792B">
        <w:rPr>
          <w:sz w:val="24"/>
          <w:szCs w:val="24"/>
        </w:rPr>
        <w:t>водоохранных</w:t>
      </w:r>
      <w:proofErr w:type="spellEnd"/>
      <w:r w:rsidRPr="002F792B">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roofErr w:type="gramEnd"/>
      <w:r w:rsidRPr="002F792B">
        <w:rPr>
          <w:sz w:val="24"/>
          <w:szCs w:val="24"/>
        </w:rPr>
        <w:t xml:space="preserve">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2A35FF" w:rsidRPr="002F792B" w:rsidRDefault="002A35FF" w:rsidP="009F2155">
      <w:pPr>
        <w:pStyle w:val="ConsPlusNormal"/>
        <w:ind w:firstLine="709"/>
        <w:contextualSpacing/>
        <w:jc w:val="both"/>
        <w:rPr>
          <w:sz w:val="24"/>
          <w:szCs w:val="24"/>
        </w:rPr>
      </w:pPr>
      <w:bookmarkStart w:id="9" w:name="Par936"/>
      <w:bookmarkEnd w:id="9"/>
      <w:r w:rsidRPr="002F792B">
        <w:rPr>
          <w:sz w:val="24"/>
          <w:szCs w:val="24"/>
        </w:rPr>
        <w:t>1) централизованные системы водоотведения (канализации), централизованные ливневые системы водоотведения;</w:t>
      </w:r>
    </w:p>
    <w:p w:rsidR="002A35FF" w:rsidRPr="002F792B" w:rsidRDefault="002A35FF" w:rsidP="009F2155">
      <w:pPr>
        <w:pStyle w:val="ConsPlusNormal"/>
        <w:ind w:firstLine="709"/>
        <w:contextualSpacing/>
        <w:jc w:val="both"/>
        <w:rPr>
          <w:sz w:val="24"/>
          <w:szCs w:val="24"/>
        </w:rPr>
      </w:pPr>
      <w:r w:rsidRPr="002F792B">
        <w:rPr>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2A35FF" w:rsidRPr="002F792B" w:rsidRDefault="002A35FF" w:rsidP="009F2155">
      <w:pPr>
        <w:pStyle w:val="ConsPlusNormal"/>
        <w:ind w:firstLine="709"/>
        <w:contextualSpacing/>
        <w:jc w:val="both"/>
        <w:rPr>
          <w:sz w:val="24"/>
          <w:szCs w:val="24"/>
        </w:rPr>
      </w:pPr>
      <w:r w:rsidRPr="002F792B">
        <w:rPr>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2A35FF" w:rsidRPr="002F792B" w:rsidRDefault="002A35FF" w:rsidP="009F2155">
      <w:pPr>
        <w:pStyle w:val="ConsPlusNormal"/>
        <w:ind w:firstLine="709"/>
        <w:contextualSpacing/>
        <w:jc w:val="both"/>
        <w:rPr>
          <w:sz w:val="24"/>
          <w:szCs w:val="24"/>
        </w:rPr>
      </w:pPr>
      <w:r w:rsidRPr="002F792B">
        <w:rPr>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2A35FF" w:rsidRPr="002F792B" w:rsidRDefault="002A35FF" w:rsidP="009F2155">
      <w:pPr>
        <w:pStyle w:val="ConsPlusNormal"/>
        <w:ind w:firstLine="709"/>
        <w:contextualSpacing/>
        <w:jc w:val="both"/>
        <w:rPr>
          <w:sz w:val="24"/>
          <w:szCs w:val="24"/>
        </w:rPr>
      </w:pPr>
      <w:proofErr w:type="gramStart"/>
      <w:r w:rsidRPr="002F792B">
        <w:rPr>
          <w:sz w:val="24"/>
          <w:szCs w:val="24"/>
        </w:rPr>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2F792B">
        <w:rPr>
          <w:sz w:val="24"/>
          <w:szCs w:val="24"/>
        </w:rPr>
        <w:t>водоохранных</w:t>
      </w:r>
      <w:proofErr w:type="spellEnd"/>
      <w:r w:rsidRPr="002F792B">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36" w:history="1">
        <w:r w:rsidRPr="002F792B">
          <w:rPr>
            <w:sz w:val="24"/>
            <w:szCs w:val="24"/>
          </w:rPr>
          <w:t>пункте 1 части 16</w:t>
        </w:r>
      </w:hyperlink>
      <w:r w:rsidRPr="002F792B">
        <w:rPr>
          <w:sz w:val="24"/>
          <w:szCs w:val="24"/>
        </w:rPr>
        <w:t xml:space="preserve"> </w:t>
      </w:r>
      <w:r w:rsidRPr="002F792B">
        <w:rPr>
          <w:sz w:val="24"/>
          <w:szCs w:val="24"/>
        </w:rPr>
        <w:lastRenderedPageBreak/>
        <w:t>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2A35FF" w:rsidRPr="002F792B" w:rsidRDefault="002A35FF" w:rsidP="009F2155">
      <w:pPr>
        <w:ind w:firstLine="709"/>
        <w:contextualSpacing/>
        <w:jc w:val="both"/>
        <w:rPr>
          <w:rFonts w:ascii="Arial" w:hAnsi="Arial" w:cs="Arial"/>
          <w:u w:val="single"/>
        </w:rPr>
      </w:pPr>
      <w:r w:rsidRPr="002F792B">
        <w:rPr>
          <w:rFonts w:ascii="Arial" w:hAnsi="Arial" w:cs="Arial"/>
          <w:u w:val="single"/>
        </w:rPr>
        <w:t>В границах прибрежных защитных полос наряду с установленными частью 17 настоящей статьи ограничениями запрещаются:</w:t>
      </w:r>
    </w:p>
    <w:p w:rsidR="002A35FF" w:rsidRPr="002F792B" w:rsidRDefault="002A35FF" w:rsidP="009F2155">
      <w:pPr>
        <w:pStyle w:val="ConsPlusNormal"/>
        <w:ind w:firstLine="709"/>
        <w:contextualSpacing/>
        <w:jc w:val="both"/>
        <w:rPr>
          <w:sz w:val="24"/>
          <w:szCs w:val="24"/>
        </w:rPr>
      </w:pPr>
      <w:r w:rsidRPr="002F792B">
        <w:rPr>
          <w:sz w:val="24"/>
          <w:szCs w:val="24"/>
        </w:rPr>
        <w:t>1) распашка земель;</w:t>
      </w:r>
    </w:p>
    <w:p w:rsidR="002A35FF" w:rsidRPr="002F792B" w:rsidRDefault="002A35FF" w:rsidP="009F2155">
      <w:pPr>
        <w:pStyle w:val="ConsPlusNormal"/>
        <w:ind w:firstLine="709"/>
        <w:contextualSpacing/>
        <w:jc w:val="both"/>
        <w:rPr>
          <w:sz w:val="24"/>
          <w:szCs w:val="24"/>
        </w:rPr>
      </w:pPr>
      <w:r w:rsidRPr="002F792B">
        <w:rPr>
          <w:sz w:val="24"/>
          <w:szCs w:val="24"/>
        </w:rPr>
        <w:t>2) размещение отвалов размываемых грунтов;</w:t>
      </w:r>
    </w:p>
    <w:p w:rsidR="002A35FF" w:rsidRPr="002F792B" w:rsidRDefault="002A35FF" w:rsidP="009F2155">
      <w:pPr>
        <w:pStyle w:val="ConsPlusNormal"/>
        <w:ind w:firstLine="709"/>
        <w:contextualSpacing/>
        <w:jc w:val="both"/>
        <w:rPr>
          <w:sz w:val="24"/>
          <w:szCs w:val="24"/>
        </w:rPr>
      </w:pPr>
      <w:r w:rsidRPr="002F792B">
        <w:rPr>
          <w:sz w:val="24"/>
          <w:szCs w:val="24"/>
        </w:rPr>
        <w:t>3) выпас сельскохозяйственных животных и организация для них летних лагерей, ванн.</w:t>
      </w:r>
    </w:p>
    <w:p w:rsidR="002A35FF" w:rsidRPr="002F792B" w:rsidRDefault="002A35FF" w:rsidP="009F2155">
      <w:pPr>
        <w:ind w:firstLine="709"/>
        <w:contextualSpacing/>
        <w:jc w:val="both"/>
        <w:rPr>
          <w:rFonts w:ascii="Arial" w:hAnsi="Arial" w:cs="Arial"/>
        </w:rPr>
      </w:pPr>
      <w:r w:rsidRPr="002F792B">
        <w:rPr>
          <w:rFonts w:ascii="Arial" w:hAnsi="Arial" w:cs="Arial"/>
        </w:rPr>
        <w:t>Проектируемая ливневая канализация позволит исключить загрязнения рек поверхностными стоками.</w:t>
      </w:r>
    </w:p>
    <w:p w:rsidR="002A35FF" w:rsidRPr="002F792B" w:rsidRDefault="002A35FF" w:rsidP="009F2155">
      <w:pPr>
        <w:ind w:firstLine="709"/>
        <w:contextualSpacing/>
        <w:jc w:val="both"/>
        <w:rPr>
          <w:rFonts w:ascii="Arial" w:hAnsi="Arial" w:cs="Arial"/>
        </w:rPr>
      </w:pPr>
      <w:r w:rsidRPr="002F792B">
        <w:rPr>
          <w:rFonts w:ascii="Arial" w:hAnsi="Arial" w:cs="Arial"/>
        </w:rPr>
        <w:t>Поэтапный полный охват села бытовой канализацией с обязательной очисткой загрязненных сточных вод перед выпуском, строительство очистных сооружений, также будут способствовать решению экологических задач.</w:t>
      </w:r>
    </w:p>
    <w:p w:rsidR="002A35FF" w:rsidRPr="002F792B" w:rsidRDefault="002A35FF" w:rsidP="009F2155">
      <w:pPr>
        <w:ind w:firstLine="567"/>
        <w:contextualSpacing/>
        <w:jc w:val="both"/>
        <w:rPr>
          <w:rFonts w:ascii="Arial" w:hAnsi="Arial" w:cs="Arial"/>
          <w:u w:val="single"/>
        </w:rPr>
      </w:pPr>
      <w:r w:rsidRPr="002F792B">
        <w:rPr>
          <w:rFonts w:ascii="Arial" w:hAnsi="Arial" w:cs="Arial"/>
          <w:u w:val="single"/>
        </w:rPr>
        <w:t>Зоны затопления, подтопления</w:t>
      </w:r>
    </w:p>
    <w:p w:rsidR="002A35FF" w:rsidRPr="002F792B" w:rsidRDefault="002A35FF" w:rsidP="009F2155">
      <w:pPr>
        <w:ind w:firstLine="567"/>
        <w:contextualSpacing/>
        <w:jc w:val="both"/>
        <w:rPr>
          <w:rFonts w:ascii="Arial" w:hAnsi="Arial" w:cs="Arial"/>
        </w:rPr>
      </w:pPr>
      <w:r w:rsidRPr="002F792B">
        <w:rPr>
          <w:rFonts w:ascii="Arial" w:hAnsi="Arial" w:cs="Arial"/>
        </w:rPr>
        <w:t>Согласно статье 67.1 Водного Кодекса РФ от 3 июня 2006 года № 74-ФЗ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2A35FF" w:rsidRPr="002F792B" w:rsidRDefault="002A35FF" w:rsidP="009F2155">
      <w:pPr>
        <w:pStyle w:val="ConsPlusNormal"/>
        <w:ind w:firstLine="567"/>
        <w:contextualSpacing/>
        <w:jc w:val="both"/>
        <w:rPr>
          <w:sz w:val="24"/>
          <w:szCs w:val="24"/>
        </w:rPr>
      </w:pPr>
      <w:r w:rsidRPr="002F792B">
        <w:rPr>
          <w:sz w:val="24"/>
          <w:szCs w:val="24"/>
        </w:rPr>
        <w:t>В границах зон затопления, подтопления запрещаются:</w:t>
      </w:r>
    </w:p>
    <w:p w:rsidR="002A35FF" w:rsidRPr="002F792B" w:rsidRDefault="002A35FF" w:rsidP="009F2155">
      <w:pPr>
        <w:pStyle w:val="ConsPlusNormal"/>
        <w:ind w:firstLine="567"/>
        <w:contextualSpacing/>
        <w:jc w:val="both"/>
        <w:rPr>
          <w:sz w:val="24"/>
          <w:szCs w:val="24"/>
        </w:rPr>
      </w:pPr>
      <w:r w:rsidRPr="002F792B">
        <w:rPr>
          <w:sz w:val="24"/>
          <w:szCs w:val="24"/>
        </w:rPr>
        <w:t>1) использование сточных вод в целях регулирования плодородия почв;</w:t>
      </w:r>
    </w:p>
    <w:p w:rsidR="002A35FF" w:rsidRPr="002F792B" w:rsidRDefault="002A35FF" w:rsidP="009F2155">
      <w:pPr>
        <w:pStyle w:val="ConsPlusNormal"/>
        <w:ind w:firstLine="567"/>
        <w:contextualSpacing/>
        <w:jc w:val="both"/>
        <w:rPr>
          <w:sz w:val="24"/>
          <w:szCs w:val="24"/>
        </w:rPr>
      </w:pPr>
      <w:r w:rsidRPr="002F792B">
        <w:rPr>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A35FF" w:rsidRPr="002F792B" w:rsidRDefault="002A35FF" w:rsidP="009F2155">
      <w:pPr>
        <w:pStyle w:val="ConsPlusNormal"/>
        <w:ind w:firstLine="567"/>
        <w:contextualSpacing/>
        <w:jc w:val="both"/>
        <w:rPr>
          <w:sz w:val="24"/>
          <w:szCs w:val="24"/>
        </w:rPr>
      </w:pPr>
      <w:r w:rsidRPr="002F792B">
        <w:rPr>
          <w:sz w:val="24"/>
          <w:szCs w:val="24"/>
        </w:rPr>
        <w:t>3) осуществление авиационных мер по борьбе с вредными организмами.</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34" w:history="1">
        <w:r w:rsidRPr="002F792B">
          <w:rPr>
            <w:rFonts w:ascii="Arial" w:hAnsi="Arial" w:cs="Arial"/>
          </w:rPr>
          <w:t>статьями 24</w:t>
        </w:r>
      </w:hyperlink>
      <w:r w:rsidRPr="002F792B">
        <w:rPr>
          <w:rFonts w:ascii="Arial" w:hAnsi="Arial" w:cs="Arial"/>
        </w:rPr>
        <w:t xml:space="preserve"> - </w:t>
      </w:r>
      <w:hyperlink w:anchor="Par419" w:history="1">
        <w:r w:rsidRPr="002F792B">
          <w:rPr>
            <w:rFonts w:ascii="Arial" w:hAnsi="Arial" w:cs="Arial"/>
          </w:rPr>
          <w:t>27</w:t>
        </w:r>
      </w:hyperlink>
      <w:r w:rsidRPr="002F792B">
        <w:rPr>
          <w:rFonts w:ascii="Arial" w:hAnsi="Arial" w:cs="Arial"/>
        </w:rPr>
        <w:t xml:space="preserve"> настоящего Кодекса.</w:t>
      </w:r>
    </w:p>
    <w:p w:rsidR="002A35FF" w:rsidRPr="002F792B" w:rsidRDefault="002A35FF" w:rsidP="009F2155">
      <w:pPr>
        <w:ind w:firstLine="709"/>
        <w:contextualSpacing/>
        <w:jc w:val="both"/>
        <w:rPr>
          <w:rFonts w:ascii="Arial" w:hAnsi="Arial" w:cs="Arial"/>
          <w:b/>
        </w:rPr>
      </w:pP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2.Ограничения градостроительных изменений на территории зон санитарной охраны водозаборов</w:t>
      </w:r>
    </w:p>
    <w:p w:rsidR="002A35FF" w:rsidRPr="002F792B" w:rsidRDefault="002A35FF" w:rsidP="009F2155">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Ограничения на территории  санитарной охраны водозабора</w:t>
      </w:r>
    </w:p>
    <w:p w:rsidR="002A35FF" w:rsidRPr="002F792B" w:rsidRDefault="002A35FF" w:rsidP="009F2155">
      <w:pPr>
        <w:tabs>
          <w:tab w:val="left" w:pos="-1843"/>
          <w:tab w:val="left" w:pos="-1701"/>
        </w:tabs>
        <w:ind w:firstLine="566"/>
        <w:contextualSpacing/>
        <w:jc w:val="both"/>
        <w:rPr>
          <w:rFonts w:ascii="Arial" w:hAnsi="Arial" w:cs="Arial"/>
        </w:rPr>
      </w:pPr>
      <w:r w:rsidRPr="002F792B">
        <w:rPr>
          <w:rFonts w:ascii="Arial" w:hAnsi="Arial" w:cs="Arial"/>
        </w:rPr>
        <w:t xml:space="preserve">Запрещены все виды использования по результатам осуществления градостроительных изменений за исключением реконструкции и расширения основных водопроводных сооружений. </w:t>
      </w:r>
    </w:p>
    <w:p w:rsidR="002A35FF" w:rsidRPr="002F792B" w:rsidRDefault="002A35FF" w:rsidP="009F2155">
      <w:pPr>
        <w:tabs>
          <w:tab w:val="left" w:pos="-1843"/>
          <w:tab w:val="left" w:pos="-1701"/>
        </w:tabs>
        <w:contextualSpacing/>
        <w:jc w:val="both"/>
        <w:rPr>
          <w:rFonts w:ascii="Arial" w:hAnsi="Arial" w:cs="Arial"/>
        </w:rPr>
      </w:pPr>
    </w:p>
    <w:p w:rsidR="002A35FF" w:rsidRPr="002F792B" w:rsidRDefault="002A35FF" w:rsidP="009F2155">
      <w:pPr>
        <w:pStyle w:val="3"/>
        <w:keepNext w:val="0"/>
        <w:tabs>
          <w:tab w:val="clear" w:pos="567"/>
          <w:tab w:val="clear" w:pos="1134"/>
          <w:tab w:val="num" w:pos="0"/>
        </w:tabs>
        <w:ind w:firstLine="567"/>
        <w:contextualSpacing/>
        <w:rPr>
          <w:rFonts w:cs="Arial"/>
          <w:b/>
          <w:szCs w:val="24"/>
        </w:rPr>
      </w:pPr>
      <w:r w:rsidRPr="002F792B">
        <w:rPr>
          <w:rFonts w:cs="Arial"/>
          <w:b/>
          <w:szCs w:val="24"/>
        </w:rPr>
        <w:t xml:space="preserve">3. Ограничения градостроительных изменений на территории озелененных территорий, входящих в структуру природного комплекса сельского поселения Кармаскалинский сельсовет муниципального района Кармаскалинский район Республики Башкортостан </w:t>
      </w:r>
    </w:p>
    <w:p w:rsidR="002A35FF" w:rsidRPr="002F792B" w:rsidRDefault="002A35FF" w:rsidP="009F2155">
      <w:pPr>
        <w:pStyle w:val="3"/>
        <w:keepNext w:val="0"/>
        <w:tabs>
          <w:tab w:val="num" w:pos="0"/>
        </w:tabs>
        <w:contextualSpacing/>
        <w:rPr>
          <w:rFonts w:cs="Arial"/>
          <w:bCs/>
          <w:szCs w:val="24"/>
          <w:u w:val="single"/>
        </w:rPr>
      </w:pPr>
      <w:r w:rsidRPr="002F792B">
        <w:rPr>
          <w:rFonts w:cs="Arial"/>
          <w:szCs w:val="24"/>
        </w:rPr>
        <w:t xml:space="preserve">       </w:t>
      </w:r>
      <w:r w:rsidRPr="002F792B">
        <w:rPr>
          <w:rFonts w:cs="Arial"/>
          <w:bCs/>
          <w:szCs w:val="24"/>
          <w:u w:val="single"/>
        </w:rPr>
        <w:t>Ограничения на территории зон лесов и лесопарков</w:t>
      </w:r>
    </w:p>
    <w:p w:rsidR="002A35FF" w:rsidRPr="002F792B" w:rsidRDefault="002A35FF" w:rsidP="009F2155">
      <w:pPr>
        <w:pStyle w:val="3"/>
        <w:keepNext w:val="0"/>
        <w:tabs>
          <w:tab w:val="num" w:pos="0"/>
        </w:tabs>
        <w:contextualSpacing/>
        <w:rPr>
          <w:rFonts w:cs="Arial"/>
          <w:szCs w:val="24"/>
        </w:rPr>
      </w:pPr>
      <w:r w:rsidRPr="002F792B">
        <w:rPr>
          <w:rFonts w:cs="Arial"/>
          <w:szCs w:val="24"/>
        </w:rPr>
        <w:t xml:space="preserve">     На территории лесопарков запрещено размещение</w:t>
      </w:r>
      <w:r w:rsidRPr="002F792B">
        <w:rPr>
          <w:rFonts w:cs="Arial"/>
          <w:b/>
          <w:szCs w:val="24"/>
        </w:rPr>
        <w:t xml:space="preserve"> </w:t>
      </w:r>
      <w:r w:rsidRPr="002F792B">
        <w:rPr>
          <w:rFonts w:cs="Arial"/>
          <w:szCs w:val="24"/>
        </w:rPr>
        <w:t>по результатам осуществления градостроительных изменений всех видов объектов за исключением объектов рекреационного обслуживания и объектов, связанных с существующим видом функционального использования и назначения территории.</w:t>
      </w:r>
    </w:p>
    <w:p w:rsidR="002A35FF" w:rsidRPr="002F792B" w:rsidRDefault="002A35FF" w:rsidP="009F2155">
      <w:pPr>
        <w:pStyle w:val="3"/>
        <w:tabs>
          <w:tab w:val="num" w:pos="0"/>
        </w:tabs>
        <w:contextualSpacing/>
        <w:rPr>
          <w:rFonts w:cs="Arial"/>
          <w:bCs/>
          <w:color w:val="000000"/>
          <w:szCs w:val="24"/>
          <w:u w:val="single"/>
        </w:rPr>
      </w:pPr>
      <w:r w:rsidRPr="002F792B">
        <w:rPr>
          <w:rFonts w:cs="Arial"/>
          <w:szCs w:val="24"/>
        </w:rPr>
        <w:lastRenderedPageBreak/>
        <w:tab/>
      </w:r>
      <w:r w:rsidRPr="002F792B">
        <w:rPr>
          <w:rFonts w:cs="Arial"/>
          <w:bCs/>
          <w:color w:val="000000"/>
          <w:szCs w:val="24"/>
          <w:u w:val="single"/>
        </w:rPr>
        <w:t>Ограничения на территории  зон зеленых насаждений общего пользования</w:t>
      </w:r>
    </w:p>
    <w:p w:rsidR="002A35FF" w:rsidRPr="002F792B" w:rsidRDefault="002A35FF" w:rsidP="009F2155">
      <w:pPr>
        <w:ind w:firstLine="709"/>
        <w:contextualSpacing/>
        <w:jc w:val="both"/>
        <w:rPr>
          <w:rFonts w:ascii="Arial" w:hAnsi="Arial" w:cs="Arial"/>
          <w:color w:val="000000"/>
        </w:rPr>
      </w:pPr>
      <w:r w:rsidRPr="002F792B">
        <w:rPr>
          <w:rFonts w:ascii="Arial" w:hAnsi="Arial" w:cs="Arial"/>
          <w:color w:val="000000"/>
        </w:rPr>
        <w:t>Запрещено размещение</w:t>
      </w:r>
      <w:r w:rsidRPr="002F792B">
        <w:rPr>
          <w:rFonts w:ascii="Arial" w:hAnsi="Arial" w:cs="Arial"/>
          <w:b/>
          <w:color w:val="000000"/>
        </w:rPr>
        <w:t xml:space="preserve"> </w:t>
      </w:r>
      <w:r w:rsidRPr="002F792B">
        <w:rPr>
          <w:rFonts w:ascii="Arial" w:hAnsi="Arial" w:cs="Arial"/>
          <w:color w:val="000000"/>
        </w:rPr>
        <w:t>по результатам осуществления градостроительных изменений, не связанных с основным существующим видом использования и назначения градостроительного регламента.</w:t>
      </w:r>
    </w:p>
    <w:p w:rsidR="002A35FF" w:rsidRPr="002F792B" w:rsidRDefault="002A35FF" w:rsidP="009F2155">
      <w:pPr>
        <w:ind w:firstLine="709"/>
        <w:contextualSpacing/>
        <w:jc w:val="both"/>
        <w:rPr>
          <w:rFonts w:ascii="Arial" w:hAnsi="Arial" w:cs="Arial"/>
          <w:color w:val="000000"/>
        </w:rPr>
      </w:pPr>
      <w:r w:rsidRPr="002F792B">
        <w:rPr>
          <w:rFonts w:ascii="Arial" w:hAnsi="Arial" w:cs="Arial"/>
        </w:rPr>
        <w:t xml:space="preserve">      </w:t>
      </w:r>
    </w:p>
    <w:p w:rsidR="002A35FF" w:rsidRPr="002F792B" w:rsidRDefault="002A35FF" w:rsidP="009F2155">
      <w:pPr>
        <w:pStyle w:val="3"/>
        <w:tabs>
          <w:tab w:val="num" w:pos="0"/>
        </w:tabs>
        <w:contextualSpacing/>
        <w:rPr>
          <w:rFonts w:cs="Arial"/>
          <w:b/>
          <w:bCs/>
          <w:szCs w:val="24"/>
        </w:rPr>
      </w:pPr>
      <w:r w:rsidRPr="002F792B">
        <w:rPr>
          <w:rFonts w:cs="Arial"/>
          <w:szCs w:val="24"/>
        </w:rPr>
        <w:t xml:space="preserve">     </w:t>
      </w:r>
      <w:r w:rsidRPr="002F792B">
        <w:rPr>
          <w:rFonts w:cs="Arial"/>
          <w:szCs w:val="24"/>
        </w:rPr>
        <w:tab/>
      </w:r>
      <w:r w:rsidRPr="002F792B">
        <w:rPr>
          <w:rFonts w:cs="Arial"/>
          <w:b/>
          <w:bCs/>
          <w:szCs w:val="24"/>
        </w:rPr>
        <w:t>4.Ограничения градостроительных изменений на территориях крутых склонов, оврагов, искусственно нарушенных участках.</w:t>
      </w:r>
    </w:p>
    <w:p w:rsidR="002A35FF" w:rsidRPr="002F792B" w:rsidRDefault="002A35FF" w:rsidP="009F2155">
      <w:pPr>
        <w:pStyle w:val="3"/>
        <w:tabs>
          <w:tab w:val="num" w:pos="0"/>
        </w:tabs>
        <w:contextualSpacing/>
        <w:rPr>
          <w:rFonts w:cs="Arial"/>
          <w:bCs/>
          <w:color w:val="000000"/>
          <w:szCs w:val="24"/>
          <w:u w:val="single"/>
        </w:rPr>
      </w:pPr>
      <w:r w:rsidRPr="002F792B">
        <w:rPr>
          <w:rFonts w:cs="Arial"/>
          <w:szCs w:val="24"/>
        </w:rPr>
        <w:t xml:space="preserve">      </w:t>
      </w:r>
      <w:r w:rsidRPr="002F792B">
        <w:rPr>
          <w:rFonts w:cs="Arial"/>
          <w:bCs/>
          <w:color w:val="000000"/>
          <w:szCs w:val="24"/>
          <w:u w:val="single"/>
        </w:rPr>
        <w:t xml:space="preserve"> Ограничения на территориях зоны крутых склонов и оврагов</w:t>
      </w:r>
    </w:p>
    <w:p w:rsidR="002A35FF" w:rsidRPr="002F792B" w:rsidRDefault="002A35FF" w:rsidP="009F2155">
      <w:pPr>
        <w:pStyle w:val="3"/>
        <w:tabs>
          <w:tab w:val="num" w:pos="0"/>
        </w:tabs>
        <w:contextualSpacing/>
        <w:rPr>
          <w:rFonts w:cs="Arial"/>
          <w:szCs w:val="24"/>
        </w:rPr>
      </w:pPr>
      <w:r w:rsidRPr="002F792B">
        <w:rPr>
          <w:rFonts w:cs="Arial"/>
          <w:szCs w:val="24"/>
        </w:rPr>
        <w:t xml:space="preserve">     Запрещены все виды использования по результатам осуществления градостроительных изменений, связанных со строительством любого типа.</w:t>
      </w:r>
    </w:p>
    <w:p w:rsidR="002A35FF" w:rsidRPr="002F792B" w:rsidRDefault="002A35FF" w:rsidP="009F2155">
      <w:pPr>
        <w:ind w:firstLine="600"/>
        <w:contextualSpacing/>
        <w:jc w:val="both"/>
        <w:rPr>
          <w:rFonts w:ascii="Arial" w:hAnsi="Arial" w:cs="Arial"/>
          <w:bCs/>
          <w:color w:val="000000"/>
          <w:u w:val="single"/>
        </w:rPr>
      </w:pPr>
      <w:r w:rsidRPr="002F792B">
        <w:rPr>
          <w:rFonts w:ascii="Arial" w:hAnsi="Arial" w:cs="Arial"/>
          <w:bCs/>
          <w:color w:val="000000"/>
          <w:u w:val="single"/>
        </w:rPr>
        <w:t>Ограничения на искусственно нарушенных участках</w:t>
      </w:r>
    </w:p>
    <w:p w:rsidR="002A35FF" w:rsidRPr="002F792B" w:rsidRDefault="002A35FF" w:rsidP="009F2155">
      <w:pPr>
        <w:tabs>
          <w:tab w:val="left" w:pos="-1843"/>
          <w:tab w:val="left" w:pos="-1701"/>
          <w:tab w:val="decimal" w:pos="0"/>
        </w:tabs>
        <w:ind w:firstLine="600"/>
        <w:contextualSpacing/>
        <w:jc w:val="both"/>
        <w:rPr>
          <w:rFonts w:ascii="Arial" w:hAnsi="Arial" w:cs="Arial"/>
          <w:color w:val="000000"/>
        </w:rPr>
      </w:pPr>
      <w:r w:rsidRPr="002F792B">
        <w:rPr>
          <w:rFonts w:ascii="Arial" w:hAnsi="Arial" w:cs="Arial"/>
          <w:color w:val="000000"/>
        </w:rPr>
        <w:t xml:space="preserve">Запрещены все виды использования функционального использования без проведения мероприятий по инженерной подготовке территорий.  </w:t>
      </w:r>
    </w:p>
    <w:p w:rsidR="002A35FF" w:rsidRPr="002F792B" w:rsidRDefault="002A35FF" w:rsidP="009F2155">
      <w:pPr>
        <w:pStyle w:val="3"/>
        <w:tabs>
          <w:tab w:val="num" w:pos="0"/>
        </w:tabs>
        <w:contextualSpacing/>
        <w:rPr>
          <w:rFonts w:cs="Arial"/>
          <w:szCs w:val="24"/>
        </w:rPr>
      </w:pPr>
      <w:r w:rsidRPr="002F792B">
        <w:rPr>
          <w:rFonts w:cs="Arial"/>
          <w:szCs w:val="24"/>
        </w:rPr>
        <w:t xml:space="preserve">       </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5.Ограничения градостроительных изменений на территории зон экологических ограничений от динамических техногенных источников</w:t>
      </w:r>
    </w:p>
    <w:p w:rsidR="002A35FF" w:rsidRPr="002F792B" w:rsidRDefault="002A35FF" w:rsidP="009F2155">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Ограничения на территории зоны шумового дискомфорта от электро- и автомобильного транспорта</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xml:space="preserve">При осуществлении строительства, реконструкции обязательно применение </w:t>
      </w:r>
      <w:proofErr w:type="spellStart"/>
      <w:r w:rsidRPr="002F792B">
        <w:rPr>
          <w:rFonts w:ascii="Arial" w:hAnsi="Arial" w:cs="Arial"/>
        </w:rPr>
        <w:t>шумозащитных</w:t>
      </w:r>
      <w:proofErr w:type="spellEnd"/>
      <w:r w:rsidRPr="002F792B">
        <w:rPr>
          <w:rFonts w:ascii="Arial" w:hAnsi="Arial" w:cs="Arial"/>
        </w:rPr>
        <w:t xml:space="preserve"> мероприятий, которые устанавливаются в зависимости от функционального использования застройки и сложившихся условий, </w:t>
      </w:r>
      <w:proofErr w:type="gramStart"/>
      <w:r w:rsidRPr="002F792B">
        <w:rPr>
          <w:rFonts w:ascii="Arial" w:hAnsi="Arial" w:cs="Arial"/>
        </w:rPr>
        <w:t>согласно таблицы</w:t>
      </w:r>
      <w:proofErr w:type="gramEnd"/>
      <w:r w:rsidRPr="002F792B">
        <w:rPr>
          <w:rFonts w:ascii="Arial" w:hAnsi="Arial" w:cs="Arial"/>
        </w:rPr>
        <w:t xml:space="preserve"> 5 «Разрешенные параметры допустимых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экранов на участках капитальной застройки, непосредственно примыкающей к транспортным магистралям; 2) использование </w:t>
      </w:r>
      <w:proofErr w:type="spellStart"/>
      <w:r w:rsidRPr="002F792B">
        <w:rPr>
          <w:rFonts w:ascii="Arial" w:hAnsi="Arial" w:cs="Arial"/>
        </w:rPr>
        <w:t>шумозащитных</w:t>
      </w:r>
      <w:proofErr w:type="spellEnd"/>
      <w:r w:rsidRPr="002F792B">
        <w:rPr>
          <w:rFonts w:ascii="Arial" w:hAnsi="Arial" w:cs="Arial"/>
        </w:rPr>
        <w:t xml:space="preserve"> конструкций на зданиях (тройное остекление или сооружение </w:t>
      </w:r>
      <w:proofErr w:type="spellStart"/>
      <w:r w:rsidRPr="002F792B">
        <w:rPr>
          <w:rFonts w:ascii="Arial" w:hAnsi="Arial" w:cs="Arial"/>
        </w:rPr>
        <w:t>шумоотражающего</w:t>
      </w:r>
      <w:proofErr w:type="spellEnd"/>
      <w:r w:rsidRPr="002F792B">
        <w:rPr>
          <w:rFonts w:ascii="Arial" w:hAnsi="Arial" w:cs="Arial"/>
        </w:rPr>
        <w:t xml:space="preserve"> козырька и т.д.).</w:t>
      </w:r>
    </w:p>
    <w:p w:rsidR="002A35FF" w:rsidRPr="002F792B" w:rsidRDefault="002A35FF" w:rsidP="009F2155">
      <w:pPr>
        <w:pStyle w:val="4"/>
        <w:tabs>
          <w:tab w:val="left" w:pos="0"/>
        </w:tabs>
        <w:spacing w:before="0" w:after="0" w:line="240" w:lineRule="auto"/>
        <w:ind w:firstLine="567"/>
        <w:contextualSpacing/>
        <w:jc w:val="both"/>
        <w:rPr>
          <w:rFonts w:ascii="Arial" w:hAnsi="Arial" w:cs="Arial"/>
          <w:b w:val="0"/>
          <w:iCs/>
          <w:sz w:val="24"/>
          <w:szCs w:val="24"/>
          <w:u w:val="single"/>
        </w:rPr>
      </w:pPr>
      <w:r w:rsidRPr="002F792B">
        <w:rPr>
          <w:rFonts w:ascii="Arial" w:hAnsi="Arial" w:cs="Arial"/>
          <w:b w:val="0"/>
          <w:iCs/>
          <w:sz w:val="24"/>
          <w:szCs w:val="24"/>
          <w:u w:val="single"/>
        </w:rPr>
        <w:t xml:space="preserve">Ограничения на территории зоны акустической вредности от внешних автодорог      </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Запрещено размещение</w:t>
      </w:r>
      <w:r w:rsidRPr="002F792B">
        <w:rPr>
          <w:rFonts w:ascii="Arial" w:hAnsi="Arial" w:cs="Arial"/>
          <w:b/>
          <w:bCs/>
        </w:rPr>
        <w:t xml:space="preserve"> </w:t>
      </w:r>
      <w:r w:rsidRPr="002F792B">
        <w:rPr>
          <w:rFonts w:ascii="Arial" w:hAnsi="Arial" w:cs="Arial"/>
        </w:rPr>
        <w:t>по результатам осуществления градостроительных изменений следующих видов объектов:</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детские учреждения;</w:t>
      </w:r>
    </w:p>
    <w:p w:rsidR="002A35FF" w:rsidRPr="002F792B" w:rsidRDefault="002A35FF" w:rsidP="009F2155">
      <w:pPr>
        <w:pStyle w:val="210"/>
        <w:tabs>
          <w:tab w:val="left" w:pos="-2268"/>
        </w:tabs>
        <w:spacing w:after="0"/>
        <w:ind w:left="0" w:firstLine="566"/>
        <w:contextualSpacing/>
        <w:jc w:val="both"/>
        <w:rPr>
          <w:rFonts w:ascii="Arial" w:hAnsi="Arial" w:cs="Arial"/>
        </w:rPr>
      </w:pPr>
      <w:r w:rsidRPr="002F792B">
        <w:rPr>
          <w:rFonts w:ascii="Arial" w:hAnsi="Arial" w:cs="Arial"/>
        </w:rPr>
        <w:t>- жилые здания;</w:t>
      </w:r>
    </w:p>
    <w:p w:rsidR="002A35FF" w:rsidRPr="002F792B" w:rsidRDefault="002A35FF" w:rsidP="009F2155">
      <w:pPr>
        <w:pStyle w:val="210"/>
        <w:tabs>
          <w:tab w:val="left" w:pos="-2268"/>
        </w:tabs>
        <w:spacing w:after="0"/>
        <w:ind w:left="0" w:firstLine="566"/>
        <w:contextualSpacing/>
        <w:jc w:val="both"/>
        <w:rPr>
          <w:rFonts w:ascii="Arial" w:hAnsi="Arial" w:cs="Arial"/>
        </w:rPr>
      </w:pPr>
      <w:r w:rsidRPr="002F792B">
        <w:rPr>
          <w:rFonts w:ascii="Arial" w:hAnsi="Arial" w:cs="Arial"/>
        </w:rPr>
        <w:t>- санаторно-курортные;</w:t>
      </w:r>
    </w:p>
    <w:p w:rsidR="002A35FF" w:rsidRPr="002F792B" w:rsidRDefault="002A35FF" w:rsidP="009F2155">
      <w:pPr>
        <w:pStyle w:val="210"/>
        <w:tabs>
          <w:tab w:val="left" w:pos="-2268"/>
        </w:tabs>
        <w:spacing w:after="0"/>
        <w:ind w:left="0" w:firstLine="566"/>
        <w:contextualSpacing/>
        <w:jc w:val="both"/>
        <w:rPr>
          <w:rFonts w:ascii="Arial" w:hAnsi="Arial" w:cs="Arial"/>
        </w:rPr>
      </w:pPr>
      <w:r w:rsidRPr="002F792B">
        <w:rPr>
          <w:rFonts w:ascii="Arial" w:hAnsi="Arial" w:cs="Arial"/>
        </w:rPr>
        <w:t>- отдыха.</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w:t>
      </w: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6. Ограничения градостроительных изменений на территории зон экологических ограничений от стационарных техногенных источников</w:t>
      </w:r>
    </w:p>
    <w:p w:rsidR="002A35FF" w:rsidRPr="002F792B" w:rsidRDefault="002A35FF" w:rsidP="009F2155">
      <w:pPr>
        <w:ind w:firstLine="567"/>
        <w:contextualSpacing/>
        <w:jc w:val="both"/>
        <w:rPr>
          <w:rFonts w:ascii="Arial" w:hAnsi="Arial" w:cs="Arial"/>
        </w:rPr>
      </w:pPr>
      <w:bookmarkStart w:id="10" w:name="_Toc334438404"/>
      <w:r w:rsidRPr="002F792B">
        <w:rPr>
          <w:rFonts w:ascii="Arial" w:hAnsi="Arial" w:cs="Arial"/>
        </w:rPr>
        <w:t>Режим территории санитарно-защитной зоны</w:t>
      </w:r>
      <w:bookmarkEnd w:id="10"/>
      <w:r w:rsidRPr="002F792B">
        <w:rPr>
          <w:rFonts w:ascii="Arial" w:hAnsi="Arial" w:cs="Arial"/>
        </w:rPr>
        <w:t xml:space="preserve"> стационарных техногенных источников в соответствии с </w:t>
      </w:r>
      <w:r w:rsidRPr="002F792B">
        <w:rPr>
          <w:rFonts w:ascii="Arial" w:hAnsi="Arial" w:cs="Arial"/>
          <w:bCs/>
        </w:rPr>
        <w:t xml:space="preserve">СанПиН 2.2.1/2.1.1.1200-03 "Санитарно-защитные зоны и </w:t>
      </w:r>
      <w:r w:rsidRPr="002F792B">
        <w:rPr>
          <w:rFonts w:ascii="Arial" w:hAnsi="Arial" w:cs="Arial"/>
          <w:bCs/>
        </w:rPr>
        <w:br/>
        <w:t>санитарная классификация предприятий, сооружений и иных объектов».</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xml:space="preserve"> Запрещено размещение</w:t>
      </w:r>
      <w:r w:rsidRPr="002F792B">
        <w:rPr>
          <w:rFonts w:ascii="Arial" w:hAnsi="Arial" w:cs="Arial"/>
          <w:b/>
          <w:bCs/>
        </w:rPr>
        <w:t xml:space="preserve"> </w:t>
      </w:r>
      <w:r w:rsidRPr="002F792B">
        <w:rPr>
          <w:rFonts w:ascii="Arial" w:hAnsi="Arial" w:cs="Arial"/>
        </w:rPr>
        <w:t>новых следующих видов объектов:</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промышленных предприятий I-</w:t>
      </w:r>
      <w:r w:rsidRPr="002F792B">
        <w:rPr>
          <w:rFonts w:ascii="Arial" w:hAnsi="Arial" w:cs="Arial"/>
          <w:lang w:val="en-US"/>
        </w:rPr>
        <w:t>III</w:t>
      </w:r>
      <w:r w:rsidRPr="002F792B">
        <w:rPr>
          <w:rFonts w:ascii="Arial" w:hAnsi="Arial" w:cs="Arial"/>
        </w:rPr>
        <w:t xml:space="preserve"> класса вредности;</w:t>
      </w:r>
    </w:p>
    <w:p w:rsidR="002A35FF" w:rsidRPr="002F792B" w:rsidRDefault="002A35FF" w:rsidP="009F2155">
      <w:pPr>
        <w:ind w:firstLine="566"/>
        <w:contextualSpacing/>
        <w:jc w:val="both"/>
        <w:rPr>
          <w:rFonts w:ascii="Arial" w:hAnsi="Arial" w:cs="Arial"/>
        </w:rPr>
      </w:pPr>
      <w:r w:rsidRPr="002F792B">
        <w:rPr>
          <w:rFonts w:ascii="Arial" w:hAnsi="Arial" w:cs="Arial"/>
        </w:rPr>
        <w:t>- предприятий пищевой промышленности;</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комплексов водопроводных сооружений;</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садоводств и дачных участков;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жилых зданий;</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-спортивных сооружений, кроме объектов социального обслуживания предприятий; </w:t>
      </w:r>
    </w:p>
    <w:p w:rsidR="002A35FF" w:rsidRPr="002F792B" w:rsidRDefault="002A35FF" w:rsidP="009F2155">
      <w:pPr>
        <w:ind w:firstLine="566"/>
        <w:contextualSpacing/>
        <w:jc w:val="both"/>
        <w:rPr>
          <w:rFonts w:ascii="Arial" w:hAnsi="Arial" w:cs="Arial"/>
        </w:rPr>
      </w:pPr>
      <w:r w:rsidRPr="002F792B">
        <w:rPr>
          <w:rFonts w:ascii="Arial" w:hAnsi="Arial" w:cs="Arial"/>
        </w:rPr>
        <w:t>- парков;</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 детских дошкольных учреждений, школ; </w:t>
      </w:r>
    </w:p>
    <w:p w:rsidR="002A35FF" w:rsidRPr="002F792B" w:rsidRDefault="002A35FF" w:rsidP="009F2155">
      <w:pPr>
        <w:contextualSpacing/>
        <w:jc w:val="both"/>
        <w:rPr>
          <w:rFonts w:ascii="Arial" w:hAnsi="Arial" w:cs="Arial"/>
        </w:rPr>
      </w:pPr>
      <w:r w:rsidRPr="002F792B">
        <w:rPr>
          <w:rFonts w:ascii="Arial" w:hAnsi="Arial" w:cs="Arial"/>
        </w:rPr>
        <w:t xml:space="preserve">        - лечебно-профилактических и оздоровительных учреждений общего пользования.</w:t>
      </w:r>
    </w:p>
    <w:p w:rsidR="002A35FF" w:rsidRPr="002F792B" w:rsidRDefault="002A35FF" w:rsidP="009F2155">
      <w:pPr>
        <w:contextualSpacing/>
        <w:jc w:val="both"/>
        <w:rPr>
          <w:rFonts w:ascii="Arial" w:hAnsi="Arial" w:cs="Arial"/>
        </w:rPr>
      </w:pPr>
    </w:p>
    <w:p w:rsidR="002A35FF" w:rsidRPr="002F792B" w:rsidRDefault="002A35FF" w:rsidP="009F2155">
      <w:pPr>
        <w:pStyle w:val="3"/>
        <w:tabs>
          <w:tab w:val="num" w:pos="0"/>
        </w:tabs>
        <w:ind w:firstLine="567"/>
        <w:contextualSpacing/>
        <w:rPr>
          <w:rFonts w:cs="Arial"/>
          <w:b/>
          <w:szCs w:val="24"/>
        </w:rPr>
      </w:pPr>
      <w:r w:rsidRPr="002F792B">
        <w:rPr>
          <w:rFonts w:cs="Arial"/>
          <w:b/>
          <w:szCs w:val="24"/>
        </w:rPr>
        <w:t>7. Ограничения на территории кладбищ и санитарно-защитных зон от их территорий</w:t>
      </w:r>
    </w:p>
    <w:p w:rsidR="002A35FF" w:rsidRPr="002F792B" w:rsidRDefault="002A35FF" w:rsidP="009F2155">
      <w:pPr>
        <w:ind w:firstLine="567"/>
        <w:contextualSpacing/>
        <w:jc w:val="both"/>
        <w:rPr>
          <w:rFonts w:ascii="Arial" w:hAnsi="Arial" w:cs="Arial"/>
        </w:rPr>
      </w:pPr>
      <w:r w:rsidRPr="002F792B">
        <w:rPr>
          <w:rFonts w:ascii="Arial" w:hAnsi="Arial" w:cs="Arial"/>
        </w:rPr>
        <w:t xml:space="preserve">Режим территории санитарно-защитной зоны кладбищ устанавливается в соответствии с </w:t>
      </w:r>
      <w:r w:rsidRPr="002F792B">
        <w:rPr>
          <w:rFonts w:ascii="Arial" w:hAnsi="Arial" w:cs="Arial"/>
          <w:bCs/>
        </w:rPr>
        <w:t xml:space="preserve">СанПиН 2.2.1/2.1.1.1200-03 "Санитарно-защитные зоны и санитарная классификация предприятий, сооружений и иных объектов». Требования по эксплуатации </w:t>
      </w:r>
      <w:r w:rsidRPr="002F792B">
        <w:rPr>
          <w:rFonts w:ascii="Arial" w:hAnsi="Arial" w:cs="Arial"/>
          <w:bCs/>
        </w:rPr>
        <w:lastRenderedPageBreak/>
        <w:t xml:space="preserve">и рекультивации в соответствии  с </w:t>
      </w:r>
      <w:r w:rsidRPr="002F792B">
        <w:rPr>
          <w:rFonts w:ascii="Arial" w:hAnsi="Arial" w:cs="Arial"/>
        </w:rPr>
        <w:t>СанПиН 2.1.2882-11 "Гигиенические требования к размещению, устройству и содержанию кладбищ, зданий и сооружений похоронного назначения"</w:t>
      </w:r>
    </w:p>
    <w:p w:rsidR="002A35FF" w:rsidRPr="002F792B" w:rsidRDefault="002A35FF" w:rsidP="009F2155">
      <w:pPr>
        <w:contextualSpacing/>
        <w:jc w:val="both"/>
        <w:rPr>
          <w:rFonts w:ascii="Arial" w:hAnsi="Arial" w:cs="Arial"/>
        </w:rPr>
      </w:pPr>
      <w:r w:rsidRPr="002F792B">
        <w:rPr>
          <w:rFonts w:ascii="Arial" w:hAnsi="Arial" w:cs="Arial"/>
        </w:rPr>
        <w:t> </w:t>
      </w:r>
    </w:p>
    <w:p w:rsidR="002A35FF" w:rsidRPr="002F792B" w:rsidRDefault="002A35FF" w:rsidP="009F2155">
      <w:pPr>
        <w:pStyle w:val="4"/>
        <w:numPr>
          <w:ilvl w:val="3"/>
          <w:numId w:val="0"/>
        </w:numPr>
        <w:tabs>
          <w:tab w:val="left" w:pos="0"/>
        </w:tabs>
        <w:spacing w:before="0" w:after="0" w:line="240" w:lineRule="auto"/>
        <w:ind w:firstLine="567"/>
        <w:contextualSpacing/>
        <w:jc w:val="both"/>
        <w:rPr>
          <w:rFonts w:ascii="Arial" w:hAnsi="Arial" w:cs="Arial"/>
          <w:sz w:val="24"/>
          <w:szCs w:val="24"/>
        </w:rPr>
      </w:pPr>
      <w:r w:rsidRPr="002F792B">
        <w:rPr>
          <w:rFonts w:ascii="Arial" w:hAnsi="Arial" w:cs="Arial"/>
          <w:sz w:val="24"/>
          <w:szCs w:val="24"/>
        </w:rPr>
        <w:t>8. Ограничения на территории санитарно-защитных зон от источников электромагнитного излучения</w:t>
      </w:r>
    </w:p>
    <w:p w:rsidR="002A35FF" w:rsidRPr="002F792B" w:rsidRDefault="002A35FF" w:rsidP="009F2155">
      <w:pPr>
        <w:ind w:firstLine="566"/>
        <w:contextualSpacing/>
        <w:jc w:val="both"/>
        <w:rPr>
          <w:rFonts w:ascii="Arial" w:hAnsi="Arial" w:cs="Arial"/>
        </w:rPr>
      </w:pPr>
      <w:r w:rsidRPr="002F792B">
        <w:rPr>
          <w:rFonts w:ascii="Arial" w:hAnsi="Arial" w:cs="Arial"/>
        </w:rPr>
        <w:t>Запрещено размещение новых следующих видов объектов: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жилые здания;</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общественные здания.</w:t>
      </w:r>
    </w:p>
    <w:p w:rsidR="002A35FF" w:rsidRPr="002F792B" w:rsidRDefault="002A35FF" w:rsidP="009F2155">
      <w:pPr>
        <w:pStyle w:val="210"/>
        <w:spacing w:after="0"/>
        <w:ind w:left="0" w:firstLine="566"/>
        <w:contextualSpacing/>
        <w:jc w:val="both"/>
        <w:rPr>
          <w:rFonts w:ascii="Arial" w:hAnsi="Arial" w:cs="Arial"/>
        </w:rPr>
      </w:pPr>
    </w:p>
    <w:p w:rsidR="002A35FF" w:rsidRPr="002F792B" w:rsidRDefault="002A35FF" w:rsidP="009F2155">
      <w:pPr>
        <w:pStyle w:val="3"/>
        <w:keepNext w:val="0"/>
        <w:numPr>
          <w:ilvl w:val="2"/>
          <w:numId w:val="0"/>
        </w:numPr>
        <w:tabs>
          <w:tab w:val="num" w:pos="0"/>
        </w:tabs>
        <w:ind w:firstLine="567"/>
        <w:contextualSpacing/>
        <w:rPr>
          <w:rFonts w:cs="Arial"/>
          <w:b/>
          <w:szCs w:val="24"/>
        </w:rPr>
      </w:pPr>
      <w:r w:rsidRPr="002F792B">
        <w:rPr>
          <w:rFonts w:cs="Arial"/>
          <w:b/>
          <w:szCs w:val="24"/>
        </w:rPr>
        <w:t>9. Ограничения на территории зон ограничения застройки от источников электромагнитного излучения, в том случае, если не выполняются условия соблюдения предельно-допустимого уровня (ПДУ) электромагнитного поля (ЭМП)</w:t>
      </w:r>
    </w:p>
    <w:p w:rsidR="002A35FF" w:rsidRPr="002F792B" w:rsidRDefault="002A35FF" w:rsidP="009F2155">
      <w:pPr>
        <w:ind w:firstLine="566"/>
        <w:contextualSpacing/>
        <w:jc w:val="both"/>
        <w:rPr>
          <w:rFonts w:ascii="Arial" w:hAnsi="Arial" w:cs="Arial"/>
        </w:rPr>
      </w:pPr>
      <w:r w:rsidRPr="002F792B">
        <w:rPr>
          <w:rFonts w:ascii="Arial" w:hAnsi="Arial" w:cs="Arial"/>
        </w:rPr>
        <w:t>Запрещено размещение новых следующих видов объектов: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оздоровительные учреждения;</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детские учреждения;</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школы;</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дома инвалидов;</w:t>
      </w:r>
    </w:p>
    <w:p w:rsidR="002A35FF" w:rsidRPr="002F792B" w:rsidRDefault="002A35FF" w:rsidP="009F2155">
      <w:pPr>
        <w:pStyle w:val="210"/>
        <w:spacing w:after="0"/>
        <w:ind w:left="0" w:firstLine="566"/>
        <w:contextualSpacing/>
        <w:jc w:val="both"/>
        <w:rPr>
          <w:rFonts w:ascii="Arial" w:hAnsi="Arial" w:cs="Arial"/>
        </w:rPr>
      </w:pPr>
      <w:r w:rsidRPr="002F792B">
        <w:rPr>
          <w:rFonts w:ascii="Arial" w:hAnsi="Arial" w:cs="Arial"/>
        </w:rPr>
        <w:t>- лечебно-профилактические учреждения.</w:t>
      </w:r>
    </w:p>
    <w:p w:rsidR="002A35FF" w:rsidRPr="002F792B" w:rsidRDefault="002A35FF" w:rsidP="009F2155">
      <w:pPr>
        <w:pStyle w:val="21"/>
        <w:ind w:right="0" w:firstLine="566"/>
        <w:contextualSpacing/>
        <w:jc w:val="both"/>
        <w:rPr>
          <w:rFonts w:cs="Arial"/>
          <w:bCs/>
          <w:szCs w:val="24"/>
        </w:rPr>
      </w:pPr>
      <w:r w:rsidRPr="002F792B">
        <w:rPr>
          <w:rFonts w:cs="Arial"/>
          <w:bCs/>
          <w:szCs w:val="24"/>
        </w:rPr>
        <w:t>При осуществлении градостроительных изменений предусматривать:</w:t>
      </w:r>
    </w:p>
    <w:p w:rsidR="002A35FF" w:rsidRPr="002F792B" w:rsidRDefault="002A35FF" w:rsidP="009F2155">
      <w:pPr>
        <w:ind w:firstLine="566"/>
        <w:contextualSpacing/>
        <w:jc w:val="both"/>
        <w:rPr>
          <w:rFonts w:ascii="Arial" w:hAnsi="Arial" w:cs="Arial"/>
        </w:rPr>
      </w:pPr>
      <w:r w:rsidRPr="002F792B">
        <w:rPr>
          <w:rFonts w:ascii="Arial" w:hAnsi="Arial" w:cs="Arial"/>
        </w:rPr>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2A35FF" w:rsidRPr="002F792B" w:rsidRDefault="002A35FF" w:rsidP="009F2155">
      <w:pPr>
        <w:ind w:firstLine="566"/>
        <w:contextualSpacing/>
        <w:jc w:val="both"/>
        <w:rPr>
          <w:rFonts w:ascii="Arial" w:hAnsi="Arial" w:cs="Arial"/>
        </w:rPr>
      </w:pPr>
      <w:r w:rsidRPr="002F792B">
        <w:rPr>
          <w:rFonts w:ascii="Arial" w:hAnsi="Arial" w:cs="Arial"/>
        </w:rPr>
        <w:t>- расположение зданий фасадом с наименьшей площадью остекления к источнику электромагнитного излучения;</w:t>
      </w:r>
    </w:p>
    <w:p w:rsidR="002A35FF" w:rsidRPr="002F792B" w:rsidRDefault="002A35FF" w:rsidP="009F2155">
      <w:pPr>
        <w:ind w:firstLine="566"/>
        <w:contextualSpacing/>
        <w:jc w:val="both"/>
        <w:rPr>
          <w:rFonts w:ascii="Arial" w:hAnsi="Arial" w:cs="Arial"/>
        </w:rPr>
      </w:pPr>
      <w:r w:rsidRPr="002F792B">
        <w:rPr>
          <w:rFonts w:ascii="Arial" w:hAnsi="Arial" w:cs="Arial"/>
        </w:rPr>
        <w:t xml:space="preserve">- выполнение ограждающих конструкций и кровли зданий из материалов с высокими </w:t>
      </w:r>
      <w:proofErr w:type="spellStart"/>
      <w:r w:rsidRPr="002F792B">
        <w:rPr>
          <w:rFonts w:ascii="Arial" w:hAnsi="Arial" w:cs="Arial"/>
        </w:rPr>
        <w:t>радиоэкранирующими</w:t>
      </w:r>
      <w:proofErr w:type="spellEnd"/>
      <w:r w:rsidRPr="002F792B">
        <w:rPr>
          <w:rFonts w:ascii="Arial" w:hAnsi="Arial" w:cs="Arial"/>
        </w:rPr>
        <w:t xml:space="preserve"> свойствами.</w:t>
      </w:r>
    </w:p>
    <w:p w:rsidR="002A35FF" w:rsidRPr="002F792B" w:rsidRDefault="002A35FF" w:rsidP="009F2155">
      <w:pPr>
        <w:contextualSpacing/>
        <w:jc w:val="both"/>
        <w:rPr>
          <w:rFonts w:ascii="Arial" w:hAnsi="Arial" w:cs="Arial"/>
        </w:rPr>
      </w:pPr>
    </w:p>
    <w:p w:rsidR="002A35FF" w:rsidRPr="002F792B" w:rsidRDefault="002A35FF" w:rsidP="009F2155">
      <w:pPr>
        <w:pStyle w:val="3"/>
        <w:numPr>
          <w:ilvl w:val="2"/>
          <w:numId w:val="0"/>
        </w:numPr>
        <w:tabs>
          <w:tab w:val="num" w:pos="0"/>
        </w:tabs>
        <w:ind w:firstLine="567"/>
        <w:contextualSpacing/>
        <w:rPr>
          <w:rFonts w:cs="Arial"/>
          <w:b/>
          <w:szCs w:val="24"/>
        </w:rPr>
      </w:pPr>
      <w:r w:rsidRPr="002F792B">
        <w:rPr>
          <w:rFonts w:cs="Arial"/>
          <w:b/>
          <w:szCs w:val="24"/>
        </w:rPr>
        <w:t>10. Ограничения использования земельных участков и объектов капитального строительства, на территории зон охраны объектов культурного наследия</w:t>
      </w:r>
    </w:p>
    <w:p w:rsidR="002A35FF" w:rsidRPr="002F792B" w:rsidRDefault="002A35FF" w:rsidP="009F2155">
      <w:pPr>
        <w:contextualSpacing/>
        <w:jc w:val="both"/>
        <w:rPr>
          <w:rFonts w:ascii="Arial" w:hAnsi="Arial" w:cs="Arial"/>
          <w:iCs/>
          <w:u w:val="single"/>
        </w:rPr>
      </w:pPr>
      <w:r w:rsidRPr="002F792B">
        <w:rPr>
          <w:rFonts w:ascii="Arial" w:hAnsi="Arial" w:cs="Arial"/>
          <w:iCs/>
        </w:rPr>
        <w:t xml:space="preserve">         </w:t>
      </w:r>
      <w:r w:rsidRPr="002F792B">
        <w:rPr>
          <w:rFonts w:ascii="Arial" w:hAnsi="Arial" w:cs="Arial"/>
          <w:iCs/>
          <w:u w:val="single"/>
        </w:rPr>
        <w:t>1. Ограничения по видам разрешенного использования</w:t>
      </w:r>
    </w:p>
    <w:p w:rsidR="002A35FF" w:rsidRPr="002F792B" w:rsidRDefault="002A35FF" w:rsidP="009F2155">
      <w:pPr>
        <w:pStyle w:val="iiiaeuiue"/>
        <w:ind w:firstLine="566"/>
        <w:contextualSpacing/>
        <w:rPr>
          <w:rFonts w:ascii="Arial" w:hAnsi="Arial" w:cs="Arial"/>
        </w:rPr>
      </w:pPr>
      <w:r w:rsidRPr="002F792B">
        <w:rPr>
          <w:rFonts w:ascii="Arial" w:hAnsi="Arial" w:cs="Arial"/>
        </w:rPr>
        <w:t>Запрещено размещение</w:t>
      </w:r>
      <w:r w:rsidRPr="002F792B">
        <w:rPr>
          <w:rFonts w:ascii="Arial" w:hAnsi="Arial" w:cs="Arial"/>
          <w:b/>
          <w:bCs/>
        </w:rPr>
        <w:t xml:space="preserve"> </w:t>
      </w:r>
      <w:r w:rsidRPr="002F792B">
        <w:rPr>
          <w:rFonts w:ascii="Arial" w:hAnsi="Arial" w:cs="Arial"/>
        </w:rPr>
        <w:t>новых, а также территориальное расширение   существующих  видов объектов:</w:t>
      </w:r>
    </w:p>
    <w:p w:rsidR="002A35FF" w:rsidRPr="002F792B" w:rsidRDefault="002A35FF" w:rsidP="009F2155">
      <w:pPr>
        <w:pStyle w:val="iiiaeuiue"/>
        <w:ind w:firstLine="566"/>
        <w:contextualSpacing/>
        <w:rPr>
          <w:rFonts w:ascii="Arial" w:hAnsi="Arial" w:cs="Arial"/>
        </w:rPr>
      </w:pPr>
      <w:r w:rsidRPr="002F792B">
        <w:rPr>
          <w:rFonts w:ascii="Arial" w:hAnsi="Arial" w:cs="Arial"/>
        </w:rPr>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загрязнения атмосферного воздуха, воды и почв вредными веществами;</w:t>
      </w:r>
    </w:p>
    <w:p w:rsidR="002A35FF" w:rsidRPr="002F792B" w:rsidRDefault="002A35FF" w:rsidP="009F2155">
      <w:pPr>
        <w:pStyle w:val="iiiaeuiue"/>
        <w:ind w:firstLine="566"/>
        <w:contextualSpacing/>
        <w:rPr>
          <w:rFonts w:ascii="Arial" w:hAnsi="Arial" w:cs="Arial"/>
        </w:rPr>
      </w:pPr>
      <w:r w:rsidRPr="002F792B">
        <w:rPr>
          <w:rFonts w:ascii="Arial" w:hAnsi="Arial" w:cs="Arial"/>
        </w:rPr>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легковоспламеняющихся,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динамических и вибрационных воздействий, грозящих сохранности основных несущих конструкций памятников;</w:t>
      </w:r>
    </w:p>
    <w:p w:rsidR="002A35FF" w:rsidRPr="002F792B" w:rsidRDefault="002A35FF" w:rsidP="009F2155">
      <w:pPr>
        <w:pStyle w:val="iiiaeuiue"/>
        <w:ind w:firstLine="566"/>
        <w:contextualSpacing/>
        <w:rPr>
          <w:rFonts w:ascii="Arial" w:hAnsi="Arial" w:cs="Arial"/>
        </w:rPr>
      </w:pPr>
      <w:r w:rsidRPr="002F792B">
        <w:rPr>
          <w:rFonts w:ascii="Arial" w:hAnsi="Arial" w:cs="Arial"/>
        </w:rPr>
        <w:t>- автобусных парков, таксопарков, гаражей грузовых автомобилей;</w:t>
      </w:r>
    </w:p>
    <w:p w:rsidR="002A35FF" w:rsidRPr="002F792B" w:rsidRDefault="002A35FF" w:rsidP="009F2155">
      <w:pPr>
        <w:pStyle w:val="iiiaeuiue"/>
        <w:ind w:firstLine="566"/>
        <w:contextualSpacing/>
        <w:rPr>
          <w:rFonts w:ascii="Arial" w:hAnsi="Arial" w:cs="Arial"/>
        </w:rPr>
      </w:pPr>
      <w:proofErr w:type="gramStart"/>
      <w:r w:rsidRPr="002F792B">
        <w:rPr>
          <w:rFonts w:ascii="Arial" w:hAnsi="Arial" w:cs="Arial"/>
        </w:rPr>
        <w:t>- объектов внешнего транспорта (кроме размещаемых в существующих полосах отвода железной дороги);</w:t>
      </w:r>
      <w:proofErr w:type="gramEnd"/>
    </w:p>
    <w:p w:rsidR="002A35FF" w:rsidRPr="002F792B" w:rsidRDefault="002A35FF" w:rsidP="009F2155">
      <w:pPr>
        <w:pStyle w:val="iiiaeuiue"/>
        <w:ind w:firstLine="566"/>
        <w:contextualSpacing/>
        <w:rPr>
          <w:rFonts w:ascii="Arial" w:hAnsi="Arial" w:cs="Arial"/>
        </w:rPr>
      </w:pPr>
      <w:r w:rsidRPr="002F792B">
        <w:rPr>
          <w:rFonts w:ascii="Arial" w:hAnsi="Arial" w:cs="Arial"/>
        </w:rPr>
        <w:t>- эстакад (автомобильных и для внеуличного транспорта) и путепроводов;</w:t>
      </w:r>
    </w:p>
    <w:p w:rsidR="002A35FF" w:rsidRPr="002F792B" w:rsidRDefault="002A35FF" w:rsidP="009F2155">
      <w:pPr>
        <w:pStyle w:val="iiiaeuiue"/>
        <w:tabs>
          <w:tab w:val="left" w:pos="-2268"/>
        </w:tabs>
        <w:ind w:firstLine="566"/>
        <w:contextualSpacing/>
        <w:rPr>
          <w:rFonts w:ascii="Arial" w:hAnsi="Arial" w:cs="Arial"/>
        </w:rPr>
      </w:pPr>
      <w:r w:rsidRPr="002F792B">
        <w:rPr>
          <w:rFonts w:ascii="Arial" w:hAnsi="Arial" w:cs="Arial"/>
        </w:rPr>
        <w:t>- воздушных  высоковольтных линий электропередач  (ЛЭП) и открытых понижающих подстанции;</w:t>
      </w:r>
    </w:p>
    <w:p w:rsidR="002A35FF" w:rsidRPr="002F792B" w:rsidRDefault="002A35FF" w:rsidP="009F2155">
      <w:pPr>
        <w:pStyle w:val="iiiaeuiue"/>
        <w:ind w:firstLine="566"/>
        <w:contextualSpacing/>
        <w:rPr>
          <w:rFonts w:ascii="Arial" w:hAnsi="Arial" w:cs="Arial"/>
        </w:rPr>
      </w:pPr>
      <w:r w:rsidRPr="002F792B">
        <w:rPr>
          <w:rFonts w:ascii="Arial" w:hAnsi="Arial" w:cs="Arial"/>
        </w:rPr>
        <w:t>- ТЭЦ и  кустовых (</w:t>
      </w:r>
      <w:proofErr w:type="spellStart"/>
      <w:r w:rsidRPr="002F792B">
        <w:rPr>
          <w:rFonts w:ascii="Arial" w:hAnsi="Arial" w:cs="Arial"/>
        </w:rPr>
        <w:t>межобъектных</w:t>
      </w:r>
      <w:proofErr w:type="spellEnd"/>
      <w:r w:rsidRPr="002F792B">
        <w:rPr>
          <w:rFonts w:ascii="Arial" w:hAnsi="Arial" w:cs="Arial"/>
        </w:rPr>
        <w:t xml:space="preserve">) котельных; </w:t>
      </w:r>
    </w:p>
    <w:p w:rsidR="002A35FF" w:rsidRPr="002F792B" w:rsidRDefault="002A35FF" w:rsidP="009F2155">
      <w:pPr>
        <w:pStyle w:val="iiiaeuiue"/>
        <w:ind w:firstLine="566"/>
        <w:contextualSpacing/>
        <w:rPr>
          <w:rFonts w:ascii="Arial" w:hAnsi="Arial" w:cs="Arial"/>
        </w:rPr>
      </w:pPr>
      <w:r w:rsidRPr="002F792B">
        <w:rPr>
          <w:rFonts w:ascii="Arial" w:hAnsi="Arial" w:cs="Arial"/>
        </w:rPr>
        <w:t>- наружных  газопроводов, нефтепроводов, теплопроводов,  продуктопроводов, иных трубопроводов;</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открытых стоянок специальных уборочных машин, </w:t>
      </w:r>
      <w:proofErr w:type="spellStart"/>
      <w:r w:rsidRPr="002F792B">
        <w:rPr>
          <w:rFonts w:ascii="Arial" w:hAnsi="Arial" w:cs="Arial"/>
        </w:rPr>
        <w:t>пескобаз</w:t>
      </w:r>
      <w:proofErr w:type="spellEnd"/>
      <w:r w:rsidRPr="002F792B">
        <w:rPr>
          <w:rFonts w:ascii="Arial" w:hAnsi="Arial" w:cs="Arial"/>
        </w:rPr>
        <w:t>, мусороперегрузочных станций и т.п.;</w:t>
      </w:r>
    </w:p>
    <w:p w:rsidR="002A35FF" w:rsidRPr="002F792B" w:rsidRDefault="002A35FF" w:rsidP="009F2155">
      <w:pPr>
        <w:pStyle w:val="iiiaeuiue"/>
        <w:ind w:firstLine="566"/>
        <w:contextualSpacing/>
        <w:rPr>
          <w:rFonts w:ascii="Arial" w:hAnsi="Arial" w:cs="Arial"/>
        </w:rPr>
      </w:pPr>
      <w:r w:rsidRPr="002F792B">
        <w:rPr>
          <w:rFonts w:ascii="Arial" w:hAnsi="Arial" w:cs="Arial"/>
        </w:rPr>
        <w:t>- газонаполнительных станций и пунктов.</w:t>
      </w:r>
    </w:p>
    <w:p w:rsidR="002A35FF" w:rsidRPr="002F792B" w:rsidRDefault="002A35FF" w:rsidP="009F2155">
      <w:pPr>
        <w:pStyle w:val="iiiaeuiue"/>
        <w:contextualSpacing/>
        <w:rPr>
          <w:rFonts w:ascii="Arial" w:hAnsi="Arial" w:cs="Arial"/>
        </w:rPr>
      </w:pPr>
    </w:p>
    <w:p w:rsidR="002A35FF" w:rsidRPr="002F792B" w:rsidRDefault="002A35FF" w:rsidP="009F2155">
      <w:pPr>
        <w:pStyle w:val="iiiaeuiue"/>
        <w:ind w:firstLine="566"/>
        <w:contextualSpacing/>
        <w:rPr>
          <w:rFonts w:ascii="Arial" w:hAnsi="Arial" w:cs="Arial"/>
        </w:rPr>
      </w:pPr>
      <w:r w:rsidRPr="002F792B">
        <w:rPr>
          <w:rFonts w:ascii="Arial" w:hAnsi="Arial" w:cs="Arial"/>
        </w:rPr>
        <w:t>Разрешено размещение</w:t>
      </w:r>
      <w:r w:rsidRPr="002F792B">
        <w:rPr>
          <w:rFonts w:ascii="Arial" w:hAnsi="Arial" w:cs="Arial"/>
          <w:b/>
          <w:bCs/>
        </w:rPr>
        <w:t xml:space="preserve"> </w:t>
      </w:r>
      <w:r w:rsidRPr="002F792B">
        <w:rPr>
          <w:rFonts w:ascii="Arial" w:hAnsi="Arial" w:cs="Arial"/>
        </w:rPr>
        <w:t>следующих объектов только в качестве вспомогательных  к основным видам разрешенного использования:</w:t>
      </w:r>
      <w:r w:rsidRPr="002F792B">
        <w:rPr>
          <w:rFonts w:ascii="Arial" w:hAnsi="Arial" w:cs="Arial"/>
          <w:b/>
          <w:bCs/>
        </w:rPr>
        <w:t xml:space="preserve">  </w:t>
      </w:r>
      <w:r w:rsidRPr="002F792B">
        <w:rPr>
          <w:rFonts w:ascii="Arial" w:hAnsi="Arial" w:cs="Arial"/>
        </w:rPr>
        <w:t xml:space="preserve">        </w:t>
      </w:r>
    </w:p>
    <w:p w:rsidR="002A35FF" w:rsidRPr="002F792B" w:rsidRDefault="002A35FF" w:rsidP="009F2155">
      <w:pPr>
        <w:ind w:firstLine="709"/>
        <w:contextualSpacing/>
        <w:jc w:val="both"/>
        <w:rPr>
          <w:rFonts w:ascii="Arial" w:hAnsi="Arial" w:cs="Arial"/>
        </w:rPr>
      </w:pPr>
      <w:r w:rsidRPr="002F792B">
        <w:rPr>
          <w:rFonts w:ascii="Arial" w:hAnsi="Arial" w:cs="Arial"/>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локальных (объектных) котельных </w:t>
      </w:r>
      <w:proofErr w:type="gramStart"/>
      <w:r w:rsidRPr="002F792B">
        <w:rPr>
          <w:rFonts w:ascii="Arial" w:hAnsi="Arial" w:cs="Arial"/>
        </w:rPr>
        <w:t>в</w:t>
      </w:r>
      <w:proofErr w:type="gramEnd"/>
      <w:r w:rsidRPr="002F792B">
        <w:rPr>
          <w:rFonts w:ascii="Arial" w:hAnsi="Arial" w:cs="Arial"/>
        </w:rPr>
        <w:t xml:space="preserve"> чердачных (крышных) помещений зданий.</w:t>
      </w: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r w:rsidRPr="002F792B">
        <w:rPr>
          <w:rFonts w:cs="Arial"/>
          <w:iCs/>
          <w:sz w:val="24"/>
          <w:szCs w:val="24"/>
          <w:u w:val="single"/>
        </w:rPr>
        <w:t>2. Ограничения по границам земельных участков</w:t>
      </w:r>
    </w:p>
    <w:p w:rsidR="002A35FF" w:rsidRPr="002F792B" w:rsidRDefault="002A35FF" w:rsidP="009F2155">
      <w:pPr>
        <w:pStyle w:val="iiiaeuiue"/>
        <w:ind w:firstLine="566"/>
        <w:contextualSpacing/>
        <w:rPr>
          <w:rFonts w:ascii="Arial" w:hAnsi="Arial" w:cs="Arial"/>
        </w:rPr>
      </w:pPr>
      <w:r w:rsidRPr="002F792B">
        <w:rPr>
          <w:rFonts w:ascii="Arial" w:hAnsi="Arial" w:cs="Arial"/>
        </w:rPr>
        <w:t>Границы земельных участков должны определяться в индивидуальном порядке на основе архивных материалов. Одна из границ участка должна совпадать с исторической красной линией  (для угловых участков -  две или больше).</w:t>
      </w: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p>
    <w:p w:rsidR="002A35FF" w:rsidRPr="002F792B" w:rsidRDefault="002A35FF" w:rsidP="009F2155">
      <w:pPr>
        <w:pStyle w:val="af3"/>
        <w:overflowPunct w:val="0"/>
        <w:autoSpaceDE w:val="0"/>
        <w:spacing w:before="0" w:after="0"/>
        <w:ind w:firstLine="566"/>
        <w:contextualSpacing/>
        <w:jc w:val="both"/>
        <w:rPr>
          <w:rFonts w:cs="Arial"/>
          <w:iCs/>
          <w:sz w:val="24"/>
          <w:szCs w:val="24"/>
          <w:u w:val="single"/>
        </w:rPr>
      </w:pPr>
      <w:r w:rsidRPr="002F792B">
        <w:rPr>
          <w:rFonts w:cs="Arial"/>
          <w:iCs/>
          <w:sz w:val="24"/>
          <w:szCs w:val="24"/>
          <w:u w:val="single"/>
        </w:rPr>
        <w:t>3. Ограничения по предельным параметрам разрешенного строительства, реконструкции объектов капитального строительства</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По </w:t>
      </w:r>
      <w:proofErr w:type="gramStart"/>
      <w:r w:rsidRPr="002F792B">
        <w:rPr>
          <w:rFonts w:ascii="Arial" w:hAnsi="Arial" w:cs="Arial"/>
        </w:rPr>
        <w:t>архитектурным решениям</w:t>
      </w:r>
      <w:proofErr w:type="gramEnd"/>
      <w:r w:rsidRPr="002F792B">
        <w:rPr>
          <w:rFonts w:ascii="Arial" w:hAnsi="Arial" w:cs="Arial"/>
        </w:rPr>
        <w:t xml:space="preserve"> зданий:</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разрешены </w:t>
      </w:r>
      <w:proofErr w:type="gramStart"/>
      <w:r w:rsidRPr="002F792B">
        <w:rPr>
          <w:rFonts w:ascii="Arial" w:hAnsi="Arial" w:cs="Arial"/>
        </w:rPr>
        <w:t>архитектурные решения</w:t>
      </w:r>
      <w:proofErr w:type="gramEnd"/>
      <w:r w:rsidRPr="002F792B">
        <w:rPr>
          <w:rFonts w:ascii="Arial" w:hAnsi="Arial" w:cs="Arial"/>
        </w:rPr>
        <w:t xml:space="preserve"> зданий стилизованные под историческую застройку;</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возможны </w:t>
      </w:r>
      <w:proofErr w:type="gramStart"/>
      <w:r w:rsidRPr="002F792B">
        <w:rPr>
          <w:rFonts w:ascii="Arial" w:hAnsi="Arial" w:cs="Arial"/>
        </w:rPr>
        <w:t>архитектурные решения</w:t>
      </w:r>
      <w:proofErr w:type="gramEnd"/>
      <w:r w:rsidRPr="002F792B">
        <w:rPr>
          <w:rFonts w:ascii="Arial" w:hAnsi="Arial" w:cs="Arial"/>
        </w:rPr>
        <w:t xml:space="preserve"> зданий “контекстуальные” к окружающей застройке и “контрастные” к окружающей застройке. </w:t>
      </w:r>
    </w:p>
    <w:p w:rsidR="002A35FF" w:rsidRPr="002F792B" w:rsidRDefault="002A35FF" w:rsidP="009F2155">
      <w:pPr>
        <w:pStyle w:val="iiiaeuiue"/>
        <w:ind w:firstLine="566"/>
        <w:contextualSpacing/>
        <w:rPr>
          <w:rFonts w:ascii="Arial" w:hAnsi="Arial" w:cs="Arial"/>
        </w:rPr>
      </w:pPr>
      <w:r w:rsidRPr="002F792B">
        <w:rPr>
          <w:rFonts w:ascii="Arial" w:hAnsi="Arial" w:cs="Arial"/>
        </w:rPr>
        <w:t>По подземным конструкциям зданий (нижняя часть здания до верхнего обреза цоколя):</w:t>
      </w:r>
    </w:p>
    <w:p w:rsidR="002A35FF" w:rsidRPr="002F792B" w:rsidRDefault="002A35FF" w:rsidP="009F2155">
      <w:pPr>
        <w:pStyle w:val="iiiaeuiue"/>
        <w:ind w:firstLine="566"/>
        <w:contextualSpacing/>
        <w:rPr>
          <w:rFonts w:ascii="Arial" w:hAnsi="Arial" w:cs="Arial"/>
        </w:rPr>
      </w:pPr>
      <w:r w:rsidRPr="002F792B">
        <w:rPr>
          <w:rFonts w:ascii="Arial" w:hAnsi="Arial" w:cs="Arial"/>
        </w:rPr>
        <w:t>- должен устраиваться  верхний обрез цоколя (2- 4 см);</w:t>
      </w:r>
    </w:p>
    <w:p w:rsidR="002A35FF" w:rsidRPr="002F792B" w:rsidRDefault="002A35FF" w:rsidP="009F2155">
      <w:pPr>
        <w:pStyle w:val="iiiaeuiue"/>
        <w:ind w:firstLine="566"/>
        <w:contextualSpacing/>
        <w:rPr>
          <w:rFonts w:ascii="Arial" w:hAnsi="Arial" w:cs="Arial"/>
        </w:rPr>
      </w:pPr>
      <w:r w:rsidRPr="002F792B">
        <w:rPr>
          <w:rFonts w:ascii="Arial" w:hAnsi="Arial" w:cs="Arial"/>
        </w:rPr>
        <w:t>- рекомендуется устройство фундаментных рвов  с подпором стен  наклонными подкосами.</w:t>
      </w:r>
    </w:p>
    <w:p w:rsidR="002A35FF" w:rsidRPr="002F792B" w:rsidRDefault="002A35FF" w:rsidP="009F2155">
      <w:pPr>
        <w:pStyle w:val="iiiaeuiue"/>
        <w:ind w:firstLine="566"/>
        <w:contextualSpacing/>
        <w:rPr>
          <w:rFonts w:ascii="Arial" w:hAnsi="Arial" w:cs="Arial"/>
        </w:rPr>
      </w:pPr>
      <w:r w:rsidRPr="002F792B">
        <w:rPr>
          <w:rFonts w:ascii="Arial" w:hAnsi="Arial" w:cs="Arial"/>
        </w:rPr>
        <w:t>По стенам зданий:</w:t>
      </w:r>
    </w:p>
    <w:p w:rsidR="002A35FF" w:rsidRPr="002F792B" w:rsidRDefault="002A35FF" w:rsidP="009F2155">
      <w:pPr>
        <w:pStyle w:val="iiiaeuiue"/>
        <w:ind w:firstLine="590"/>
        <w:contextualSpacing/>
        <w:rPr>
          <w:rFonts w:ascii="Arial" w:hAnsi="Arial" w:cs="Arial"/>
        </w:rPr>
      </w:pPr>
      <w:r w:rsidRPr="002F792B">
        <w:rPr>
          <w:rFonts w:ascii="Arial" w:hAnsi="Arial" w:cs="Arial"/>
        </w:rPr>
        <w:t>- минимальная ширина простенков – не менее ширины проёмов;</w:t>
      </w:r>
    </w:p>
    <w:p w:rsidR="002A35FF" w:rsidRPr="002F792B" w:rsidRDefault="002A35FF" w:rsidP="009F2155">
      <w:pPr>
        <w:pStyle w:val="iiiaeuiue"/>
        <w:ind w:firstLine="567"/>
        <w:contextualSpacing/>
        <w:rPr>
          <w:rFonts w:ascii="Arial" w:hAnsi="Arial" w:cs="Arial"/>
        </w:rPr>
      </w:pPr>
      <w:r w:rsidRPr="002F792B">
        <w:rPr>
          <w:rFonts w:ascii="Arial" w:hAnsi="Arial" w:cs="Arial"/>
        </w:rPr>
        <w:t>- минимальная высота стен от окон до кровли (включая карниз) не менее 0.9 м;</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минимальные габариты окон: высота - не менее 1.6 м., ширина - не менее 0,9 м; </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для облицовки стен запрещается применение  облицовочной керамической плитки, кроме изразцов типа “ кабанчик”. Разрешается применение обычной или </w:t>
      </w:r>
      <w:proofErr w:type="spellStart"/>
      <w:r w:rsidRPr="002F792B">
        <w:rPr>
          <w:rFonts w:ascii="Arial" w:hAnsi="Arial" w:cs="Arial"/>
        </w:rPr>
        <w:t>терразитовой</w:t>
      </w:r>
      <w:proofErr w:type="spellEnd"/>
      <w:r w:rsidRPr="002F792B">
        <w:rPr>
          <w:rFonts w:ascii="Arial" w:hAnsi="Arial" w:cs="Arial"/>
        </w:rPr>
        <w:t xml:space="preserve"> штукатурки (запрещается применение фактуры “</w:t>
      </w:r>
      <w:proofErr w:type="spellStart"/>
      <w:r w:rsidRPr="002F792B">
        <w:rPr>
          <w:rFonts w:ascii="Arial" w:hAnsi="Arial" w:cs="Arial"/>
        </w:rPr>
        <w:t>внабрызг</w:t>
      </w:r>
      <w:proofErr w:type="spellEnd"/>
      <w:r w:rsidRPr="002F792B">
        <w:rPr>
          <w:rFonts w:ascii="Arial" w:hAnsi="Arial" w:cs="Arial"/>
        </w:rPr>
        <w:t>”), натурального камня;</w:t>
      </w:r>
    </w:p>
    <w:p w:rsidR="002A35FF" w:rsidRPr="002F792B" w:rsidRDefault="002A35FF" w:rsidP="009F2155">
      <w:pPr>
        <w:pStyle w:val="iiiaeuiue"/>
        <w:ind w:firstLine="567"/>
        <w:contextualSpacing/>
        <w:rPr>
          <w:rFonts w:ascii="Arial" w:hAnsi="Arial" w:cs="Arial"/>
        </w:rPr>
      </w:pPr>
      <w:r w:rsidRPr="002F792B">
        <w:rPr>
          <w:rFonts w:ascii="Arial" w:hAnsi="Arial" w:cs="Arial"/>
        </w:rPr>
        <w:t>- при  окраске фасадов  необходимо  соблюдать  правильность окраски элементов ордерной системы - в случае её применения;</w:t>
      </w:r>
    </w:p>
    <w:p w:rsidR="002A35FF" w:rsidRPr="002F792B" w:rsidRDefault="002A35FF" w:rsidP="009F2155">
      <w:pPr>
        <w:pStyle w:val="iiiaeuiue"/>
        <w:ind w:firstLine="567"/>
        <w:contextualSpacing/>
        <w:rPr>
          <w:rFonts w:ascii="Arial" w:hAnsi="Arial" w:cs="Arial"/>
        </w:rPr>
      </w:pPr>
      <w:r w:rsidRPr="002F792B">
        <w:rPr>
          <w:rFonts w:ascii="Arial" w:hAnsi="Arial" w:cs="Arial"/>
        </w:rPr>
        <w:t>- лепные тяги и карнизы должны вытягиваться по шаблонам, сделанным в соответствии с  классическими архитектурными обломами;</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2A35FF" w:rsidRPr="002F792B" w:rsidRDefault="002A35FF" w:rsidP="009F2155">
      <w:pPr>
        <w:pStyle w:val="iiiaeuiue"/>
        <w:ind w:firstLine="567"/>
        <w:contextualSpacing/>
        <w:rPr>
          <w:rFonts w:ascii="Arial" w:hAnsi="Arial" w:cs="Arial"/>
        </w:rPr>
      </w:pPr>
      <w:r w:rsidRPr="002F792B">
        <w:rPr>
          <w:rFonts w:ascii="Arial" w:hAnsi="Arial" w:cs="Arial"/>
        </w:rPr>
        <w:t>- максимальная верхняя высотная отметка воротного проёма -  не выше верхней отметки оконных проёмов 1-го этажа (или бельэтажа);</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по материалу воротные заполнения (створки или полотнища ворот, </w:t>
      </w:r>
      <w:proofErr w:type="spellStart"/>
      <w:r w:rsidRPr="002F792B">
        <w:rPr>
          <w:rFonts w:ascii="Arial" w:hAnsi="Arial" w:cs="Arial"/>
        </w:rPr>
        <w:t>навершия</w:t>
      </w:r>
      <w:proofErr w:type="spellEnd"/>
      <w:r w:rsidRPr="002F792B">
        <w:rPr>
          <w:rFonts w:ascii="Arial" w:hAnsi="Arial" w:cs="Arial"/>
        </w:rPr>
        <w:t>)  могут быть деревянные или металлические - литые, кованые, слесарные, штампованные, сварные, - но  выполненными по архитектурному проекту.</w:t>
      </w:r>
    </w:p>
    <w:p w:rsidR="002A35FF" w:rsidRPr="002F792B" w:rsidRDefault="002A35FF" w:rsidP="009F2155">
      <w:pPr>
        <w:pStyle w:val="iiiaeuiue"/>
        <w:ind w:firstLine="567"/>
        <w:contextualSpacing/>
        <w:rPr>
          <w:rFonts w:ascii="Arial" w:hAnsi="Arial" w:cs="Arial"/>
        </w:rPr>
      </w:pPr>
      <w:r w:rsidRPr="002F792B">
        <w:rPr>
          <w:rFonts w:ascii="Arial" w:hAnsi="Arial" w:cs="Arial"/>
        </w:rPr>
        <w:t>По верхней части зданий (выше карниза):</w:t>
      </w:r>
    </w:p>
    <w:p w:rsidR="002A35FF" w:rsidRPr="002F792B" w:rsidRDefault="002A35FF" w:rsidP="009F2155">
      <w:pPr>
        <w:pStyle w:val="iiiaeuiue"/>
        <w:ind w:firstLine="567"/>
        <w:contextualSpacing/>
        <w:rPr>
          <w:rFonts w:ascii="Arial" w:hAnsi="Arial" w:cs="Arial"/>
        </w:rPr>
      </w:pPr>
      <w:r w:rsidRPr="002F792B">
        <w:rPr>
          <w:rFonts w:ascii="Arial" w:hAnsi="Arial" w:cs="Arial"/>
        </w:rPr>
        <w:t>- запрещается применение плоских кровель, кроме  случаев обоснованной функциональной необходимости (вертолетные площадки, смотровые площадки,  солярии детских и медицинских учреждений). Кровли зданий должны быть скатного типа;</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разрешены для применения следующие типы кровли:  рядовое покрытие кровельным железом (сталью) или покрытие в шашку, </w:t>
      </w:r>
      <w:proofErr w:type="spellStart"/>
      <w:r w:rsidRPr="002F792B">
        <w:rPr>
          <w:rFonts w:ascii="Arial" w:hAnsi="Arial" w:cs="Arial"/>
        </w:rPr>
        <w:t>металлочерепица</w:t>
      </w:r>
      <w:proofErr w:type="spellEnd"/>
      <w:r w:rsidRPr="002F792B">
        <w:rPr>
          <w:rFonts w:ascii="Arial" w:hAnsi="Arial" w:cs="Arial"/>
        </w:rPr>
        <w:t>;</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окраска кровель должна производиться в соответствии с колерным бланком; </w:t>
      </w:r>
    </w:p>
    <w:p w:rsidR="002A35FF" w:rsidRPr="002F792B" w:rsidRDefault="002A35FF" w:rsidP="009F2155">
      <w:pPr>
        <w:pStyle w:val="iiiaeuiue"/>
        <w:ind w:firstLine="567"/>
        <w:contextualSpacing/>
        <w:rPr>
          <w:rFonts w:ascii="Arial" w:hAnsi="Arial" w:cs="Arial"/>
        </w:rPr>
      </w:pPr>
      <w:r w:rsidRPr="002F792B">
        <w:rPr>
          <w:rFonts w:ascii="Arial" w:hAnsi="Arial" w:cs="Arial"/>
        </w:rPr>
        <w:t>- окраска кровли  медянкой может производиться без колерного бланка. Кровля из оцинкованной стали может не окрашиваться;</w:t>
      </w:r>
    </w:p>
    <w:p w:rsidR="002A35FF" w:rsidRPr="002F792B" w:rsidRDefault="002A35FF" w:rsidP="009F2155">
      <w:pPr>
        <w:pStyle w:val="iiiaeuiue"/>
        <w:ind w:firstLine="567"/>
        <w:contextualSpacing/>
        <w:rPr>
          <w:rFonts w:ascii="Arial" w:hAnsi="Arial" w:cs="Arial"/>
        </w:rPr>
      </w:pPr>
      <w:r w:rsidRPr="002F792B">
        <w:rPr>
          <w:rFonts w:ascii="Arial" w:hAnsi="Arial" w:cs="Arial"/>
        </w:rPr>
        <w:t xml:space="preserve">- водосточные трубы  (также и водоотливы, разжелобки, </w:t>
      </w:r>
      <w:proofErr w:type="spellStart"/>
      <w:r w:rsidRPr="002F792B">
        <w:rPr>
          <w:rFonts w:ascii="Arial" w:hAnsi="Arial" w:cs="Arial"/>
        </w:rPr>
        <w:t>отметы</w:t>
      </w:r>
      <w:proofErr w:type="spellEnd"/>
      <w:r w:rsidRPr="002F792B">
        <w:rPr>
          <w:rFonts w:ascii="Arial" w:hAnsi="Arial" w:cs="Arial"/>
        </w:rPr>
        <w:t>, открытия выступающих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2A35FF" w:rsidRPr="002F792B" w:rsidRDefault="002A35FF" w:rsidP="009F2155">
      <w:pPr>
        <w:pStyle w:val="iiiaeuiue"/>
        <w:ind w:firstLine="567"/>
        <w:contextualSpacing/>
        <w:rPr>
          <w:rFonts w:ascii="Arial" w:hAnsi="Arial" w:cs="Arial"/>
        </w:rPr>
      </w:pPr>
      <w:r w:rsidRPr="002F792B">
        <w:rPr>
          <w:rFonts w:ascii="Arial" w:hAnsi="Arial" w:cs="Arial"/>
        </w:rPr>
        <w:lastRenderedPageBreak/>
        <w:t xml:space="preserve">- выпуски вентиляционных блоков и </w:t>
      </w:r>
      <w:proofErr w:type="spellStart"/>
      <w:r w:rsidRPr="002F792B">
        <w:rPr>
          <w:rFonts w:ascii="Arial" w:hAnsi="Arial" w:cs="Arial"/>
        </w:rPr>
        <w:t>газоотходных</w:t>
      </w:r>
      <w:proofErr w:type="spellEnd"/>
      <w:r w:rsidRPr="002F792B">
        <w:rPr>
          <w:rFonts w:ascii="Arial" w:hAnsi="Arial" w:cs="Arial"/>
        </w:rPr>
        <w:t xml:space="preserve"> стояков при строительстве  лицевых зданий должны обкладываться кирпичом с имитацией облика печных труб;</w:t>
      </w:r>
    </w:p>
    <w:p w:rsidR="002A35FF" w:rsidRPr="002F792B" w:rsidRDefault="002A35FF" w:rsidP="009F2155">
      <w:pPr>
        <w:pStyle w:val="iiiaeuiue"/>
        <w:ind w:firstLine="567"/>
        <w:contextualSpacing/>
        <w:rPr>
          <w:rFonts w:ascii="Arial" w:hAnsi="Arial" w:cs="Arial"/>
        </w:rPr>
      </w:pPr>
      <w:r w:rsidRPr="002F792B">
        <w:rPr>
          <w:rFonts w:ascii="Arial" w:hAnsi="Arial" w:cs="Arial"/>
        </w:rPr>
        <w:t>- оголовки лифтовых шахт должны выводиться на скаты кровли, обращенные внутрь квартала.</w:t>
      </w:r>
    </w:p>
    <w:p w:rsidR="002A35FF" w:rsidRPr="002F792B" w:rsidRDefault="002A35FF" w:rsidP="009F2155">
      <w:pPr>
        <w:pStyle w:val="iauiue"/>
        <w:ind w:firstLine="567"/>
        <w:contextualSpacing/>
        <w:jc w:val="both"/>
        <w:rPr>
          <w:rFonts w:ascii="Arial" w:hAnsi="Arial" w:cs="Arial"/>
          <w:sz w:val="24"/>
          <w:szCs w:val="24"/>
        </w:rPr>
      </w:pPr>
      <w:r w:rsidRPr="002F792B">
        <w:rPr>
          <w:rFonts w:ascii="Arial" w:hAnsi="Arial" w:cs="Arial"/>
          <w:sz w:val="24"/>
          <w:szCs w:val="24"/>
        </w:rPr>
        <w:t>По решению дворов:</w:t>
      </w:r>
    </w:p>
    <w:p w:rsidR="002A35FF" w:rsidRPr="002F792B" w:rsidRDefault="002A35FF" w:rsidP="009F2155">
      <w:pPr>
        <w:pStyle w:val="iauiue"/>
        <w:ind w:firstLine="567"/>
        <w:contextualSpacing/>
        <w:jc w:val="both"/>
        <w:rPr>
          <w:rFonts w:ascii="Arial" w:hAnsi="Arial" w:cs="Arial"/>
          <w:sz w:val="24"/>
          <w:szCs w:val="24"/>
        </w:rPr>
      </w:pPr>
      <w:r w:rsidRPr="002F792B">
        <w:rPr>
          <w:rFonts w:ascii="Arial" w:hAnsi="Arial" w:cs="Arial"/>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2A35FF" w:rsidRPr="002F792B" w:rsidRDefault="002A35FF" w:rsidP="009F2155">
      <w:pPr>
        <w:pStyle w:val="iiiaeuiue"/>
        <w:ind w:firstLine="567"/>
        <w:contextualSpacing/>
        <w:rPr>
          <w:rFonts w:ascii="Arial" w:hAnsi="Arial" w:cs="Arial"/>
        </w:rPr>
      </w:pPr>
      <w:r w:rsidRPr="002F792B">
        <w:rPr>
          <w:rFonts w:ascii="Arial" w:hAnsi="Arial" w:cs="Arial"/>
        </w:rPr>
        <w:t>- допускается устройство атриумов,  перекрытых дворов, висячих садов;</w:t>
      </w:r>
    </w:p>
    <w:p w:rsidR="002A35FF" w:rsidRPr="002F792B" w:rsidRDefault="002A35FF" w:rsidP="009F2155">
      <w:pPr>
        <w:pStyle w:val="iiiaeuiue"/>
        <w:ind w:firstLine="567"/>
        <w:contextualSpacing/>
        <w:rPr>
          <w:rFonts w:ascii="Arial" w:hAnsi="Arial" w:cs="Arial"/>
        </w:rPr>
      </w:pPr>
      <w:r w:rsidRPr="002F792B">
        <w:rPr>
          <w:rFonts w:ascii="Arial" w:hAnsi="Arial" w:cs="Arial"/>
        </w:rPr>
        <w:t>- мощение  мостовой и тротуаров воротного проезда  должно быть идентично мощению тротуара и проезжей части, примыкающей к дому.</w:t>
      </w:r>
    </w:p>
    <w:p w:rsidR="002A35FF" w:rsidRPr="002F792B" w:rsidRDefault="002A35FF" w:rsidP="009F2155">
      <w:pPr>
        <w:pStyle w:val="iiiaeuiue"/>
        <w:ind w:firstLine="567"/>
        <w:contextualSpacing/>
        <w:rPr>
          <w:rFonts w:ascii="Arial" w:hAnsi="Arial" w:cs="Arial"/>
          <w:u w:val="single"/>
        </w:rPr>
      </w:pPr>
    </w:p>
    <w:p w:rsidR="002A35FF" w:rsidRPr="002F792B" w:rsidRDefault="002A35FF" w:rsidP="009F2155">
      <w:pPr>
        <w:pStyle w:val="iiiaeuiue"/>
        <w:ind w:firstLine="567"/>
        <w:contextualSpacing/>
        <w:rPr>
          <w:rFonts w:ascii="Arial" w:hAnsi="Arial" w:cs="Arial"/>
          <w:u w:val="single"/>
        </w:rPr>
      </w:pPr>
      <w:r w:rsidRPr="002F792B">
        <w:rPr>
          <w:rFonts w:ascii="Arial" w:hAnsi="Arial" w:cs="Arial"/>
          <w:u w:val="single"/>
        </w:rPr>
        <w:t> 4.Ограничения по видам градостроительных изменений</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Надстройка и обстройка исторически ценных </w:t>
      </w:r>
      <w:r w:rsidRPr="002F792B">
        <w:rPr>
          <w:rFonts w:ascii="Arial" w:hAnsi="Arial" w:cs="Arial"/>
          <w:color w:val="000000"/>
        </w:rPr>
        <w:t>зданий</w:t>
      </w:r>
      <w:r w:rsidRPr="002F792B">
        <w:rPr>
          <w:rFonts w:ascii="Arial" w:hAnsi="Arial" w:cs="Arial"/>
        </w:rPr>
        <w:t xml:space="preserve">, а также возведение над ними  мансард (мансардных этажей) </w:t>
      </w:r>
      <w:proofErr w:type="gramStart"/>
      <w:r w:rsidRPr="002F792B">
        <w:rPr>
          <w:rFonts w:ascii="Arial" w:hAnsi="Arial" w:cs="Arial"/>
        </w:rPr>
        <w:t>запрещены</w:t>
      </w:r>
      <w:proofErr w:type="gramEnd"/>
      <w:r w:rsidRPr="002F792B">
        <w:rPr>
          <w:rFonts w:ascii="Arial" w:hAnsi="Arial" w:cs="Arial"/>
        </w:rPr>
        <w:t xml:space="preserve">. </w:t>
      </w:r>
    </w:p>
    <w:p w:rsidR="002A35FF" w:rsidRPr="002F792B" w:rsidRDefault="002A35FF" w:rsidP="009F2155">
      <w:pPr>
        <w:pStyle w:val="iiiaeuiue"/>
        <w:ind w:firstLine="566"/>
        <w:contextualSpacing/>
        <w:rPr>
          <w:rFonts w:ascii="Arial" w:hAnsi="Arial" w:cs="Arial"/>
        </w:rPr>
      </w:pPr>
      <w:r w:rsidRPr="002F792B">
        <w:rPr>
          <w:rFonts w:ascii="Arial" w:hAnsi="Arial" w:cs="Arial"/>
        </w:rPr>
        <w:t>Пристройки к исторически ценным зданиям запрещены, за исключением особых случаев обоснованной функциональной необходимости.</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2A35FF" w:rsidRPr="002F792B" w:rsidRDefault="002A35FF" w:rsidP="009F2155">
      <w:pPr>
        <w:pStyle w:val="iiiaeuiue"/>
        <w:ind w:firstLine="566"/>
        <w:contextualSpacing/>
        <w:rPr>
          <w:rFonts w:ascii="Arial" w:hAnsi="Arial" w:cs="Arial"/>
        </w:rPr>
      </w:pPr>
      <w:r w:rsidRPr="002F792B">
        <w:rPr>
          <w:rFonts w:ascii="Arial" w:hAnsi="Arial" w:cs="Arial"/>
        </w:rPr>
        <w:t>Запрещена встройка под один карниз с соседним домом.</w:t>
      </w:r>
    </w:p>
    <w:p w:rsidR="002A35FF" w:rsidRPr="002F792B" w:rsidRDefault="002A35FF" w:rsidP="009F2155">
      <w:pPr>
        <w:pStyle w:val="iiiaeuiue"/>
        <w:keepNext/>
        <w:ind w:firstLine="566"/>
        <w:contextualSpacing/>
        <w:rPr>
          <w:rFonts w:ascii="Arial" w:hAnsi="Arial" w:cs="Arial"/>
          <w:i/>
        </w:rPr>
      </w:pPr>
      <w:r w:rsidRPr="002F792B">
        <w:rPr>
          <w:rFonts w:ascii="Arial" w:hAnsi="Arial" w:cs="Arial"/>
          <w:i/>
        </w:rPr>
        <w:t xml:space="preserve">Земляные работы: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запрещается для устройства фундаментов отрывка котлованов, механическая разработка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w:t>
      </w:r>
      <w:proofErr w:type="spellStart"/>
      <w:r w:rsidRPr="002F792B">
        <w:rPr>
          <w:rFonts w:ascii="Arial" w:hAnsi="Arial" w:cs="Arial"/>
        </w:rPr>
        <w:t>миниэкскаваторов</w:t>
      </w:r>
      <w:proofErr w:type="spellEnd"/>
      <w:r w:rsidRPr="002F792B">
        <w:rPr>
          <w:rFonts w:ascii="Arial" w:hAnsi="Arial" w:cs="Arial"/>
        </w:rPr>
        <w:t>.</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 запрещается забивка свай, шпунта и </w:t>
      </w:r>
      <w:proofErr w:type="spellStart"/>
      <w:r w:rsidRPr="002F792B">
        <w:rPr>
          <w:rFonts w:ascii="Arial" w:hAnsi="Arial" w:cs="Arial"/>
        </w:rPr>
        <w:t>вибропогружение</w:t>
      </w:r>
      <w:proofErr w:type="spellEnd"/>
      <w:r w:rsidRPr="002F792B">
        <w:rPr>
          <w:rFonts w:ascii="Arial" w:hAnsi="Arial" w:cs="Arial"/>
        </w:rPr>
        <w:t xml:space="preserve"> свай, шпунта возле существующих  каменных стен исторически ценных зданий.</w:t>
      </w:r>
    </w:p>
    <w:p w:rsidR="002A35FF" w:rsidRPr="002F792B" w:rsidRDefault="002A35FF" w:rsidP="009F2155">
      <w:pPr>
        <w:ind w:firstLine="567"/>
        <w:contextualSpacing/>
        <w:jc w:val="both"/>
        <w:rPr>
          <w:rFonts w:ascii="Arial" w:hAnsi="Arial" w:cs="Arial"/>
        </w:rPr>
      </w:pPr>
      <w:r w:rsidRPr="002F792B">
        <w:rPr>
          <w:rFonts w:ascii="Arial" w:hAnsi="Arial" w:cs="Arial"/>
          <w:i/>
        </w:rPr>
        <w:t>Размещение рекламы</w:t>
      </w:r>
      <w:r w:rsidRPr="002F792B">
        <w:rPr>
          <w:rFonts w:ascii="Arial" w:hAnsi="Arial" w:cs="Arial"/>
        </w:rPr>
        <w:t xml:space="preserve">. </w:t>
      </w:r>
    </w:p>
    <w:p w:rsidR="002A35FF" w:rsidRPr="002F792B" w:rsidRDefault="002A35FF" w:rsidP="009F2155">
      <w:pPr>
        <w:pStyle w:val="bodytext2"/>
        <w:spacing w:before="0"/>
        <w:ind w:firstLine="566"/>
        <w:contextualSpacing/>
        <w:rPr>
          <w:rFonts w:ascii="Arial" w:hAnsi="Arial" w:cs="Arial"/>
        </w:rPr>
      </w:pPr>
      <w:r w:rsidRPr="002F792B">
        <w:rPr>
          <w:rFonts w:ascii="Arial" w:hAnsi="Arial" w:cs="Arial"/>
        </w:rPr>
        <w:t xml:space="preserve">Реклама (вывески, указатели и т.п.) должна  выявлять и подчеркивать красоту </w:t>
      </w:r>
      <w:proofErr w:type="gramStart"/>
      <w:r w:rsidRPr="002F792B">
        <w:rPr>
          <w:rFonts w:ascii="Arial" w:hAnsi="Arial" w:cs="Arial"/>
        </w:rPr>
        <w:t>архитектурного решения</w:t>
      </w:r>
      <w:proofErr w:type="gramEnd"/>
      <w:r w:rsidRPr="002F792B">
        <w:rPr>
          <w:rFonts w:ascii="Arial" w:hAnsi="Arial" w:cs="Arial"/>
        </w:rPr>
        <w:t xml:space="preserve">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Запрещается размещение вывесок, указателей выше уровня 1-го этажа.</w:t>
      </w:r>
    </w:p>
    <w:p w:rsidR="002A35FF" w:rsidRPr="002F792B" w:rsidRDefault="002A35FF" w:rsidP="009F2155">
      <w:pPr>
        <w:pStyle w:val="iiiaeuiue"/>
        <w:ind w:firstLine="566"/>
        <w:contextualSpacing/>
        <w:rPr>
          <w:rFonts w:ascii="Arial" w:hAnsi="Arial" w:cs="Arial"/>
          <w:i/>
        </w:rPr>
      </w:pPr>
      <w:r w:rsidRPr="002F792B">
        <w:rPr>
          <w:rFonts w:ascii="Arial" w:hAnsi="Arial" w:cs="Arial"/>
          <w:i/>
        </w:rPr>
        <w:t>Воссоздание ранее утраченных исторически ценных зданий  и сооружений (их  внешних визуальных характеристик</w:t>
      </w:r>
      <w:r w:rsidRPr="002F792B">
        <w:rPr>
          <w:rFonts w:ascii="Arial" w:hAnsi="Arial" w:cs="Arial"/>
          <w:b/>
          <w:bCs/>
          <w:i/>
        </w:rPr>
        <w:t>)</w:t>
      </w:r>
      <w:r w:rsidRPr="002F792B">
        <w:rPr>
          <w:rFonts w:ascii="Arial" w:hAnsi="Arial" w:cs="Arial"/>
          <w:i/>
        </w:rPr>
        <w:t xml:space="preserve">.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w:t>
      </w:r>
      <w:proofErr w:type="spellStart"/>
      <w:r w:rsidRPr="002F792B">
        <w:rPr>
          <w:rFonts w:ascii="Arial" w:hAnsi="Arial" w:cs="Arial"/>
        </w:rPr>
        <w:t>фотофиксации</w:t>
      </w:r>
      <w:proofErr w:type="spellEnd"/>
      <w:r w:rsidRPr="002F792B">
        <w:rPr>
          <w:rFonts w:ascii="Arial" w:hAnsi="Arial" w:cs="Arial"/>
        </w:rPr>
        <w:t xml:space="preserve">. </w:t>
      </w:r>
    </w:p>
    <w:p w:rsidR="002A35FF" w:rsidRPr="002F792B" w:rsidRDefault="002A35FF" w:rsidP="009F2155">
      <w:pPr>
        <w:pStyle w:val="iiiaeuiue"/>
        <w:ind w:firstLine="566"/>
        <w:contextualSpacing/>
        <w:rPr>
          <w:rFonts w:ascii="Arial" w:hAnsi="Arial" w:cs="Arial"/>
          <w:i/>
        </w:rPr>
      </w:pPr>
      <w:r w:rsidRPr="002F792B">
        <w:rPr>
          <w:rFonts w:ascii="Arial" w:hAnsi="Arial" w:cs="Arial"/>
          <w:i/>
        </w:rPr>
        <w:t xml:space="preserve">Снос зданий и сооружений.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2F792B">
        <w:rPr>
          <w:rFonts w:ascii="Arial" w:hAnsi="Arial" w:cs="Arial"/>
          <w:i/>
          <w:iCs/>
        </w:rPr>
        <w:t xml:space="preserve">каменных </w:t>
      </w:r>
      <w:r w:rsidRPr="002F792B">
        <w:rPr>
          <w:rFonts w:ascii="Arial" w:hAnsi="Arial" w:cs="Arial"/>
        </w:rPr>
        <w:t xml:space="preserve">зданий и сооружений может осуществляться  только при  невозможности дальнейшей  работы  их  оснований, фундаментов и капитальных стен.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Госорган по охране памятников вправе требовать для таких случаев воссоздания внешних визуальных характеристик  разбираемых зданий. Для ценной </w:t>
      </w:r>
      <w:r w:rsidRPr="002F792B">
        <w:rPr>
          <w:rFonts w:ascii="Arial" w:hAnsi="Arial" w:cs="Arial"/>
          <w:i/>
          <w:iCs/>
        </w:rPr>
        <w:t>деревянной</w:t>
      </w:r>
      <w:r w:rsidRPr="002F792B">
        <w:rPr>
          <w:rFonts w:ascii="Arial" w:hAnsi="Arial" w:cs="Arial"/>
        </w:rPr>
        <w:t xml:space="preserve"> застройки Госорган по охране памятников также вправе требовать её передвижки  или воссоздания внешних визуальных характеристик в  несгораемых материалах. </w:t>
      </w:r>
    </w:p>
    <w:p w:rsidR="002A35FF" w:rsidRPr="002F792B" w:rsidRDefault="002A35FF" w:rsidP="009F2155">
      <w:pPr>
        <w:pStyle w:val="iiiaeuiue"/>
        <w:ind w:firstLine="566"/>
        <w:contextualSpacing/>
        <w:rPr>
          <w:rFonts w:ascii="Arial" w:hAnsi="Arial" w:cs="Arial"/>
          <w:i/>
        </w:rPr>
      </w:pPr>
      <w:r w:rsidRPr="002F792B">
        <w:rPr>
          <w:rFonts w:ascii="Arial" w:hAnsi="Arial" w:cs="Arial"/>
          <w:i/>
        </w:rPr>
        <w:t xml:space="preserve">Окраска фасадов зданий.  </w:t>
      </w:r>
    </w:p>
    <w:p w:rsidR="002A35FF" w:rsidRPr="002F792B" w:rsidRDefault="002A35FF" w:rsidP="009F2155">
      <w:pPr>
        <w:pStyle w:val="iiiaeuiue"/>
        <w:ind w:firstLine="566"/>
        <w:contextualSpacing/>
        <w:rPr>
          <w:rFonts w:ascii="Arial" w:hAnsi="Arial" w:cs="Arial"/>
        </w:rPr>
      </w:pPr>
      <w:r w:rsidRPr="002F792B">
        <w:rPr>
          <w:rFonts w:ascii="Arial" w:hAnsi="Arial" w:cs="Arial"/>
        </w:rPr>
        <w:t xml:space="preserve">Окраска фасадов зданий разрешена только на основании колерного бланка, выданного отделом архитектуры и градостроительства муниципального района Кармаскалинский район РБ по согласованию с Госорганом по охране памятников. Запрещается первичная окраска фасадов, выполненных в лицевой кирпичной кладке, </w:t>
      </w:r>
      <w:r w:rsidRPr="002F792B">
        <w:rPr>
          <w:rFonts w:ascii="Arial" w:hAnsi="Arial" w:cs="Arial"/>
        </w:rPr>
        <w:lastRenderedPageBreak/>
        <w:t>находящейся в  сравнительно удовлетворительном состоянии. Запрещается частичная окраска фасадов.</w:t>
      </w:r>
    </w:p>
    <w:p w:rsidR="002A35FF" w:rsidRPr="002F792B" w:rsidRDefault="002A35FF" w:rsidP="009F2155">
      <w:pPr>
        <w:pStyle w:val="bodytext2"/>
        <w:spacing w:before="0"/>
        <w:ind w:firstLine="709"/>
        <w:contextualSpacing/>
        <w:rPr>
          <w:rFonts w:ascii="Arial" w:hAnsi="Arial" w:cs="Arial"/>
          <w:color w:val="000000"/>
        </w:rPr>
      </w:pPr>
      <w:r w:rsidRPr="002F792B">
        <w:rPr>
          <w:rFonts w:ascii="Arial" w:hAnsi="Arial" w:cs="Arial"/>
          <w:color w:val="000000"/>
        </w:rPr>
        <w:t> </w:t>
      </w:r>
    </w:p>
    <w:p w:rsidR="002A35FF" w:rsidRPr="002F792B" w:rsidRDefault="002A35FF" w:rsidP="009F2155">
      <w:pPr>
        <w:pStyle w:val="3"/>
        <w:tabs>
          <w:tab w:val="clear" w:pos="567"/>
          <w:tab w:val="clear" w:pos="1134"/>
          <w:tab w:val="num" w:pos="0"/>
        </w:tabs>
        <w:ind w:firstLine="567"/>
        <w:contextualSpacing/>
        <w:rPr>
          <w:rFonts w:cs="Arial"/>
          <w:b/>
          <w:szCs w:val="24"/>
        </w:rPr>
      </w:pPr>
    </w:p>
    <w:p w:rsidR="002A35FF" w:rsidRPr="002F792B" w:rsidRDefault="002A35FF" w:rsidP="009F2155">
      <w:pPr>
        <w:pStyle w:val="3"/>
        <w:tabs>
          <w:tab w:val="clear" w:pos="567"/>
          <w:tab w:val="clear" w:pos="1134"/>
          <w:tab w:val="num" w:pos="0"/>
        </w:tabs>
        <w:ind w:firstLine="567"/>
        <w:contextualSpacing/>
        <w:rPr>
          <w:rFonts w:cs="Arial"/>
          <w:b/>
          <w:szCs w:val="24"/>
        </w:rPr>
      </w:pPr>
      <w:r w:rsidRPr="002F792B">
        <w:rPr>
          <w:rFonts w:cs="Arial"/>
          <w:b/>
          <w:szCs w:val="24"/>
        </w:rPr>
        <w:t>Глава 21. Перечень территорий сельского поселения Кармаскалинский сельсовет муниципального района Кармаскалинский район Республики Башкортостан, на которые действие регламента не распространяется</w:t>
      </w:r>
    </w:p>
    <w:p w:rsidR="002A35FF" w:rsidRPr="002F792B" w:rsidRDefault="002A35FF" w:rsidP="009F2155">
      <w:pPr>
        <w:pStyle w:val="aa"/>
        <w:tabs>
          <w:tab w:val="left" w:pos="-2268"/>
        </w:tabs>
        <w:ind w:firstLine="566"/>
        <w:contextualSpacing/>
        <w:jc w:val="both"/>
        <w:rPr>
          <w:rFonts w:ascii="Arial" w:hAnsi="Arial" w:cs="Arial"/>
          <w:sz w:val="24"/>
          <w:szCs w:val="24"/>
        </w:rPr>
      </w:pPr>
      <w:r w:rsidRPr="002F792B">
        <w:rPr>
          <w:rFonts w:ascii="Arial" w:hAnsi="Arial" w:cs="Arial"/>
          <w:sz w:val="24"/>
          <w:szCs w:val="24"/>
        </w:rPr>
        <w:t> </w:t>
      </w:r>
    </w:p>
    <w:p w:rsidR="002A35FF" w:rsidRPr="002F792B" w:rsidRDefault="002A35FF" w:rsidP="009F2155">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xml:space="preserve">Перечень территорий сельского поселения Кармаскалинский сельсовет муниципального района Кармаскалинский район Республики Башкортостан, на которые действия регламента не распространяются: </w:t>
      </w:r>
    </w:p>
    <w:p w:rsidR="002A35FF" w:rsidRPr="002F792B" w:rsidRDefault="002A35FF" w:rsidP="009F2155">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территории объектов культурного наследия;</w:t>
      </w:r>
    </w:p>
    <w:p w:rsidR="002A35FF" w:rsidRPr="002F792B" w:rsidRDefault="002A35FF" w:rsidP="009F2155">
      <w:pPr>
        <w:pStyle w:val="iauiue"/>
        <w:tabs>
          <w:tab w:val="left" w:pos="-2268"/>
        </w:tabs>
        <w:ind w:firstLine="566"/>
        <w:contextualSpacing/>
        <w:jc w:val="both"/>
        <w:rPr>
          <w:rFonts w:ascii="Arial" w:hAnsi="Arial" w:cs="Arial"/>
          <w:sz w:val="24"/>
          <w:szCs w:val="24"/>
        </w:rPr>
      </w:pPr>
      <w:proofErr w:type="gramStart"/>
      <w:r w:rsidRPr="002F792B">
        <w:rPr>
          <w:rFonts w:ascii="Arial" w:hAnsi="Arial" w:cs="Arial"/>
          <w:sz w:val="24"/>
          <w:szCs w:val="24"/>
        </w:rPr>
        <w:t>- территории общего пользования (площади, улицы, проезды, автомобильные дороги, набережные, скверы, бульвары, закрытые водоемы, пляжи);</w:t>
      </w:r>
      <w:proofErr w:type="gramEnd"/>
    </w:p>
    <w:p w:rsidR="002A35FF" w:rsidRPr="002F792B" w:rsidRDefault="002A35FF" w:rsidP="009F2155">
      <w:pPr>
        <w:pStyle w:val="iauiue"/>
        <w:tabs>
          <w:tab w:val="left" w:pos="-2268"/>
        </w:tabs>
        <w:ind w:firstLine="566"/>
        <w:contextualSpacing/>
        <w:jc w:val="both"/>
        <w:rPr>
          <w:rFonts w:ascii="Arial" w:hAnsi="Arial" w:cs="Arial"/>
          <w:sz w:val="24"/>
          <w:szCs w:val="24"/>
        </w:rPr>
      </w:pPr>
      <w:r w:rsidRPr="002F792B">
        <w:rPr>
          <w:rFonts w:ascii="Arial" w:hAnsi="Arial" w:cs="Arial"/>
          <w:sz w:val="24"/>
          <w:szCs w:val="24"/>
        </w:rPr>
        <w:t>- территории  линейных объектов: инженерные коммуникации, линии электропередач и линии связи, магистральные трубопроводы, железнодорожные линии.</w:t>
      </w:r>
    </w:p>
    <w:p w:rsidR="002A35FF" w:rsidRPr="002F792B" w:rsidRDefault="002A35FF" w:rsidP="009F2155">
      <w:pPr>
        <w:ind w:firstLine="709"/>
        <w:contextualSpacing/>
        <w:jc w:val="both"/>
        <w:rPr>
          <w:rFonts w:ascii="Arial" w:hAnsi="Arial" w:cs="Arial"/>
        </w:rPr>
      </w:pPr>
    </w:p>
    <w:p w:rsidR="002A35FF" w:rsidRPr="002F792B" w:rsidRDefault="002A35FF" w:rsidP="009F2155">
      <w:pPr>
        <w:ind w:firstLine="709"/>
        <w:contextualSpacing/>
        <w:jc w:val="both"/>
        <w:rPr>
          <w:rFonts w:ascii="Arial" w:hAnsi="Arial" w:cs="Arial"/>
        </w:rPr>
      </w:pPr>
    </w:p>
    <w:p w:rsidR="002A35FF" w:rsidRPr="002F792B" w:rsidRDefault="002A35FF" w:rsidP="009F2155">
      <w:pPr>
        <w:pStyle w:val="iiiaeuiue"/>
        <w:ind w:firstLine="566"/>
        <w:contextualSpacing/>
        <w:rPr>
          <w:rFonts w:ascii="Arial" w:hAnsi="Arial" w:cs="Arial"/>
          <w:b/>
        </w:rPr>
      </w:pPr>
      <w:r w:rsidRPr="002F792B">
        <w:rPr>
          <w:rFonts w:ascii="Arial" w:hAnsi="Arial" w:cs="Arial"/>
          <w:b/>
        </w:rPr>
        <w:t>Глава 22. Ограничения использования земельных участков и объектов капитального строительства на территории сельского поселения Кармаскалинский сельсовет муниципального района Кармаскалинский район Республики Башкортостан, на которые действие регламента не распространяется</w:t>
      </w:r>
    </w:p>
    <w:p w:rsidR="002A35FF" w:rsidRPr="002F792B" w:rsidRDefault="002A35FF" w:rsidP="009F2155">
      <w:pPr>
        <w:tabs>
          <w:tab w:val="left" w:pos="-2268"/>
        </w:tabs>
        <w:ind w:firstLine="566"/>
        <w:contextualSpacing/>
        <w:jc w:val="both"/>
        <w:rPr>
          <w:rFonts w:ascii="Arial" w:hAnsi="Arial" w:cs="Arial"/>
        </w:rPr>
      </w:pPr>
      <w:r w:rsidRPr="002F792B">
        <w:rPr>
          <w:rFonts w:ascii="Arial" w:hAnsi="Arial" w:cs="Arial"/>
        </w:rPr>
        <w:t> </w:t>
      </w:r>
    </w:p>
    <w:p w:rsidR="002A35FF" w:rsidRPr="002F792B" w:rsidRDefault="002A35FF" w:rsidP="009F2155">
      <w:pPr>
        <w:pStyle w:val="iauiue"/>
        <w:tabs>
          <w:tab w:val="left" w:pos="-2268"/>
          <w:tab w:val="left" w:pos="709"/>
        </w:tabs>
        <w:ind w:firstLine="566"/>
        <w:contextualSpacing/>
        <w:jc w:val="both"/>
        <w:rPr>
          <w:rFonts w:ascii="Arial" w:hAnsi="Arial" w:cs="Arial"/>
          <w:sz w:val="24"/>
          <w:szCs w:val="24"/>
        </w:rPr>
      </w:pPr>
      <w:r w:rsidRPr="002F792B">
        <w:rPr>
          <w:rFonts w:ascii="Arial" w:hAnsi="Arial" w:cs="Arial"/>
          <w:sz w:val="24"/>
          <w:szCs w:val="24"/>
        </w:rPr>
        <w:t>Ограничения использования земельных участков, расположенных в границах территорий общего пользования</w:t>
      </w:r>
      <w:r w:rsidRPr="002F792B">
        <w:rPr>
          <w:rFonts w:ascii="Arial" w:hAnsi="Arial" w:cs="Arial"/>
          <w:i/>
          <w:iCs/>
          <w:sz w:val="24"/>
          <w:szCs w:val="24"/>
        </w:rPr>
        <w:t xml:space="preserve">, </w:t>
      </w:r>
      <w:r w:rsidRPr="002F792B">
        <w:rPr>
          <w:rFonts w:ascii="Arial" w:hAnsi="Arial" w:cs="Arial"/>
          <w:sz w:val="24"/>
          <w:szCs w:val="24"/>
        </w:rPr>
        <w:t>обуславливаются</w:t>
      </w:r>
      <w:r w:rsidRPr="002F792B">
        <w:rPr>
          <w:rFonts w:ascii="Arial" w:hAnsi="Arial" w:cs="Arial"/>
          <w:i/>
          <w:iCs/>
          <w:sz w:val="24"/>
          <w:szCs w:val="24"/>
        </w:rPr>
        <w:t xml:space="preserve"> </w:t>
      </w:r>
      <w:r w:rsidRPr="002F792B">
        <w:rPr>
          <w:rFonts w:ascii="Arial" w:hAnsi="Arial" w:cs="Arial"/>
          <w:sz w:val="24"/>
          <w:szCs w:val="24"/>
        </w:rPr>
        <w:t>положениями нормативных правовых актов органов местного самоуправления, издаваемыми в соответствии с действующим федеральным законодательством.</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может допускаться, размещение следующих объектов:</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 автосервиса для попутного обслуживания транспорта (автозаправочных станций, мини-моек, постов проверки окиси углерода);</w:t>
      </w:r>
    </w:p>
    <w:p w:rsidR="002A35FF" w:rsidRPr="002F792B" w:rsidRDefault="002A35FF" w:rsidP="009F2155">
      <w:pPr>
        <w:pStyle w:val="iauiue"/>
        <w:tabs>
          <w:tab w:val="left" w:pos="-2268"/>
          <w:tab w:val="left" w:pos="709"/>
        </w:tabs>
        <w:ind w:firstLine="566"/>
        <w:contextualSpacing/>
        <w:jc w:val="both"/>
        <w:rPr>
          <w:rFonts w:ascii="Arial" w:hAnsi="Arial" w:cs="Arial"/>
          <w:sz w:val="24"/>
          <w:szCs w:val="24"/>
        </w:rPr>
      </w:pPr>
      <w:r w:rsidRPr="002F792B">
        <w:rPr>
          <w:rFonts w:ascii="Arial" w:hAnsi="Arial" w:cs="Arial"/>
          <w:sz w:val="24"/>
          <w:szCs w:val="24"/>
        </w:rPr>
        <w:t>- попутного обслуживания пешеходов (мелкорозничной торговли и бытового обслуживания).</w:t>
      </w:r>
    </w:p>
    <w:p w:rsidR="002A35FF" w:rsidRPr="002F792B" w:rsidRDefault="002A35FF" w:rsidP="009F2155">
      <w:pPr>
        <w:pStyle w:val="af4"/>
        <w:tabs>
          <w:tab w:val="left" w:pos="-2268"/>
          <w:tab w:val="left" w:pos="709"/>
        </w:tabs>
        <w:ind w:firstLine="566"/>
        <w:contextualSpacing/>
        <w:rPr>
          <w:rFonts w:ascii="Arial" w:hAnsi="Arial" w:cs="Arial"/>
        </w:rPr>
      </w:pPr>
      <w:r w:rsidRPr="002F792B">
        <w:rPr>
          <w:rFonts w:ascii="Arial" w:hAnsi="Arial" w:cs="Arial"/>
        </w:rPr>
        <w:t>Ограничения использования земельных участков, занятых линейными объектами,</w:t>
      </w:r>
      <w:r w:rsidRPr="002F792B">
        <w:rPr>
          <w:rFonts w:ascii="Arial" w:hAnsi="Arial" w:cs="Arial"/>
          <w:i/>
          <w:iCs/>
        </w:rPr>
        <w:t xml:space="preserve"> </w:t>
      </w:r>
      <w:r w:rsidRPr="002F792B">
        <w:rPr>
          <w:rFonts w:ascii="Arial" w:hAnsi="Arial" w:cs="Arial"/>
        </w:rPr>
        <w:t>определяется  техническими регламентами или строительными нормами и правилами соответствующих ведомств и органов контроля.</w:t>
      </w:r>
    </w:p>
    <w:p w:rsidR="004B0FA4" w:rsidRDefault="004B0FA4" w:rsidP="009F2155">
      <w:pPr>
        <w:jc w:val="both"/>
      </w:pPr>
    </w:p>
    <w:sectPr w:rsidR="004B0FA4" w:rsidSect="009F21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 w:numId="2">
    <w:abstractNumId w:val="11"/>
  </w:num>
  <w:num w:numId="3">
    <w:abstractNumId w:val="4"/>
  </w:num>
  <w:num w:numId="4">
    <w:abstractNumId w:val="12"/>
  </w:num>
  <w:num w:numId="5">
    <w:abstractNumId w:val="2"/>
  </w:num>
  <w:num w:numId="6">
    <w:abstractNumId w:val="6"/>
  </w:num>
  <w:num w:numId="7">
    <w:abstractNumId w:val="10"/>
  </w:num>
  <w:num w:numId="8">
    <w:abstractNumId w:val="8"/>
  </w:num>
  <w:num w:numId="9">
    <w:abstractNumId w:val="5"/>
  </w:num>
  <w:num w:numId="10">
    <w:abstractNumId w:val="1"/>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1C"/>
    <w:rsid w:val="001638E4"/>
    <w:rsid w:val="00165D67"/>
    <w:rsid w:val="00252520"/>
    <w:rsid w:val="002A35FF"/>
    <w:rsid w:val="003A1B87"/>
    <w:rsid w:val="00470625"/>
    <w:rsid w:val="004B0FA4"/>
    <w:rsid w:val="00703EF4"/>
    <w:rsid w:val="0091748C"/>
    <w:rsid w:val="00983448"/>
    <w:rsid w:val="009F2155"/>
    <w:rsid w:val="00A1591C"/>
    <w:rsid w:val="00B87B25"/>
    <w:rsid w:val="00CD3936"/>
    <w:rsid w:val="00D07A01"/>
    <w:rsid w:val="00FB2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rsid w:val="002A35FF"/>
    <w:pPr>
      <w:suppressLineNumbers/>
    </w:pPr>
    <w:rPr>
      <w:sz w:val="20"/>
      <w:szCs w:val="20"/>
      <w:lang w:eastAsia="ar-SA"/>
    </w:rPr>
  </w:style>
  <w:style w:type="paragraph" w:customStyle="1" w:styleId="21">
    <w:name w:val="Основной текст 21"/>
    <w:basedOn w:val="a"/>
    <w:rsid w:val="002A35FF"/>
    <w:pPr>
      <w:widowControl w:val="0"/>
      <w:tabs>
        <w:tab w:val="left" w:pos="0"/>
      </w:tabs>
      <w:ind w:right="43"/>
      <w:jc w:val="center"/>
    </w:pPr>
    <w:rPr>
      <w:rFonts w:ascii="Arial" w:hAnsi="Arial"/>
      <w:szCs w:val="20"/>
      <w:lang w:eastAsia="ar-SA"/>
    </w:rPr>
  </w:style>
  <w:style w:type="paragraph" w:customStyle="1" w:styleId="1-016">
    <w:name w:val="1-016"/>
    <w:basedOn w:val="a"/>
    <w:rsid w:val="002A35FF"/>
    <w:pPr>
      <w:keepNext/>
      <w:spacing w:before="120" w:after="120"/>
      <w:ind w:left="357" w:right="-57"/>
      <w:jc w:val="center"/>
    </w:pPr>
    <w:rPr>
      <w:b/>
      <w:bCs/>
      <w:caps/>
      <w:lang w:eastAsia="ar-SA"/>
    </w:rPr>
  </w:style>
  <w:style w:type="paragraph" w:customStyle="1" w:styleId="txt">
    <w:name w:val="txt"/>
    <w:basedOn w:val="a"/>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2A35FF"/>
    <w:pPr>
      <w:spacing w:after="120"/>
      <w:ind w:left="566"/>
    </w:pPr>
    <w:rPr>
      <w:lang w:eastAsia="ar-SA"/>
    </w:rPr>
  </w:style>
  <w:style w:type="paragraph" w:customStyle="1" w:styleId="iiiaeuiue">
    <w:name w:val="iiiaeuiue"/>
    <w:basedOn w:val="a"/>
    <w:rsid w:val="002A35FF"/>
    <w:pPr>
      <w:overflowPunct w:val="0"/>
      <w:autoSpaceDE w:val="0"/>
      <w:jc w:val="both"/>
    </w:pPr>
    <w:rPr>
      <w:lang w:eastAsia="ar-SA"/>
    </w:rPr>
  </w:style>
  <w:style w:type="paragraph" w:customStyle="1" w:styleId="af3">
    <w:name w:val="Заголовок"/>
    <w:basedOn w:val="a"/>
    <w:next w:val="af0"/>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rsid w:val="002A35FF"/>
    <w:pPr>
      <w:overflowPunct w:val="0"/>
      <w:autoSpaceDE w:val="0"/>
    </w:pPr>
    <w:rPr>
      <w:sz w:val="20"/>
      <w:szCs w:val="20"/>
      <w:lang w:eastAsia="ar-SA"/>
    </w:rPr>
  </w:style>
  <w:style w:type="paragraph" w:customStyle="1" w:styleId="bodytext2">
    <w:name w:val="bodytext2"/>
    <w:basedOn w:val="a"/>
    <w:rsid w:val="002A35FF"/>
    <w:pPr>
      <w:spacing w:before="120"/>
      <w:jc w:val="both"/>
    </w:pPr>
    <w:rPr>
      <w:lang w:eastAsia="ar-SA"/>
    </w:rPr>
  </w:style>
  <w:style w:type="paragraph" w:customStyle="1" w:styleId="af4">
    <w:name w:val="a"/>
    <w:basedOn w:val="a"/>
    <w:rsid w:val="002A35FF"/>
    <w:pPr>
      <w:overflowPunct w:val="0"/>
      <w:autoSpaceDE w:val="0"/>
      <w:jc w:val="both"/>
    </w:pPr>
    <w:rPr>
      <w:lang w:eastAsia="ar-SA"/>
    </w:rPr>
  </w:style>
  <w:style w:type="paragraph" w:styleId="af5">
    <w:name w:val="List Paragraph"/>
    <w:basedOn w:val="a"/>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2A35FF"/>
    <w:pPr>
      <w:spacing w:after="160" w:line="240" w:lineRule="exact"/>
    </w:pPr>
    <w:rPr>
      <w:szCs w:val="20"/>
      <w:lang w:val="en-US" w:eastAsia="en-US"/>
    </w:rPr>
  </w:style>
  <w:style w:type="paragraph" w:customStyle="1" w:styleId="CharChar">
    <w:name w:val="Char Char"/>
    <w:basedOn w:val="a"/>
    <w:rsid w:val="002A35FF"/>
    <w:pPr>
      <w:widowControl w:val="0"/>
      <w:bidi/>
      <w:adjustRightInd w:val="0"/>
      <w:spacing w:after="160" w:line="240" w:lineRule="exact"/>
    </w:pPr>
    <w:rPr>
      <w:rFonts w:eastAsia="SimSun"/>
      <w:sz w:val="20"/>
      <w:szCs w:val="20"/>
      <w:lang w:val="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35FF"/>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2A35FF"/>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2A35FF"/>
    <w:pPr>
      <w:keepNext/>
      <w:widowControl w:val="0"/>
      <w:tabs>
        <w:tab w:val="left" w:pos="0"/>
        <w:tab w:val="left" w:pos="567"/>
        <w:tab w:val="left" w:pos="1134"/>
      </w:tabs>
      <w:jc w:val="both"/>
      <w:outlineLvl w:val="2"/>
    </w:pPr>
    <w:rPr>
      <w:rFonts w:ascii="Arial" w:hAnsi="Arial"/>
      <w:snapToGrid w:val="0"/>
      <w:szCs w:val="20"/>
    </w:rPr>
  </w:style>
  <w:style w:type="paragraph" w:styleId="4">
    <w:name w:val="heading 4"/>
    <w:basedOn w:val="a"/>
    <w:next w:val="a"/>
    <w:link w:val="40"/>
    <w:uiPriority w:val="9"/>
    <w:semiHidden/>
    <w:unhideWhenUsed/>
    <w:qFormat/>
    <w:rsid w:val="002A35FF"/>
    <w:pPr>
      <w:keepNext/>
      <w:spacing w:before="240" w:after="60" w:line="276" w:lineRule="auto"/>
      <w:outlineLvl w:val="3"/>
    </w:pPr>
    <w:rPr>
      <w:rFonts w:ascii="Calibri" w:hAnsi="Calibri"/>
      <w:b/>
      <w:bCs/>
      <w:sz w:val="28"/>
      <w:szCs w:val="28"/>
      <w:lang w:eastAsia="en-US"/>
    </w:rPr>
  </w:style>
  <w:style w:type="paragraph" w:styleId="6">
    <w:name w:val="heading 6"/>
    <w:basedOn w:val="a"/>
    <w:next w:val="a"/>
    <w:link w:val="60"/>
    <w:uiPriority w:val="9"/>
    <w:semiHidden/>
    <w:unhideWhenUsed/>
    <w:qFormat/>
    <w:rsid w:val="002A35FF"/>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35F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A35FF"/>
    <w:rPr>
      <w:rFonts w:ascii="Cambria" w:eastAsia="Times New Roman" w:hAnsi="Cambria" w:cs="Times New Roman"/>
      <w:b/>
      <w:bCs/>
      <w:color w:val="4F81BD"/>
      <w:sz w:val="26"/>
      <w:szCs w:val="26"/>
    </w:rPr>
  </w:style>
  <w:style w:type="character" w:customStyle="1" w:styleId="30">
    <w:name w:val="Заголовок 3 Знак"/>
    <w:basedOn w:val="a0"/>
    <w:link w:val="3"/>
    <w:rsid w:val="002A35F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2A35FF"/>
    <w:rPr>
      <w:rFonts w:ascii="Calibri" w:eastAsia="Times New Roman" w:hAnsi="Calibri" w:cs="Times New Roman"/>
      <w:b/>
      <w:bCs/>
      <w:sz w:val="28"/>
      <w:szCs w:val="28"/>
    </w:rPr>
  </w:style>
  <w:style w:type="character" w:styleId="a3">
    <w:name w:val="Hyperlink"/>
    <w:basedOn w:val="a0"/>
    <w:uiPriority w:val="99"/>
    <w:unhideWhenUsed/>
    <w:rsid w:val="004B0FA4"/>
    <w:rPr>
      <w:color w:val="0000FF"/>
      <w:u w:val="single"/>
    </w:rPr>
  </w:style>
  <w:style w:type="paragraph" w:customStyle="1" w:styleId="ConsPlusNormal">
    <w:name w:val="ConsPlusNormal"/>
    <w:rsid w:val="004B0F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Normal (Web)"/>
    <w:basedOn w:val="a"/>
    <w:rsid w:val="004B0FA4"/>
    <w:rPr>
      <w:rFonts w:ascii="Verdana" w:hAnsi="Verdana"/>
      <w:sz w:val="17"/>
      <w:szCs w:val="17"/>
    </w:rPr>
  </w:style>
  <w:style w:type="paragraph" w:styleId="a5">
    <w:name w:val="Plain Text"/>
    <w:basedOn w:val="a"/>
    <w:link w:val="a6"/>
    <w:rsid w:val="004B0FA4"/>
    <w:rPr>
      <w:rFonts w:ascii="Courier New" w:hAnsi="Courier New" w:cs="Courier New"/>
      <w:sz w:val="20"/>
      <w:szCs w:val="20"/>
    </w:rPr>
  </w:style>
  <w:style w:type="character" w:customStyle="1" w:styleId="a6">
    <w:name w:val="Текст Знак"/>
    <w:basedOn w:val="a0"/>
    <w:link w:val="a5"/>
    <w:rsid w:val="004B0FA4"/>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470625"/>
    <w:rPr>
      <w:rFonts w:ascii="Tahoma" w:hAnsi="Tahoma" w:cs="Tahoma"/>
      <w:sz w:val="16"/>
      <w:szCs w:val="16"/>
    </w:rPr>
  </w:style>
  <w:style w:type="character" w:customStyle="1" w:styleId="a8">
    <w:name w:val="Текст выноски Знак"/>
    <w:basedOn w:val="a0"/>
    <w:link w:val="a7"/>
    <w:uiPriority w:val="99"/>
    <w:semiHidden/>
    <w:rsid w:val="00470625"/>
    <w:rPr>
      <w:rFonts w:ascii="Tahoma" w:eastAsia="Times New Roman" w:hAnsi="Tahoma" w:cs="Tahoma"/>
      <w:sz w:val="16"/>
      <w:szCs w:val="16"/>
      <w:lang w:eastAsia="ru-RU"/>
    </w:rPr>
  </w:style>
  <w:style w:type="paragraph" w:customStyle="1" w:styleId="a9">
    <w:name w:val="Знак"/>
    <w:basedOn w:val="a"/>
    <w:rsid w:val="003A1B87"/>
    <w:pPr>
      <w:spacing w:before="100" w:beforeAutospacing="1" w:after="100" w:afterAutospacing="1"/>
    </w:pPr>
    <w:rPr>
      <w:rFonts w:ascii="Tahoma" w:hAnsi="Tahoma"/>
      <w:sz w:val="20"/>
      <w:szCs w:val="20"/>
      <w:lang w:val="en-US" w:eastAsia="en-US"/>
    </w:rPr>
  </w:style>
  <w:style w:type="paragraph" w:customStyle="1" w:styleId="ConsPlusTitle">
    <w:name w:val="ConsPlusTitle"/>
    <w:rsid w:val="00165D67"/>
    <w:pPr>
      <w:widowControl w:val="0"/>
      <w:autoSpaceDE w:val="0"/>
      <w:autoSpaceDN w:val="0"/>
      <w:adjustRightInd w:val="0"/>
      <w:spacing w:after="0" w:line="240" w:lineRule="auto"/>
    </w:pPr>
    <w:rPr>
      <w:rFonts w:ascii="Calibri" w:eastAsia="Calibri" w:hAnsi="Calibri" w:cs="Calibri"/>
      <w:b/>
      <w:bCs/>
      <w:lang w:eastAsia="ru-RU"/>
    </w:rPr>
  </w:style>
  <w:style w:type="character" w:customStyle="1" w:styleId="60">
    <w:name w:val="Заголовок 6 Знак"/>
    <w:basedOn w:val="a0"/>
    <w:link w:val="6"/>
    <w:uiPriority w:val="9"/>
    <w:semiHidden/>
    <w:rsid w:val="002A35FF"/>
    <w:rPr>
      <w:rFonts w:ascii="Calibri" w:eastAsia="Times New Roman" w:hAnsi="Calibri" w:cs="Times New Roman"/>
      <w:b/>
      <w:bCs/>
    </w:rPr>
  </w:style>
  <w:style w:type="paragraph" w:styleId="aa">
    <w:name w:val="header"/>
    <w:basedOn w:val="a"/>
    <w:link w:val="ab"/>
    <w:unhideWhenUsed/>
    <w:rsid w:val="002A35FF"/>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sid w:val="002A35FF"/>
    <w:rPr>
      <w:rFonts w:ascii="Calibri" w:eastAsia="Calibri" w:hAnsi="Calibri" w:cs="Times New Roman"/>
    </w:rPr>
  </w:style>
  <w:style w:type="paragraph" w:styleId="ac">
    <w:name w:val="footer"/>
    <w:basedOn w:val="a"/>
    <w:link w:val="ad"/>
    <w:uiPriority w:val="99"/>
    <w:unhideWhenUsed/>
    <w:rsid w:val="002A35FF"/>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2A35FF"/>
    <w:rPr>
      <w:rFonts w:ascii="Calibri" w:eastAsia="Calibri" w:hAnsi="Calibri" w:cs="Times New Roman"/>
    </w:rPr>
  </w:style>
  <w:style w:type="paragraph" w:customStyle="1" w:styleId="ae">
    <w:name w:val="Штамп"/>
    <w:basedOn w:val="a"/>
    <w:rsid w:val="002A35FF"/>
    <w:pPr>
      <w:jc w:val="center"/>
    </w:pPr>
    <w:rPr>
      <w:rFonts w:ascii="ГОСТ тип А" w:hAnsi="ГОСТ тип А"/>
      <w:i/>
      <w:noProof/>
      <w:sz w:val="18"/>
      <w:szCs w:val="20"/>
    </w:rPr>
  </w:style>
  <w:style w:type="paragraph" w:styleId="af">
    <w:name w:val="No Spacing"/>
    <w:uiPriority w:val="1"/>
    <w:qFormat/>
    <w:rsid w:val="002A35FF"/>
    <w:pPr>
      <w:spacing w:after="0" w:line="240" w:lineRule="auto"/>
    </w:pPr>
    <w:rPr>
      <w:rFonts w:ascii="Calibri" w:eastAsia="Calibri" w:hAnsi="Calibri" w:cs="Times New Roman"/>
    </w:rPr>
  </w:style>
  <w:style w:type="paragraph" w:styleId="af0">
    <w:name w:val="Body Text"/>
    <w:basedOn w:val="a"/>
    <w:link w:val="af1"/>
    <w:rsid w:val="002A35FF"/>
    <w:pPr>
      <w:widowControl w:val="0"/>
      <w:tabs>
        <w:tab w:val="left" w:pos="0"/>
        <w:tab w:val="left" w:pos="15840"/>
      </w:tabs>
    </w:pPr>
    <w:rPr>
      <w:rFonts w:ascii="Arial" w:hAnsi="Arial"/>
      <w:snapToGrid w:val="0"/>
      <w:szCs w:val="20"/>
    </w:rPr>
  </w:style>
  <w:style w:type="character" w:customStyle="1" w:styleId="af1">
    <w:name w:val="Основной текст Знак"/>
    <w:basedOn w:val="a0"/>
    <w:link w:val="af0"/>
    <w:rsid w:val="002A35FF"/>
    <w:rPr>
      <w:rFonts w:ascii="Arial" w:eastAsia="Times New Roman" w:hAnsi="Arial" w:cs="Times New Roman"/>
      <w:snapToGrid w:val="0"/>
      <w:sz w:val="24"/>
      <w:szCs w:val="20"/>
      <w:lang w:eastAsia="ru-RU"/>
    </w:rPr>
  </w:style>
  <w:style w:type="paragraph" w:customStyle="1" w:styleId="af2">
    <w:name w:val="Содержимое таблицы"/>
    <w:basedOn w:val="a"/>
    <w:rsid w:val="002A35FF"/>
    <w:pPr>
      <w:suppressLineNumbers/>
    </w:pPr>
    <w:rPr>
      <w:sz w:val="20"/>
      <w:szCs w:val="20"/>
      <w:lang w:eastAsia="ar-SA"/>
    </w:rPr>
  </w:style>
  <w:style w:type="paragraph" w:customStyle="1" w:styleId="21">
    <w:name w:val="Основной текст 21"/>
    <w:basedOn w:val="a"/>
    <w:rsid w:val="002A35FF"/>
    <w:pPr>
      <w:widowControl w:val="0"/>
      <w:tabs>
        <w:tab w:val="left" w:pos="0"/>
      </w:tabs>
      <w:ind w:right="43"/>
      <w:jc w:val="center"/>
    </w:pPr>
    <w:rPr>
      <w:rFonts w:ascii="Arial" w:hAnsi="Arial"/>
      <w:szCs w:val="20"/>
      <w:lang w:eastAsia="ar-SA"/>
    </w:rPr>
  </w:style>
  <w:style w:type="paragraph" w:customStyle="1" w:styleId="1-016">
    <w:name w:val="1-016"/>
    <w:basedOn w:val="a"/>
    <w:rsid w:val="002A35FF"/>
    <w:pPr>
      <w:keepNext/>
      <w:spacing w:before="120" w:after="120"/>
      <w:ind w:left="357" w:right="-57"/>
      <w:jc w:val="center"/>
    </w:pPr>
    <w:rPr>
      <w:b/>
      <w:bCs/>
      <w:caps/>
      <w:lang w:eastAsia="ar-SA"/>
    </w:rPr>
  </w:style>
  <w:style w:type="paragraph" w:customStyle="1" w:styleId="txt">
    <w:name w:val="txt"/>
    <w:basedOn w:val="a"/>
    <w:rsid w:val="002A35FF"/>
    <w:pPr>
      <w:spacing w:before="15" w:after="15"/>
      <w:ind w:left="15" w:right="15"/>
      <w:jc w:val="both"/>
    </w:pPr>
    <w:rPr>
      <w:rFonts w:ascii="Verdana" w:hAnsi="Verdana"/>
      <w:color w:val="000000"/>
      <w:sz w:val="17"/>
      <w:szCs w:val="17"/>
      <w:lang w:eastAsia="ar-SA"/>
    </w:rPr>
  </w:style>
  <w:style w:type="paragraph" w:customStyle="1" w:styleId="210">
    <w:name w:val="Продолжение списка 21"/>
    <w:basedOn w:val="a"/>
    <w:rsid w:val="002A35FF"/>
    <w:pPr>
      <w:spacing w:after="120"/>
      <w:ind w:left="566"/>
    </w:pPr>
    <w:rPr>
      <w:lang w:eastAsia="ar-SA"/>
    </w:rPr>
  </w:style>
  <w:style w:type="paragraph" w:customStyle="1" w:styleId="iiiaeuiue">
    <w:name w:val="iiiaeuiue"/>
    <w:basedOn w:val="a"/>
    <w:rsid w:val="002A35FF"/>
    <w:pPr>
      <w:overflowPunct w:val="0"/>
      <w:autoSpaceDE w:val="0"/>
      <w:jc w:val="both"/>
    </w:pPr>
    <w:rPr>
      <w:lang w:eastAsia="ar-SA"/>
    </w:rPr>
  </w:style>
  <w:style w:type="paragraph" w:customStyle="1" w:styleId="af3">
    <w:name w:val="Заголовок"/>
    <w:basedOn w:val="a"/>
    <w:next w:val="af0"/>
    <w:rsid w:val="002A35FF"/>
    <w:pPr>
      <w:keepNext/>
      <w:spacing w:before="240" w:after="120"/>
    </w:pPr>
    <w:rPr>
      <w:rFonts w:ascii="Arial" w:eastAsia="Lucida Sans Unicode" w:hAnsi="Arial" w:cs="Tahoma"/>
      <w:sz w:val="28"/>
      <w:szCs w:val="28"/>
      <w:lang w:eastAsia="ar-SA"/>
    </w:rPr>
  </w:style>
  <w:style w:type="paragraph" w:customStyle="1" w:styleId="iauiue">
    <w:name w:val="iauiue"/>
    <w:basedOn w:val="a"/>
    <w:rsid w:val="002A35FF"/>
    <w:pPr>
      <w:overflowPunct w:val="0"/>
      <w:autoSpaceDE w:val="0"/>
    </w:pPr>
    <w:rPr>
      <w:sz w:val="20"/>
      <w:szCs w:val="20"/>
      <w:lang w:eastAsia="ar-SA"/>
    </w:rPr>
  </w:style>
  <w:style w:type="paragraph" w:customStyle="1" w:styleId="bodytext2">
    <w:name w:val="bodytext2"/>
    <w:basedOn w:val="a"/>
    <w:rsid w:val="002A35FF"/>
    <w:pPr>
      <w:spacing w:before="120"/>
      <w:jc w:val="both"/>
    </w:pPr>
    <w:rPr>
      <w:lang w:eastAsia="ar-SA"/>
    </w:rPr>
  </w:style>
  <w:style w:type="paragraph" w:customStyle="1" w:styleId="af4">
    <w:name w:val="a"/>
    <w:basedOn w:val="a"/>
    <w:rsid w:val="002A35FF"/>
    <w:pPr>
      <w:overflowPunct w:val="0"/>
      <w:autoSpaceDE w:val="0"/>
      <w:jc w:val="both"/>
    </w:pPr>
    <w:rPr>
      <w:lang w:eastAsia="ar-SA"/>
    </w:rPr>
  </w:style>
  <w:style w:type="paragraph" w:styleId="af5">
    <w:name w:val="List Paragraph"/>
    <w:basedOn w:val="a"/>
    <w:qFormat/>
    <w:rsid w:val="002A35FF"/>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2A35FF"/>
    <w:pPr>
      <w:spacing w:before="100" w:beforeAutospacing="1" w:after="142" w:line="288" w:lineRule="auto"/>
    </w:pPr>
    <w:rPr>
      <w:color w:val="000000"/>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2A35FF"/>
    <w:pPr>
      <w:spacing w:after="160" w:line="240" w:lineRule="exact"/>
    </w:pPr>
    <w:rPr>
      <w:szCs w:val="20"/>
      <w:lang w:val="en-US" w:eastAsia="en-US"/>
    </w:rPr>
  </w:style>
  <w:style w:type="paragraph" w:customStyle="1" w:styleId="CharChar">
    <w:name w:val="Char Char"/>
    <w:basedOn w:val="a"/>
    <w:rsid w:val="002A35FF"/>
    <w:pPr>
      <w:widowControl w:val="0"/>
      <w:bidi/>
      <w:adjustRightInd w:val="0"/>
      <w:spacing w:after="160" w:line="240" w:lineRule="exact"/>
    </w:pPr>
    <w:rPr>
      <w:rFonts w:eastAsia="SimSun"/>
      <w:sz w:val="20"/>
      <w:szCs w:val="20"/>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A0732AE4E872EC888CC2931E544677303A586BEF88CACAE6092F274BAC00tCS3M" TargetMode="External"/><Relationship Id="rId13" Type="http://schemas.openxmlformats.org/officeDocument/2006/relationships/hyperlink" Target="consultantplus://offline/ref=711F66354F84972AEF9EA0652988B77BED80D5C8951E5A142E6F61053CE6829D8DA9506D6346A801C34EFAt1S3M" TargetMode="External"/><Relationship Id="rId18" Type="http://schemas.openxmlformats.org/officeDocument/2006/relationships/hyperlink" Target="normacs://normacs.ru/UHIC?dob=42705,000000&amp;dol=42758,424433" TargetMode="External"/><Relationship Id="rId26" Type="http://schemas.openxmlformats.org/officeDocument/2006/relationships/hyperlink" Target="http://www.garant.ru/products/ipo/prime/doc/70636874/" TargetMode="External"/><Relationship Id="rId3" Type="http://schemas.microsoft.com/office/2007/relationships/stylesWithEffects" Target="stylesWithEffects.xml"/><Relationship Id="rId21" Type="http://schemas.openxmlformats.org/officeDocument/2006/relationships/hyperlink" Target="http://www.garant.ru/products/ipo/prime/doc/70636874/" TargetMode="External"/><Relationship Id="rId7" Type="http://schemas.openxmlformats.org/officeDocument/2006/relationships/hyperlink" Target="consultantplus://offline/ref=711F66354F84972AEF9EA0732AE4E872EC888CC2931E544677303A586BEF88CACAE6092F274BAD09tCS4M" TargetMode="External"/><Relationship Id="rId12" Type="http://schemas.openxmlformats.org/officeDocument/2006/relationships/hyperlink" Target="http://www.karmask.ru" TargetMode="External"/><Relationship Id="rId17" Type="http://schemas.openxmlformats.org/officeDocument/2006/relationships/hyperlink" Target="normacs://normacs.ru/UHIC?dob=42705,000000&amp;dol=42758,424433" TargetMode="External"/><Relationship Id="rId25" Type="http://schemas.openxmlformats.org/officeDocument/2006/relationships/hyperlink" Target="http://www.garant.ru/products/ipo/prime/doc/70636874/" TargetMode="External"/><Relationship Id="rId2" Type="http://schemas.openxmlformats.org/officeDocument/2006/relationships/styles" Target="styles.xml"/><Relationship Id="rId16" Type="http://schemas.openxmlformats.org/officeDocument/2006/relationships/hyperlink" Target="normacs://normacs.ru/UHIC?dob=42705,000000&amp;dol=42758,424433" TargetMode="External"/><Relationship Id="rId20" Type="http://schemas.openxmlformats.org/officeDocument/2006/relationships/hyperlink" Target="normacs://normacs.ru/UHIC?dob=42705.000000&amp;dol=42755.701123" TargetMode="External"/><Relationship Id="rId29" Type="http://schemas.openxmlformats.org/officeDocument/2006/relationships/hyperlink" Target="consultantplus://offline/ref=70857AE01B5753B97E2A21B8012B64CCD4B10835463990DBA57E3F166E4A1F1DF31A3D30gB63F" TargetMode="External"/><Relationship Id="rId1" Type="http://schemas.openxmlformats.org/officeDocument/2006/relationships/numbering" Target="numbering.xml"/><Relationship Id="rId6" Type="http://schemas.openxmlformats.org/officeDocument/2006/relationships/hyperlink" Target="consultantplus://offline/ref=711F66354F84972AEF9EA0732AE4E872EC888DC3911F544677303A586BtESFM" TargetMode="External"/><Relationship Id="rId11" Type="http://schemas.openxmlformats.org/officeDocument/2006/relationships/hyperlink" Target="file:///C:\Users\&#1040;&#1076;&#1084;&#1080;&#1085;&#1080;&#1089;&#1090;&#1088;&#1072;&#1090;&#1086;&#1088;\AppData\Local\Microsoft\Windows\Temporary%20Internet%20Files\Content.IE5\UV2ZSHGY\&#1056;&#1077;&#1096;&#1077;&#1085;&#1080;&#1077;%2520&#1087;&#1086;%2520&#1055;&#1047;&#1047;%5b1%5d.docx" TargetMode="External"/><Relationship Id="rId24"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normacs://normacs.ru/UHIC?dob=42705,000000&amp;dol=42758,424433" TargetMode="External"/><Relationship Id="rId23" Type="http://schemas.openxmlformats.org/officeDocument/2006/relationships/hyperlink" Target="http://www.garant.ru/products/ipo/prime/doc/70636874/" TargetMode="External"/><Relationship Id="rId28" Type="http://schemas.openxmlformats.org/officeDocument/2006/relationships/hyperlink" Target="http://www.garant.ru/products/ipo/prime/doc/70636874/" TargetMode="External"/><Relationship Id="rId10" Type="http://schemas.openxmlformats.org/officeDocument/2006/relationships/hyperlink" Target="consultantplus://offline/ref=711F66354F84972AEF9EA0652988B77BED80D5C8951E5A142E6F61053CE6829D8DA9506D6346A801C34EFAt1S3M" TargetMode="External"/><Relationship Id="rId19" Type="http://schemas.openxmlformats.org/officeDocument/2006/relationships/hyperlink" Target="normacs://normacs.ru/UHIC?dob=42036.000023&amp;dol=42090.58527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11F66354F84972AEF9EA0732AE4E872EC888CC2931E544677303A586BEF88CACAE6092F274BAC00tCS5M" TargetMode="External"/><Relationship Id="rId14" Type="http://schemas.openxmlformats.org/officeDocument/2006/relationships/hyperlink" Target="normacs://normacs.ru/UHIC?dob=42705,000000&amp;dol=42758,424433" TargetMode="External"/><Relationship Id="rId22" Type="http://schemas.openxmlformats.org/officeDocument/2006/relationships/hyperlink" Target="http://www.garant.ru/products/ipo/prime/doc/70636874/" TargetMode="External"/><Relationship Id="rId27" Type="http://schemas.openxmlformats.org/officeDocument/2006/relationships/hyperlink" Target="http://www.garant.ru/products/ipo/prime/doc/7063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160</Pages>
  <Words>82065</Words>
  <Characters>467774</Characters>
  <Application>Microsoft Office Word</Application>
  <DocSecurity>0</DocSecurity>
  <Lines>3898</Lines>
  <Paragraphs>1097</Paragraphs>
  <ScaleCrop>false</ScaleCrop>
  <HeadingPairs>
    <vt:vector size="2" baseType="variant">
      <vt:variant>
        <vt:lpstr>Название</vt:lpstr>
      </vt:variant>
      <vt:variant>
        <vt:i4>1</vt:i4>
      </vt:variant>
    </vt:vector>
  </HeadingPairs>
  <TitlesOfParts>
    <vt:vector size="1" baseType="lpstr">
      <vt:lpstr/>
    </vt:vector>
  </TitlesOfParts>
  <Company>Repack by Conductor</Company>
  <LinksUpToDate>false</LinksUpToDate>
  <CharactersWithSpaces>548742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10</cp:revision>
  <cp:lastPrinted>2017-04-25T12:12:00Z</cp:lastPrinted>
  <dcterms:created xsi:type="dcterms:W3CDTF">2015-05-15T03:42:00Z</dcterms:created>
  <dcterms:modified xsi:type="dcterms:W3CDTF">2017-04-25T12:12:00Z</dcterms:modified>
</cp:coreProperties>
</file>