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2E0B3" w14:textId="358FBB39" w:rsidR="00BC069E" w:rsidRPr="00CA2B33" w:rsidRDefault="002C0D3F" w:rsidP="00BC069E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2C02FB1F" wp14:editId="7582B71B">
            <wp:simplePos x="0" y="0"/>
            <wp:positionH relativeFrom="column">
              <wp:posOffset>-51434</wp:posOffset>
            </wp:positionH>
            <wp:positionV relativeFrom="paragraph">
              <wp:posOffset>-85090</wp:posOffset>
            </wp:positionV>
            <wp:extent cx="6108700" cy="1328941"/>
            <wp:effectExtent l="0" t="0" r="6350" b="508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1-12-19_14215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682" cy="1347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69E" w:rsidRPr="00CA2B33">
        <w:rPr>
          <w:rFonts w:ascii="Arial Black" w:hAnsi="Arial Black" w:cs="Times New Roman"/>
          <w:b/>
          <w:bCs/>
          <w:sz w:val="36"/>
          <w:szCs w:val="36"/>
        </w:rPr>
        <w:t>Общество с ограниченной ответственностью</w:t>
      </w:r>
    </w:p>
    <w:p w14:paraId="2F6337BA" w14:textId="0A8115D3" w:rsidR="00BC069E" w:rsidRPr="00CA2B33" w:rsidRDefault="00BC069E" w:rsidP="00BC069E">
      <w:pPr>
        <w:spacing w:after="0" w:line="240" w:lineRule="auto"/>
        <w:jc w:val="center"/>
        <w:rPr>
          <w:rFonts w:ascii="Arial Black" w:hAnsi="Arial Black" w:cs="Times New Roman"/>
          <w:b/>
          <w:bCs/>
          <w:sz w:val="40"/>
          <w:szCs w:val="40"/>
        </w:rPr>
      </w:pPr>
      <w:r w:rsidRPr="00CA2B33">
        <w:rPr>
          <w:rFonts w:ascii="Arial Black" w:hAnsi="Arial Black" w:cs="Times New Roman"/>
          <w:b/>
          <w:bCs/>
          <w:sz w:val="40"/>
          <w:szCs w:val="40"/>
        </w:rPr>
        <w:t>«РИА ПЛЮС»</w:t>
      </w:r>
    </w:p>
    <w:p w14:paraId="52084E00" w14:textId="79374184" w:rsidR="00BC069E" w:rsidRDefault="00F560EB" w:rsidP="00BC069E">
      <w:pPr>
        <w:spacing w:after="0" w:line="240" w:lineRule="auto"/>
        <w:jc w:val="center"/>
        <w:rPr>
          <w:rFonts w:ascii="Artifakt Element Black" w:hAnsi="Artifakt Element Black" w:cs="Times New Roman"/>
          <w:b/>
          <w:bCs/>
          <w:sz w:val="40"/>
          <w:szCs w:val="40"/>
        </w:rPr>
      </w:pPr>
      <w:r>
        <w:rPr>
          <w:rFonts w:ascii="Artifakt Element Black" w:hAnsi="Artifakt Element Black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704F4C" wp14:editId="54016437">
                <wp:simplePos x="0" y="0"/>
                <wp:positionH relativeFrom="column">
                  <wp:posOffset>62865</wp:posOffset>
                </wp:positionH>
                <wp:positionV relativeFrom="paragraph">
                  <wp:posOffset>351790</wp:posOffset>
                </wp:positionV>
                <wp:extent cx="5849620" cy="0"/>
                <wp:effectExtent l="0" t="0" r="368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9A8A9" id="Прямая соединительная линия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27.7pt" to="465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ps/AEAACUEAAAOAAAAZHJzL2Uyb0RvYy54bWysU82O0zAQviPxDpbvNGkFqyVquoddLRcE&#10;FT8P4HXsxpL/ZJsmvQFnpD4Cr8ABpJUWeIbkjXbspOlqQUIgLs6MZ75vZj5PlmetkmjLnBdGl3g+&#10;yzFimppK6E2J3765fHSKkQ9EV0QazUq8Yx6frR4+WDa2YAtTG1kxh4BE+6KxJa5DsEWWeVozRfzM&#10;WKYhyI1TJIDrNlnlSAPsSmaLPD/JGuMq6wxl3sPtxRDEq8TPOaPhJeeeBSRLDL2FdLp0XsUzWy1J&#10;sXHE1oKObZB/6EIRoaHoRHVBAkHvnPiFSgnqjDc8zKhRmeFcUJZmgGnm+b1pXtfEsjQLiOPtJJP/&#10;f7T0xXbtkKhKvMBIEwVP1H3u3/f77nv3pd+j/kP3s/vWfe2uux/ddf8R7Jv+E9gx2N2M13u0iEo2&#10;1hdAeK7XbvS8XbsoS8udil8YGLVJ/d2kPmsDonD55PTx05MFPBI9xLIj0DofnjGjUDRKLIWOwpCC&#10;bJ/7AMUg9ZASr6WOpzdSVJdCyuTElWLn0qEtgWUI7Ty2DLg7WeBFZBYHGVpPVthJNrC+YhzEgmbn&#10;qXpa0yMnoZTpcOCVGrIjjEMHEzD/M3DMj1CWVvhvwBMiVTY6TGAltHG/q36Ugg/5BwWGuaMEV6ba&#10;pUdN0sAuJuXG/yYu+10/wY9/9+oWAAD//wMAUEsDBBQABgAIAAAAIQDnfana3QAAAAcBAAAPAAAA&#10;ZHJzL2Rvd25yZXYueG1sTI5Pa8IwGMbvA79DeIVdxkyrq9iuqUjByw6D2SEeY/PalDVvShNt/fbL&#10;2GE7Pn94nl++nUzHbji41pKAeBEBQ6qtaqkR8FntnzfAnJekZGcJBdzRwbaYPeQyU3akD7wdfMPC&#10;CLlMCtDe9xnnrtZopFvYHilkFzsY6YMcGq4GOYZx0/FlFK25kS2FBy17LDXWX4erEXBqnlb7Y0XV&#10;WPr3y1pP9+NbUgrxOJ92r8A8Tv6vDD/4AR2KwHS2V1KOdQLSNBQFJMkLsBCnqzgGdv41eJHz//zF&#10;NwAAAP//AwBQSwECLQAUAAYACAAAACEAtoM4kv4AAADhAQAAEwAAAAAAAAAAAAAAAAAAAAAAW0Nv&#10;bnRlbnRfVHlwZXNdLnhtbFBLAQItABQABgAIAAAAIQA4/SH/1gAAAJQBAAALAAAAAAAAAAAAAAAA&#10;AC8BAABfcmVscy8ucmVsc1BLAQItABQABgAIAAAAIQA8VFps/AEAACUEAAAOAAAAAAAAAAAAAAAA&#10;AC4CAABkcnMvZTJvRG9jLnhtbFBLAQItABQABgAIAAAAIQDnfana3QAAAAc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14:paraId="136F62C9" w14:textId="4F82E556" w:rsidR="00BC069E" w:rsidRDefault="00BC069E" w:rsidP="00F560EB">
      <w:pPr>
        <w:spacing w:after="0" w:line="240" w:lineRule="auto"/>
        <w:jc w:val="center"/>
        <w:rPr>
          <w:rFonts w:ascii="Artifakt Element Black" w:hAnsi="Artifakt Element Black" w:cs="Times New Roman"/>
          <w:b/>
          <w:bCs/>
          <w:noProof/>
          <w:sz w:val="40"/>
          <w:szCs w:val="40"/>
        </w:rPr>
      </w:pPr>
      <w:r>
        <w:rPr>
          <w:rFonts w:cs="Times New Roman"/>
          <w:sz w:val="24"/>
          <w:szCs w:val="24"/>
        </w:rPr>
        <w:t>ИНН/КПП 0234007876 / 023401001</w:t>
      </w:r>
    </w:p>
    <w:p w14:paraId="01A538F9" w14:textId="3C312F67" w:rsidR="00F560EB" w:rsidRPr="00CA2B33" w:rsidRDefault="00F560EB" w:rsidP="00F560EB">
      <w:pPr>
        <w:tabs>
          <w:tab w:val="left" w:pos="3331"/>
        </w:tabs>
        <w:rPr>
          <w:rFonts w:ascii="Artifakt Element Black" w:hAnsi="Artifakt Element Black" w:cs="Times New Roman"/>
          <w:sz w:val="40"/>
          <w:szCs w:val="40"/>
        </w:rPr>
      </w:pPr>
      <w:r>
        <w:rPr>
          <w:rFonts w:ascii="Artifakt Element Black" w:hAnsi="Artifakt Element Black" w:cs="Times New Roman"/>
          <w:sz w:val="40"/>
          <w:szCs w:val="40"/>
        </w:rPr>
        <w:tab/>
      </w:r>
    </w:p>
    <w:p w14:paraId="2E8D7B1D" w14:textId="45F468EB" w:rsidR="00B04C05" w:rsidRDefault="0078254C" w:rsidP="00F560EB">
      <w:pPr>
        <w:tabs>
          <w:tab w:val="left" w:pos="3331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42EE3037" wp14:editId="3D59E294">
            <wp:simplePos x="0" y="0"/>
            <wp:positionH relativeFrom="column">
              <wp:posOffset>3098165</wp:posOffset>
            </wp:positionH>
            <wp:positionV relativeFrom="paragraph">
              <wp:posOffset>252095</wp:posOffset>
            </wp:positionV>
            <wp:extent cx="2352687" cy="1460500"/>
            <wp:effectExtent l="0" t="0" r="9525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1-12-19_1418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87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F23F7" w14:textId="616E62D1" w:rsidR="00F560EB" w:rsidRDefault="00B04C05" w:rsidP="00B04C05">
      <w:pPr>
        <w:tabs>
          <w:tab w:val="left" w:pos="33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A2B33">
        <w:rPr>
          <w:rFonts w:ascii="Times New Roman" w:hAnsi="Times New Roman" w:cs="Times New Roman"/>
          <w:sz w:val="24"/>
          <w:szCs w:val="24"/>
        </w:rPr>
        <w:t xml:space="preserve">    </w:t>
      </w:r>
      <w:r w:rsidR="00F560EB" w:rsidRPr="00F560EB">
        <w:rPr>
          <w:rFonts w:ascii="Times New Roman" w:hAnsi="Times New Roman" w:cs="Times New Roman"/>
          <w:sz w:val="24"/>
          <w:szCs w:val="24"/>
        </w:rPr>
        <w:t>Утверждаю</w:t>
      </w:r>
    </w:p>
    <w:p w14:paraId="25AA75D0" w14:textId="2FD3B738" w:rsidR="00F560EB" w:rsidRDefault="00B04C05" w:rsidP="00B04C05">
      <w:pPr>
        <w:tabs>
          <w:tab w:val="left" w:pos="33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A2B3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560EB">
        <w:rPr>
          <w:rFonts w:ascii="Times New Roman" w:hAnsi="Times New Roman" w:cs="Times New Roman"/>
          <w:sz w:val="24"/>
          <w:szCs w:val="24"/>
        </w:rPr>
        <w:t xml:space="preserve">Инженер ООО «РИА </w:t>
      </w:r>
      <w:r>
        <w:rPr>
          <w:rFonts w:ascii="Times New Roman" w:hAnsi="Times New Roman" w:cs="Times New Roman"/>
          <w:sz w:val="24"/>
          <w:szCs w:val="24"/>
        </w:rPr>
        <w:t>ПЛЮС»</w:t>
      </w:r>
    </w:p>
    <w:p w14:paraId="43B40876" w14:textId="492D5F9C" w:rsidR="00B04C05" w:rsidRDefault="00B04C05" w:rsidP="00B04C05">
      <w:pPr>
        <w:tabs>
          <w:tab w:val="left" w:pos="33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885BA19" w14:textId="65F931A5" w:rsidR="00B04C05" w:rsidRDefault="00B04C05" w:rsidP="00B04C05">
      <w:pPr>
        <w:tabs>
          <w:tab w:val="left" w:pos="33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</w:t>
      </w:r>
    </w:p>
    <w:p w14:paraId="7D411EB4" w14:textId="0225D155" w:rsidR="00B04C05" w:rsidRDefault="00B04C05" w:rsidP="00B04C05">
      <w:pPr>
        <w:tabs>
          <w:tab w:val="left" w:pos="33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A2B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159E1366" w14:textId="6A7A8772" w:rsidR="00B04C05" w:rsidRDefault="00B04C05" w:rsidP="00B04C05">
      <w:pPr>
        <w:tabs>
          <w:tab w:val="left" w:pos="33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5AF7E9" w14:textId="68AC740F" w:rsidR="00B04C05" w:rsidRDefault="00B04C05" w:rsidP="00B04C05">
      <w:pPr>
        <w:tabs>
          <w:tab w:val="left" w:pos="33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E586E6" w14:textId="4DC4BF4E" w:rsidR="00B04C05" w:rsidRPr="00CA2B33" w:rsidRDefault="00B04C05" w:rsidP="00B04C05">
      <w:pPr>
        <w:tabs>
          <w:tab w:val="left" w:pos="333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</w:p>
    <w:bookmarkEnd w:id="0"/>
    <w:p w14:paraId="0F23E504" w14:textId="77777777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"Проект планировки и межевания земельного участка, расположенного по адресу: </w:t>
      </w:r>
    </w:p>
    <w:p w14:paraId="6F15856B" w14:textId="77777777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р-н.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с/с.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с. Кармаскалы, ул.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Калганова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д. 46"  </w:t>
      </w:r>
    </w:p>
    <w:p w14:paraId="27AC5834" w14:textId="77777777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(кадастровый номер земельного участка 02:31:110701:252).</w:t>
      </w:r>
    </w:p>
    <w:p w14:paraId="19C07FF6" w14:textId="77777777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08F9B545" w14:textId="77777777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6EABD4AE" w14:textId="77777777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574-1/2021-АР</w:t>
      </w:r>
    </w:p>
    <w:p w14:paraId="510B1564" w14:textId="77777777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14072AC" w14:textId="77777777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107C060E" w14:textId="77777777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Проектная документация</w:t>
      </w:r>
    </w:p>
    <w:p w14:paraId="01010B33" w14:textId="77777777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20175B47" w14:textId="77777777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B156BAA" w14:textId="77777777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«Архитектурные решения»</w:t>
      </w:r>
    </w:p>
    <w:p w14:paraId="3FD038EE" w14:textId="77777777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224CE4A" w14:textId="77777777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490ABFD4" w14:textId="77777777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C6E04C7" w14:textId="77777777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63BA1B2F" w14:textId="1D49D6B3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4BE5164" w14:textId="0445444C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7059B85A" w14:textId="3D023CFF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19EAD67C" w14:textId="61331056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7F06A368" w14:textId="3CB7C9C3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71C416C7" w14:textId="0AAAC170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3CBA3F4" w14:textId="465D9F4F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10B5611C" w14:textId="195B269F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0DA53398" w14:textId="77777777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75B1D28E" w14:textId="77777777" w:rsidR="00682C35" w:rsidRDefault="00682C35" w:rsidP="00682C35">
      <w:pPr>
        <w:tabs>
          <w:tab w:val="left" w:pos="33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9EC887F" w14:textId="41E794C9" w:rsidR="00233BDB" w:rsidRDefault="00682C35" w:rsidP="00682C35">
      <w:pPr>
        <w:tabs>
          <w:tab w:val="left" w:pos="3331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Уфа-2022</w:t>
      </w:r>
    </w:p>
    <w:sectPr w:rsidR="00233BD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6876A" w14:textId="77777777" w:rsidR="002B3F00" w:rsidRDefault="002B3F00" w:rsidP="00A6748A">
      <w:pPr>
        <w:spacing w:after="0" w:line="240" w:lineRule="auto"/>
      </w:pPr>
      <w:r>
        <w:separator/>
      </w:r>
    </w:p>
  </w:endnote>
  <w:endnote w:type="continuationSeparator" w:id="0">
    <w:p w14:paraId="257EE824" w14:textId="77777777" w:rsidR="002B3F00" w:rsidRDefault="002B3F00" w:rsidP="00A6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tifakt Element Black">
    <w:altName w:val="Artifakt Element"/>
    <w:panose1 w:val="020B0A03050000020004"/>
    <w:charset w:val="CC"/>
    <w:family w:val="swiss"/>
    <w:pitch w:val="variable"/>
    <w:sig w:usb0="00000207" w:usb1="02000001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A90AF" w14:textId="77777777" w:rsidR="002B3F00" w:rsidRDefault="002B3F00" w:rsidP="00A6748A">
      <w:pPr>
        <w:spacing w:after="0" w:line="240" w:lineRule="auto"/>
      </w:pPr>
      <w:r>
        <w:separator/>
      </w:r>
    </w:p>
  </w:footnote>
  <w:footnote w:type="continuationSeparator" w:id="0">
    <w:p w14:paraId="518FC606" w14:textId="77777777" w:rsidR="002B3F00" w:rsidRDefault="002B3F00" w:rsidP="00A6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42380" w14:textId="175AE5C1" w:rsidR="00A6748A" w:rsidRDefault="00A6748A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B63C2E" wp14:editId="5C225A88">
              <wp:simplePos x="0" y="0"/>
              <wp:positionH relativeFrom="column">
                <wp:posOffset>-360680</wp:posOffset>
              </wp:positionH>
              <wp:positionV relativeFrom="paragraph">
                <wp:posOffset>-252095</wp:posOffset>
              </wp:positionV>
              <wp:extent cx="6659880" cy="10275570"/>
              <wp:effectExtent l="0" t="0" r="26670" b="11430"/>
              <wp:wrapNone/>
              <wp:docPr id="8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2755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039880" id="Прямоугольник 8" o:spid="_x0000_s1026" style="position:absolute;margin-left:-28.4pt;margin-top:-19.85pt;width:524.4pt;height:80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0xSAIAADUEAAAOAAAAZHJzL2Uyb0RvYy54bWysU82O0zAQviPxDpbvNGnVdtuo6WrVZRHS&#10;AistPIDrOI2F4zG223Q5IXFF4hF4CC6In32G9I0YO20pcEPkYHkyM9/MfPN5dr6tFdkI6yTonPZ7&#10;KSVCcyikXuX01curRxNKnGe6YAq0yOmdcPR8/vDBrDGZGEAFqhCWIIh2WWNyWnlvsiRxvBI1cz0w&#10;QqOzBFszj6ZdJYVlDaLXKhmk6ThpwBbGAhfO4d/LzknnEb8sBfcvytIJT1ROsTcfTxvPZTiT+Yxl&#10;K8tMJfm+DfYPXdRMaix6hLpknpG1lX9B1ZJbcFD6Hoc6gbKUXMQZcJp++sc0txUzIs6C5DhzpMn9&#10;P1j+fHNjiSxyiovSrMYVtZ9273Yf2+/t/e59+7m9b7/tPrQ/2i/tVzIJfDXGZZh2a25smNiZa+Cv&#10;HdGwqJheiQtroakEK7DLfohPfksIhsNUsmyeQYHl2NpDpG5b2joAIilkGzd0d9yQ2HrC8ed4PJpO&#10;JrhIjr5+Ojgbjc7iEhOWHfKNdf6JgJqES04taiDis82186Eflh1CQjkNV1KpqAOlSYOw03SUxgwH&#10;ShbBG+e0q+VCWbJhQUrxi9MhA6dhtfQoaCVrZPQYxLJAyGNdxDKeSdXdsRWlA7iIUt33d6Coo3oJ&#10;xR3SZaHTLr41vFRg31LSoG5z6t6smRWUqKcaKZ/2h8Mg9GgMR2cDNOypZ3nqYZojVE49Jd114bvH&#10;sTZWriqs1I9MaLjANZUy8hf667raLxe1GWndv6Mg/lM7Rv167fOfAAAA//8DAFBLAwQUAAYACAAA&#10;ACEA/cjNe+MAAAAMAQAADwAAAGRycy9kb3ducmV2LnhtbEyPwU7DMAyG70i8Q2QkLmhLGbRrS9Np&#10;QuIE0kRh0rhlSWgrGqck2da9PeYEN1v+9Pv7q9VkB3Y0PvQOBdzOE2AGldM9tgLe355mObAQJWo5&#10;ODQCzibAqr68qGSp3QlfzbGJLaMQDKUU0MU4lpwH1Rkrw9yNBun26byVkVbfcu3licLtwBdJknEr&#10;e6QPnRzNY2fUV3OwAm7uM6u3u++z/2ied9tNrtYvQQlxfTWtH4BFM8U/GH71SR1qctq7A+rABgGz&#10;NCP1SMNdsQRGRFEsqN2e0HSZp8Driv8vUf8AAAD//wMAUEsBAi0AFAAGAAgAAAAhALaDOJL+AAAA&#10;4QEAABMAAAAAAAAAAAAAAAAAAAAAAFtDb250ZW50X1R5cGVzXS54bWxQSwECLQAUAAYACAAAACEA&#10;OP0h/9YAAACUAQAACwAAAAAAAAAAAAAAAAAvAQAAX3JlbHMvLnJlbHNQSwECLQAUAAYACAAAACEA&#10;EllNMUgCAAA1BAAADgAAAAAAAAAAAAAAAAAuAgAAZHJzL2Uyb0RvYy54bWxQSwECLQAUAAYACAAA&#10;ACEA/cjNe+MAAAAMAQAADwAAAAAAAAAAAAAAAACiBAAAZHJzL2Rvd25yZXYueG1sUEsFBgAAAAAE&#10;AAQA8wAAALIFAAAAAA==&#10;" filled="f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BE"/>
    <w:rsid w:val="000E3A06"/>
    <w:rsid w:val="00144D48"/>
    <w:rsid w:val="00233BDB"/>
    <w:rsid w:val="002415C2"/>
    <w:rsid w:val="002B3F00"/>
    <w:rsid w:val="002C0D3F"/>
    <w:rsid w:val="00441F09"/>
    <w:rsid w:val="004E2704"/>
    <w:rsid w:val="0060312C"/>
    <w:rsid w:val="006154B9"/>
    <w:rsid w:val="00654EBE"/>
    <w:rsid w:val="00682C35"/>
    <w:rsid w:val="006C3AC5"/>
    <w:rsid w:val="00770929"/>
    <w:rsid w:val="0078254C"/>
    <w:rsid w:val="00842A5D"/>
    <w:rsid w:val="00881A61"/>
    <w:rsid w:val="0088530C"/>
    <w:rsid w:val="00886FA9"/>
    <w:rsid w:val="00942315"/>
    <w:rsid w:val="00986E19"/>
    <w:rsid w:val="00A15FDF"/>
    <w:rsid w:val="00A6748A"/>
    <w:rsid w:val="00AB17F5"/>
    <w:rsid w:val="00AC6A58"/>
    <w:rsid w:val="00AF548B"/>
    <w:rsid w:val="00B04C05"/>
    <w:rsid w:val="00B14C49"/>
    <w:rsid w:val="00B55AEA"/>
    <w:rsid w:val="00BC069E"/>
    <w:rsid w:val="00CA2B33"/>
    <w:rsid w:val="00CF769D"/>
    <w:rsid w:val="00D47DDE"/>
    <w:rsid w:val="00DF7B30"/>
    <w:rsid w:val="00E03C38"/>
    <w:rsid w:val="00E5568C"/>
    <w:rsid w:val="00E9111E"/>
    <w:rsid w:val="00EC5BE6"/>
    <w:rsid w:val="00F5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7789C"/>
  <w15:docId w15:val="{A8347B54-70DA-46EA-8A75-87902121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69E"/>
  </w:style>
  <w:style w:type="paragraph" w:styleId="1">
    <w:name w:val="heading 1"/>
    <w:basedOn w:val="a"/>
    <w:next w:val="a"/>
    <w:link w:val="10"/>
    <w:uiPriority w:val="9"/>
    <w:qFormat/>
    <w:rsid w:val="00BC069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69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6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6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6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6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6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6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6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69E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BC069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069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069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BC069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C069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BC069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C069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C069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BC069E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BC06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C069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06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BC069E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BC069E"/>
    <w:rPr>
      <w:b/>
      <w:bCs/>
    </w:rPr>
  </w:style>
  <w:style w:type="character" w:styleId="a9">
    <w:name w:val="Emphasis"/>
    <w:basedOn w:val="a0"/>
    <w:uiPriority w:val="20"/>
    <w:qFormat/>
    <w:rsid w:val="00BC069E"/>
    <w:rPr>
      <w:i/>
      <w:iCs/>
    </w:rPr>
  </w:style>
  <w:style w:type="paragraph" w:styleId="aa">
    <w:name w:val="No Spacing"/>
    <w:uiPriority w:val="1"/>
    <w:qFormat/>
    <w:rsid w:val="00BC06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C069E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C069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C069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BC069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BC069E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C069E"/>
    <w:rPr>
      <w:b w:val="0"/>
      <w:bCs w:val="0"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BC069E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BC069E"/>
    <w:rPr>
      <w:b/>
      <w:bCs/>
      <w:smallCaps/>
      <w:color w:val="4472C4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BC069E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BC069E"/>
    <w:pPr>
      <w:outlineLvl w:val="9"/>
    </w:pPr>
  </w:style>
  <w:style w:type="paragraph" w:styleId="af3">
    <w:name w:val="List Paragraph"/>
    <w:basedOn w:val="a"/>
    <w:uiPriority w:val="34"/>
    <w:qFormat/>
    <w:rsid w:val="00BC069E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A6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6748A"/>
  </w:style>
  <w:style w:type="paragraph" w:styleId="af6">
    <w:name w:val="footer"/>
    <w:basedOn w:val="a"/>
    <w:link w:val="af7"/>
    <w:uiPriority w:val="99"/>
    <w:unhideWhenUsed/>
    <w:rsid w:val="00A6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6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EDBC-EDDC-4DC9-A18B-F77B0E25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Eremin Vladimir</cp:lastModifiedBy>
  <cp:revision>2</cp:revision>
  <cp:lastPrinted>2021-12-12T08:06:00Z</cp:lastPrinted>
  <dcterms:created xsi:type="dcterms:W3CDTF">2022-09-15T08:57:00Z</dcterms:created>
  <dcterms:modified xsi:type="dcterms:W3CDTF">2022-09-15T08:57:00Z</dcterms:modified>
</cp:coreProperties>
</file>