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2514" w14:textId="26DC0629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r w:rsidR="00F8420D">
        <w:rPr>
          <w:b/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на 1 </w:t>
      </w:r>
      <w:r w:rsidR="00F8420D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</w:t>
      </w:r>
      <w:r w:rsidR="00F842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24143EDE" w14:textId="77777777" w:rsidR="00DD6C8F" w:rsidRDefault="00DD6C8F" w:rsidP="00DD6C8F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14:paraId="37BC92E1" w14:textId="64E80AA5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Hlk72331376"/>
      <w:r>
        <w:rPr>
          <w:sz w:val="28"/>
          <w:szCs w:val="28"/>
        </w:rPr>
        <w:t xml:space="preserve">Исполнение </w:t>
      </w:r>
      <w:bookmarkStart w:id="1" w:name="_Hlk72331251"/>
      <w:r>
        <w:rPr>
          <w:sz w:val="28"/>
          <w:szCs w:val="28"/>
        </w:rPr>
        <w:t xml:space="preserve">бюджета сельского поселения </w:t>
      </w:r>
      <w:r w:rsidR="00F8420D">
        <w:rPr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bookmarkEnd w:id="1"/>
      <w:r>
        <w:rPr>
          <w:sz w:val="28"/>
          <w:szCs w:val="28"/>
        </w:rPr>
        <w:t xml:space="preserve">на 1 </w:t>
      </w:r>
      <w:r w:rsidR="00F8420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F84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bookmarkEnd w:id="0"/>
      <w:r>
        <w:rPr>
          <w:sz w:val="28"/>
          <w:szCs w:val="28"/>
        </w:rPr>
        <w:t xml:space="preserve"> по доходам составило </w:t>
      </w:r>
      <w:r w:rsidR="00F8420D">
        <w:rPr>
          <w:sz w:val="28"/>
          <w:szCs w:val="28"/>
        </w:rPr>
        <w:t>5 842 138,80</w:t>
      </w:r>
      <w:r w:rsidR="0076296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7173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590C">
        <w:rPr>
          <w:sz w:val="28"/>
          <w:szCs w:val="28"/>
        </w:rPr>
        <w:t xml:space="preserve">или </w:t>
      </w:r>
      <w:r w:rsidR="00F8420D">
        <w:rPr>
          <w:sz w:val="28"/>
          <w:szCs w:val="28"/>
        </w:rPr>
        <w:t>111,5</w:t>
      </w:r>
      <w:r w:rsidR="004E0F4E">
        <w:rPr>
          <w:sz w:val="28"/>
          <w:szCs w:val="28"/>
        </w:rPr>
        <w:t xml:space="preserve"> % к аналогичному периоду 202</w:t>
      </w:r>
      <w:r w:rsidR="00F8420D">
        <w:rPr>
          <w:sz w:val="28"/>
          <w:szCs w:val="28"/>
        </w:rPr>
        <w:t>2</w:t>
      </w:r>
      <w:r w:rsidR="004E0F4E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из них налоговые и неналоговые доходы составили</w:t>
      </w:r>
      <w:r w:rsidR="00F8420D">
        <w:rPr>
          <w:sz w:val="28"/>
          <w:szCs w:val="28"/>
        </w:rPr>
        <w:t xml:space="preserve"> </w:t>
      </w:r>
      <w:r w:rsidR="007173DA">
        <w:rPr>
          <w:sz w:val="28"/>
          <w:szCs w:val="28"/>
        </w:rPr>
        <w:t xml:space="preserve"> </w:t>
      </w:r>
      <w:r w:rsidR="00960E4D">
        <w:rPr>
          <w:sz w:val="28"/>
          <w:szCs w:val="28"/>
        </w:rPr>
        <w:t xml:space="preserve">-178,9 </w:t>
      </w:r>
      <w:r w:rsidR="007173DA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 xml:space="preserve"> Основными источниками доходов яв</w:t>
      </w:r>
      <w:r w:rsidR="007173DA">
        <w:rPr>
          <w:sz w:val="28"/>
          <w:szCs w:val="28"/>
        </w:rPr>
        <w:t xml:space="preserve">ляются: налог на </w:t>
      </w:r>
      <w:r w:rsidR="00960E4D">
        <w:rPr>
          <w:sz w:val="28"/>
          <w:szCs w:val="28"/>
        </w:rPr>
        <w:t>прибыль, доходы</w:t>
      </w:r>
      <w:r w:rsidR="001D4849">
        <w:rPr>
          <w:sz w:val="28"/>
          <w:szCs w:val="28"/>
        </w:rPr>
        <w:t xml:space="preserve"> </w:t>
      </w:r>
      <w:r w:rsidR="001D4849">
        <w:rPr>
          <w:sz w:val="28"/>
          <w:szCs w:val="28"/>
        </w:rPr>
        <w:t xml:space="preserve">– 0 </w:t>
      </w:r>
      <w:proofErr w:type="spellStart"/>
      <w:r w:rsidR="001D4849">
        <w:rPr>
          <w:sz w:val="28"/>
          <w:szCs w:val="28"/>
        </w:rPr>
        <w:t>тыс.рублей</w:t>
      </w:r>
      <w:proofErr w:type="spellEnd"/>
      <w:r w:rsidR="00960E4D">
        <w:rPr>
          <w:sz w:val="28"/>
          <w:szCs w:val="28"/>
        </w:rPr>
        <w:t>, земельный налог</w:t>
      </w:r>
      <w:r w:rsidR="001D4849" w:rsidRPr="001D4849">
        <w:rPr>
          <w:sz w:val="28"/>
          <w:szCs w:val="28"/>
        </w:rPr>
        <w:t xml:space="preserve">– 0 </w:t>
      </w:r>
      <w:proofErr w:type="spellStart"/>
      <w:r w:rsidR="001D4849" w:rsidRPr="001D4849">
        <w:rPr>
          <w:sz w:val="28"/>
          <w:szCs w:val="28"/>
        </w:rPr>
        <w:t>тыс.рублей</w:t>
      </w:r>
      <w:proofErr w:type="spellEnd"/>
      <w:r w:rsidR="00960E4D">
        <w:rPr>
          <w:sz w:val="28"/>
          <w:szCs w:val="28"/>
        </w:rPr>
        <w:t xml:space="preserve">, налог на </w:t>
      </w:r>
      <w:r w:rsidR="007173DA">
        <w:rPr>
          <w:sz w:val="28"/>
          <w:szCs w:val="28"/>
        </w:rPr>
        <w:t>имущество</w:t>
      </w:r>
      <w:r w:rsidR="001D4849" w:rsidRPr="001D4849">
        <w:rPr>
          <w:sz w:val="28"/>
          <w:szCs w:val="28"/>
        </w:rPr>
        <w:t xml:space="preserve">– 0 </w:t>
      </w:r>
      <w:proofErr w:type="spellStart"/>
      <w:r w:rsidR="001D4849" w:rsidRPr="001D4849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585B9F79" w14:textId="20B50E16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вышестоящих бюджетов в виде дотаций, субвенций, субсидий составили</w:t>
      </w:r>
      <w:r w:rsidR="00F8420D">
        <w:rPr>
          <w:sz w:val="28"/>
          <w:szCs w:val="28"/>
        </w:rPr>
        <w:t xml:space="preserve"> </w:t>
      </w:r>
      <w:r w:rsidR="00F02D6F">
        <w:rPr>
          <w:sz w:val="28"/>
          <w:szCs w:val="28"/>
        </w:rPr>
        <w:t>6021,1</w:t>
      </w:r>
      <w:r>
        <w:rPr>
          <w:sz w:val="28"/>
          <w:szCs w:val="28"/>
        </w:rPr>
        <w:t xml:space="preserve"> тыс. рублей или </w:t>
      </w:r>
      <w:r w:rsidR="00F02D6F">
        <w:rPr>
          <w:sz w:val="28"/>
          <w:szCs w:val="28"/>
        </w:rPr>
        <w:t>103</w:t>
      </w:r>
      <w:r>
        <w:rPr>
          <w:sz w:val="28"/>
          <w:szCs w:val="28"/>
        </w:rPr>
        <w:t xml:space="preserve"> % от общей суммы доходов, </w:t>
      </w:r>
      <w:r w:rsidR="00F02D6F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по сравнению с уровнем аналогичного периода 202</w:t>
      </w:r>
      <w:r w:rsidR="00F02D6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r w:rsidR="0050120C">
        <w:rPr>
          <w:sz w:val="28"/>
          <w:szCs w:val="28"/>
        </w:rPr>
        <w:t xml:space="preserve"> </w:t>
      </w:r>
      <w:r w:rsidR="00F02D6F">
        <w:rPr>
          <w:sz w:val="28"/>
          <w:szCs w:val="28"/>
        </w:rPr>
        <w:t>1882,3</w:t>
      </w:r>
      <w:r w:rsidR="004A253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или на </w:t>
      </w:r>
      <w:r w:rsidR="00F02D6F">
        <w:rPr>
          <w:sz w:val="28"/>
          <w:szCs w:val="28"/>
        </w:rPr>
        <w:t>45,5</w:t>
      </w:r>
      <w:r>
        <w:rPr>
          <w:sz w:val="28"/>
          <w:szCs w:val="28"/>
        </w:rPr>
        <w:t xml:space="preserve"> %.</w:t>
      </w:r>
    </w:p>
    <w:p w14:paraId="4E01C7B6" w14:textId="6098A634" w:rsidR="00DD6C8F" w:rsidRDefault="00DD6C8F" w:rsidP="00DD6C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сельского поселения </w:t>
      </w:r>
      <w:r w:rsidR="00F8420D" w:rsidRPr="00F8420D">
        <w:rPr>
          <w:bCs/>
          <w:sz w:val="28"/>
          <w:szCs w:val="28"/>
        </w:rPr>
        <w:t>Кармаскалинский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Кармаскалинский район Республики Башкортостан на </w:t>
      </w:r>
      <w:r w:rsidR="007D4F88">
        <w:rPr>
          <w:sz w:val="28"/>
          <w:szCs w:val="28"/>
        </w:rPr>
        <w:t xml:space="preserve">1 </w:t>
      </w:r>
      <w:r w:rsidR="00DA36E0">
        <w:rPr>
          <w:sz w:val="28"/>
          <w:szCs w:val="28"/>
        </w:rPr>
        <w:t>марта</w:t>
      </w:r>
      <w:r w:rsidR="007D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DA36E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</w:t>
      </w:r>
      <w:r w:rsidR="00BD7161">
        <w:rPr>
          <w:sz w:val="28"/>
          <w:szCs w:val="28"/>
        </w:rPr>
        <w:t>составили</w:t>
      </w:r>
      <w:r w:rsidR="00DA36E0">
        <w:rPr>
          <w:sz w:val="28"/>
          <w:szCs w:val="28"/>
        </w:rPr>
        <w:t xml:space="preserve"> 5732,3</w:t>
      </w:r>
      <w:r w:rsidR="00BD7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DA36E0">
        <w:rPr>
          <w:sz w:val="28"/>
          <w:szCs w:val="28"/>
        </w:rPr>
        <w:t>1</w:t>
      </w:r>
      <w:r w:rsidR="00DA36E0" w:rsidRPr="00DA36E0">
        <w:rPr>
          <w:sz w:val="28"/>
          <w:szCs w:val="28"/>
        </w:rPr>
        <w:t>01</w:t>
      </w:r>
      <w:r>
        <w:rPr>
          <w:sz w:val="28"/>
          <w:szCs w:val="28"/>
        </w:rPr>
        <w:t xml:space="preserve"> % к уровню аналогичного периода 202</w:t>
      </w:r>
      <w:r w:rsidR="00DA36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В отраслевой структуре расходов наибольший удельный вес занима</w:t>
      </w:r>
      <w:r w:rsidR="00DA36E0">
        <w:rPr>
          <w:sz w:val="28"/>
          <w:szCs w:val="28"/>
        </w:rPr>
        <w:t xml:space="preserve">ют </w:t>
      </w:r>
      <w:r>
        <w:rPr>
          <w:sz w:val="28"/>
          <w:szCs w:val="28"/>
        </w:rPr>
        <w:t>–</w:t>
      </w:r>
      <w:r w:rsidR="00DA36E0">
        <w:rPr>
          <w:sz w:val="28"/>
          <w:szCs w:val="28"/>
        </w:rPr>
        <w:t xml:space="preserve"> национальная экономика</w:t>
      </w:r>
      <w:r>
        <w:rPr>
          <w:sz w:val="28"/>
          <w:szCs w:val="28"/>
        </w:rPr>
        <w:t xml:space="preserve"> </w:t>
      </w:r>
      <w:r w:rsidR="00821F92">
        <w:rPr>
          <w:sz w:val="28"/>
          <w:szCs w:val="28"/>
        </w:rPr>
        <w:t xml:space="preserve">                     </w:t>
      </w:r>
      <w:r w:rsidR="00DA36E0">
        <w:rPr>
          <w:sz w:val="28"/>
          <w:szCs w:val="28"/>
        </w:rPr>
        <w:t>3684,1</w:t>
      </w:r>
      <w:r>
        <w:rPr>
          <w:sz w:val="28"/>
          <w:szCs w:val="28"/>
        </w:rPr>
        <w:t xml:space="preserve"> тыс. рублей (</w:t>
      </w:r>
      <w:r w:rsidR="00DA36E0">
        <w:rPr>
          <w:sz w:val="28"/>
          <w:szCs w:val="28"/>
        </w:rPr>
        <w:t>64,3</w:t>
      </w:r>
      <w:r>
        <w:rPr>
          <w:sz w:val="28"/>
          <w:szCs w:val="28"/>
        </w:rPr>
        <w:t>%),</w:t>
      </w:r>
      <w:r w:rsidR="00DA36E0">
        <w:rPr>
          <w:sz w:val="28"/>
          <w:szCs w:val="28"/>
        </w:rPr>
        <w:t xml:space="preserve"> общегосударственные вопросы </w:t>
      </w:r>
      <w:r>
        <w:rPr>
          <w:sz w:val="28"/>
          <w:szCs w:val="28"/>
        </w:rPr>
        <w:t xml:space="preserve">– </w:t>
      </w:r>
      <w:r w:rsidR="00DA36E0">
        <w:rPr>
          <w:sz w:val="28"/>
          <w:szCs w:val="28"/>
        </w:rPr>
        <w:t>1082,2</w:t>
      </w:r>
      <w:r>
        <w:rPr>
          <w:sz w:val="28"/>
          <w:szCs w:val="28"/>
        </w:rPr>
        <w:t xml:space="preserve"> тыс. рублей (</w:t>
      </w:r>
      <w:r w:rsidR="00DA36E0">
        <w:rPr>
          <w:sz w:val="28"/>
          <w:szCs w:val="28"/>
        </w:rPr>
        <w:t>18,9</w:t>
      </w:r>
      <w:r>
        <w:rPr>
          <w:sz w:val="28"/>
          <w:szCs w:val="28"/>
        </w:rPr>
        <w:t xml:space="preserve">%), </w:t>
      </w:r>
      <w:r w:rsidR="00211016">
        <w:rPr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 xml:space="preserve">– </w:t>
      </w:r>
      <w:r w:rsidR="00211016">
        <w:rPr>
          <w:sz w:val="28"/>
          <w:szCs w:val="28"/>
        </w:rPr>
        <w:t>856,6</w:t>
      </w:r>
      <w:r>
        <w:rPr>
          <w:sz w:val="28"/>
          <w:szCs w:val="28"/>
        </w:rPr>
        <w:t xml:space="preserve"> тыс. рублей (</w:t>
      </w:r>
      <w:r w:rsidR="00211016">
        <w:rPr>
          <w:sz w:val="28"/>
          <w:szCs w:val="28"/>
        </w:rPr>
        <w:t>14,9</w:t>
      </w:r>
      <w:r w:rsidR="00BD716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14:paraId="35577A64" w14:textId="77777777" w:rsidR="00FB2003" w:rsidRDefault="00FB2003"/>
    <w:sectPr w:rsidR="00FB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2A"/>
    <w:rsid w:val="000A660B"/>
    <w:rsid w:val="000F1A24"/>
    <w:rsid w:val="001D4849"/>
    <w:rsid w:val="00211016"/>
    <w:rsid w:val="00262466"/>
    <w:rsid w:val="002C4BC8"/>
    <w:rsid w:val="00401629"/>
    <w:rsid w:val="00415FCB"/>
    <w:rsid w:val="0045782A"/>
    <w:rsid w:val="004A2534"/>
    <w:rsid w:val="004E0F4E"/>
    <w:rsid w:val="0050120C"/>
    <w:rsid w:val="00582D07"/>
    <w:rsid w:val="006B3DCF"/>
    <w:rsid w:val="007021E8"/>
    <w:rsid w:val="007036B0"/>
    <w:rsid w:val="007173DA"/>
    <w:rsid w:val="0076296C"/>
    <w:rsid w:val="007B1238"/>
    <w:rsid w:val="007D4F88"/>
    <w:rsid w:val="007F590C"/>
    <w:rsid w:val="00802E95"/>
    <w:rsid w:val="00821F92"/>
    <w:rsid w:val="0089776B"/>
    <w:rsid w:val="00960E4D"/>
    <w:rsid w:val="00BD7161"/>
    <w:rsid w:val="00DA36E0"/>
    <w:rsid w:val="00DD6C8F"/>
    <w:rsid w:val="00F02D6F"/>
    <w:rsid w:val="00F10FC9"/>
    <w:rsid w:val="00F8420D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DB7"/>
  <w15:docId w15:val="{AE41294C-23A6-47D9-9D8C-A3ADCD97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8F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Пользователь</cp:lastModifiedBy>
  <cp:revision>30</cp:revision>
  <cp:lastPrinted>2022-12-08T04:42:00Z</cp:lastPrinted>
  <dcterms:created xsi:type="dcterms:W3CDTF">2022-05-31T05:49:00Z</dcterms:created>
  <dcterms:modified xsi:type="dcterms:W3CDTF">2023-03-03T09:19:00Z</dcterms:modified>
</cp:coreProperties>
</file>